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ccd855d34681" w:history="1">
              <w:r>
                <w:rPr>
                  <w:rStyle w:val="Hyperlink"/>
                </w:rPr>
                <w:t>2025年中国开水煲市场调查分析与发展前景研究报告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ccd855d34681" w:history="1">
              <w:r>
                <w:rPr>
                  <w:rStyle w:val="Hyperlink"/>
                </w:rPr>
                <w:t>2025年中国开水煲市场调查分析与发展前景研究报告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ccd855d34681" w:history="1">
                <w:r>
                  <w:rPr>
                    <w:rStyle w:val="Hyperlink"/>
                  </w:rPr>
                  <w:t>https://www.20087.com/6/01/KaiShuiBaoShiChangDiaoYanBaoGao.html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家用电器，近年来随着消费者对生活品质要求的提高，其设计和功能也在不断创新。目前，开水煲不仅具备快速加热的基本功能，还集成了保温、定时、自动断电等多种智能化功能。随着技术的进步，开水煲的材质也在不断优化，例如采用不锈钢或玻璃材质以提高产品的耐用性和安全性。此外，随着消费者对健康饮水意识的增强，一些高端开水煲还加入了水质净化功能。</w:t>
      </w:r>
      <w:r>
        <w:rPr>
          <w:rFonts w:hint="eastAsia"/>
        </w:rPr>
        <w:br/>
      </w:r>
      <w:r>
        <w:rPr>
          <w:rFonts w:hint="eastAsia"/>
        </w:rPr>
        <w:t>　　未来，开水煲的发展将更加注重智能化和个性化。一方面，随着物联网技术的应用，开水煲将更加智能化，能够通过智能手机等设备远程控制，满足不同场景下的使用需求。另一方面，随着消费者对健康生活方式的追求，开水煲将更加注重水质净化和功能创新，例如提供不同温度的水以适应泡茶、冲咖啡等不同需求。此外，随着环保理念的普及，开水煲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2024-2025年中国开水煲行业市场发展环境分析（pest分析法）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2024-2025年中国开水煲行业政策环境分析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2024-2025年中国开水煲行业社会环境分析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2024-2025年中国开水煲行业技术环境分析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三、二手开水煲市场分析</w:t>
      </w:r>
      <w:r>
        <w:rPr>
          <w:rFonts w:hint="eastAsia"/>
        </w:rPr>
        <w:br/>
      </w:r>
      <w:r>
        <w:rPr>
          <w:rFonts w:hint="eastAsia"/>
        </w:rPr>
        <w:t>　　第二节 2024-2025年中国开水煲行业价格走势分析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2024-2025年中国开水煲行业需求情况分析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2024-2025年中国开水煲行业进出口贸易分析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2024-2025年中国开水煲营销概况及策略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2024-2025年中国开水煲的现场体验营销分析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2024-2025年中国开水煲细分市场营销方案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2020-2025年中国其他电热器具进出口数据监测分析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2020-2025年中国其他电热器具进口数据分析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2020-2025年中国其他电热器具出口数据分析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2020-2025年中国其他电热器具进出口国家及地区分析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二、济研：政策风险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2020-2025年中国其他电热器具进口国家及地区分析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ccd855d34681" w:history="1">
        <w:r>
          <w:rPr>
            <w:rStyle w:val="Hyperlink"/>
          </w:rPr>
          <w:t>2025年中国开水煲市场调查分析与发展前景研究报告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ccd855d34681" w:history="1">
        <w:r>
          <w:rPr>
            <w:rStyle w:val="Hyperlink"/>
          </w:rPr>
          <w:t>https://www.20087.com/6/01/KaiShuiBaoShiChangDiaoYanBaoGao.html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8c58751a0478d" w:history="1">
      <w:r>
        <w:rPr>
          <w:rStyle w:val="Hyperlink"/>
        </w:rPr>
        <w:t>2025年中国开水煲市场调查分析与发展前景研究报告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aiShuiBaoShiChangDiaoYanBaoGao.html" TargetMode="External" Id="R94afccd855d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aiShuiBaoShiChangDiaoYanBaoGao.html" TargetMode="External" Id="Red58c58751a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2025-01-23T02:04:00Z</dcterms:created>
  <dcterms:modified xsi:type="dcterms:W3CDTF">2025-01-23T03:04:00Z</dcterms:modified>
  <dc:subject>2025年中国开水煲市场调查分析与发展前景研究报告</dc:subject>
  <dc:title>2025年中国开水煲市场调查分析与发展前景研究报告</dc:title>
  <cp:keywords>2025年中国开水煲市场调查分析与发展前景研究报告</cp:keywords>
  <dc:description>2025年中国开水煲市场调查分析与发展前景研究报告</dc:description>
</cp:coreProperties>
</file>