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d59d5d521b4871" w:history="1">
              <w:r>
                <w:rPr>
                  <w:rStyle w:val="Hyperlink"/>
                </w:rPr>
                <w:t>2025-2031年中国有霜电冰箱市场现状与行业前景分析报告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d59d5d521b4871" w:history="1">
              <w:r>
                <w:rPr>
                  <w:rStyle w:val="Hyperlink"/>
                </w:rPr>
                <w:t>2025-2031年中国有霜电冰箱市场现状与行业前景分析报告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5180116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d59d5d521b4871" w:history="1">
                <w:r>
                  <w:rPr>
                    <w:rStyle w:val="Hyperlink"/>
                  </w:rPr>
                  <w:t>https://www.20087.com/6/11/YouShuangDianBingXiangShiChangQianJingYuCe.html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霜电冰箱是一种传统的家用电器，其工作原理基于制冷剂循环系统，通过蒸发器表面结霜来达到降温目的。尽管无霜冰箱逐渐成为市场主流，但有霜电冰箱因其成本较低、结构简单等特点仍占据一定市场份额。然而，随着消费者对节能性和便捷性的追求，有霜电冰箱面临着来自技术升级和用户体验方面的挑战。</w:t>
      </w:r>
      <w:r>
        <w:rPr>
          <w:rFonts w:hint="eastAsia"/>
        </w:rPr>
        <w:br/>
      </w:r>
      <w:r>
        <w:rPr>
          <w:rFonts w:hint="eastAsia"/>
        </w:rPr>
        <w:t>　　未来，有霜电冰箱的发展将主要集中在节能优化与用户体验提升方面。一方面，通过改进压缩机效率和优化制冷剂循环路径，可以显著降低能耗并延长使用寿命，符合现代家庭对节能环保的要求。此外，结合智能温控技术和自动除霜装置，开发更加智能化的有霜电冰箱产品，有助于减少用户维护负担并提高使用舒适度。另一方面，随着智能家居概念的兴起，探索有霜电冰箱在智能家居生态系统中的应用潜力，如与其他家电设备联动实现远程控制或自动化管理，将是未来研究的一个重要方向。同时，注重品牌形象塑造和市场细分策略，针对特定消费群体推出差异化产品，也是未来发展需要关注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d59d5d521b4871" w:history="1">
        <w:r>
          <w:rPr>
            <w:rStyle w:val="Hyperlink"/>
          </w:rPr>
          <w:t>2025-2031年中国有霜电冰箱市场现状与行业前景分析报告</w:t>
        </w:r>
      </w:hyperlink>
      <w:r>
        <w:rPr>
          <w:rFonts w:hint="eastAsia"/>
        </w:rPr>
        <w:t>》基于统计局、相关行业协会及科研机构的详实数据，系统呈现有霜电冰箱行业市场规模、技术发展现状及未来趋势，客观分析有霜电冰箱行业竞争格局与主要企业经营状况。报告从有霜电冰箱供需关系、政策环境等维度，评估了有霜电冰箱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有霜电冰箱行业概述</w:t>
      </w:r>
      <w:r>
        <w:rPr>
          <w:rFonts w:hint="eastAsia"/>
        </w:rPr>
        <w:br/>
      </w:r>
      <w:r>
        <w:rPr>
          <w:rFonts w:hint="eastAsia"/>
        </w:rPr>
        <w:t>　　第一节 有霜电冰箱定义与分类</w:t>
      </w:r>
      <w:r>
        <w:rPr>
          <w:rFonts w:hint="eastAsia"/>
        </w:rPr>
        <w:br/>
      </w:r>
      <w:r>
        <w:rPr>
          <w:rFonts w:hint="eastAsia"/>
        </w:rPr>
        <w:t>　　第二节 有霜电冰箱应用领域</w:t>
      </w:r>
      <w:r>
        <w:rPr>
          <w:rFonts w:hint="eastAsia"/>
        </w:rPr>
        <w:br/>
      </w:r>
      <w:r>
        <w:rPr>
          <w:rFonts w:hint="eastAsia"/>
        </w:rPr>
        <w:t>　　第三节 有霜电冰箱行业经济指标分析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有霜电冰箱产业链及经营模式分析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三、有霜电冰箱销售模式及销售渠道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全球有霜电冰箱市场发展综述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2019-2024年全球有霜电冰箱市场规模与趋势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主要国家与地区有霜电冰箱市场分析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2025-2031年全球有霜电冰箱行业发展趋势与前景预测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中国有霜电冰箱行业市场分析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2024-2025年有霜电冰箱产能与投资动态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一、国内有霜电冰箱产能及利用情况</w:t>
      </w:r>
      <w:r>
        <w:rPr>
          <w:rFonts w:hint="eastAsia"/>
        </w:rPr>
        <w:br/>
      </w:r>
      <w:r>
        <w:rPr>
          <w:rFonts w:hint="eastAsia"/>
        </w:rPr>
        <w:t>　　　　二、有霜电冰箱产能扩张与投资动态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2025-2031年有霜电冰箱行业产量统计与趋势预测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一、2019-2024年有霜电冰箱行业产量数据统计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1、2019-2024年有霜电冰箱产量及增长趋势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2、2019-2024年有霜电冰箱细分产品产量及份额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二、影响有霜电冰箱产量的关键因素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三、2025-2031年有霜电冰箱产量预测</w:t>
      </w:r>
      <w:r>
        <w:rPr>
          <w:rFonts w:hint="eastAsia"/>
        </w:rPr>
        <w:br/>
      </w:r>
      <w:r>
        <w:rPr>
          <w:rFonts w:hint="eastAsia"/>
        </w:rPr>
        <w:t>　　第三节 2025-2031年有霜电冰箱市场需求与销售分析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一、2024-2025年有霜电冰箱行业需求现状</w:t>
      </w:r>
      <w:r>
        <w:rPr>
          <w:rFonts w:hint="eastAsia"/>
        </w:rPr>
        <w:br/>
      </w:r>
      <w:r>
        <w:rPr>
          <w:rFonts w:hint="eastAsia"/>
        </w:rPr>
        <w:t>　　　　二、有霜电冰箱客户群体与需求特点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三、2019-2024年有霜电冰箱行业销售规模分析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四、2025-2031年有霜电冰箱市场增长潜力与规模预测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中国有霜电冰箱细分市场与下游应用领域分析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有霜电冰箱细分市场分析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一、2024-2025年有霜电冰箱主要细分产品市场现状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有霜电冰箱下游应用与客户群体分析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一、2024-2025年有霜电冰箱各应用领域市场现状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2024-2025年中国有霜电冰箱技术发展研究</w:t>
      </w:r>
      <w:r>
        <w:rPr>
          <w:rFonts w:hint="eastAsia"/>
        </w:rPr>
        <w:br/>
      </w:r>
      <w:r>
        <w:rPr>
          <w:rFonts w:hint="eastAsia"/>
        </w:rPr>
        <w:t>　　第一节 当前有霜电冰箱技术发展现状</w:t>
      </w:r>
      <w:r>
        <w:rPr>
          <w:rFonts w:hint="eastAsia"/>
        </w:rPr>
        <w:br/>
      </w:r>
      <w:r>
        <w:rPr>
          <w:rFonts w:hint="eastAsia"/>
        </w:rPr>
        <w:t>　　第二节 国内外有霜电冰箱技术差异与原因</w:t>
      </w:r>
      <w:r>
        <w:rPr>
          <w:rFonts w:hint="eastAsia"/>
        </w:rPr>
        <w:br/>
      </w:r>
      <w:r>
        <w:rPr>
          <w:rFonts w:hint="eastAsia"/>
        </w:rPr>
        <w:t>　　第三节 有霜电冰箱技术创新与发展趋势预测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技术进步对有霜电冰箱行业的影响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有霜电冰箱价格机制与竞争策略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一、2019-2024年有霜电冰箱市场价格走势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有霜电冰箱定价策略与方法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2025-2031年有霜电冰箱价格竞争态势与趋势预测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中国有霜电冰箱行业重点区域市场研究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2024-2025年重点区域有霜电冰箱市场发展概况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二、2019-2024年有霜电冰箱市场需求规模情况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二、2019-2024年有霜电冰箱市场需求规模情况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二、2019-2024年有霜电冰箱市场需求规模情况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二、2019-2024年有霜电冰箱市场需求规模情况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二、2019-2024年有霜电冰箱市场需求规模情况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三、2025-2031年有霜电冰箱行业发展潜力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2019-2024年中国有霜电冰箱行业进出口情况分析</w:t>
      </w:r>
      <w:r>
        <w:rPr>
          <w:rFonts w:hint="eastAsia"/>
        </w:rPr>
        <w:br/>
      </w:r>
      <w:r>
        <w:rPr>
          <w:rFonts w:hint="eastAsia"/>
        </w:rPr>
        <w:t>　　第一节 有霜电冰箱行业进口情况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一、2019-2024年有霜电冰箱进口规模及增长情况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二、有霜电冰箱主要进口来源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有霜电冰箱行业出口情况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一、2019-2024年有霜电冰箱出口规模及增长情况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二、有霜电冰箱主要出口目的地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2019-2024年中国有霜电冰箱行业总体发展与财务状况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2019-2024年中国有霜电冰箱行业规模情况</w:t>
      </w:r>
      <w:r>
        <w:rPr>
          <w:rFonts w:hint="eastAsia"/>
        </w:rPr>
        <w:br/>
      </w:r>
      <w:r>
        <w:rPr>
          <w:rFonts w:hint="eastAsia"/>
        </w:rPr>
        <w:t>　　　　一、有霜电冰箱行业企业数量规模</w:t>
      </w:r>
      <w:r>
        <w:rPr>
          <w:rFonts w:hint="eastAsia"/>
        </w:rPr>
        <w:br/>
      </w:r>
      <w:r>
        <w:rPr>
          <w:rFonts w:hint="eastAsia"/>
        </w:rPr>
        <w:t>　　　　二、有霜电冰箱行业从业人员规模</w:t>
      </w:r>
      <w:r>
        <w:rPr>
          <w:rFonts w:hint="eastAsia"/>
        </w:rPr>
        <w:br/>
      </w:r>
      <w:r>
        <w:rPr>
          <w:rFonts w:hint="eastAsia"/>
        </w:rPr>
        <w:t>　　　　三、有霜电冰箱行业市场敏感性分析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2019-2024年中国有霜电冰箱行业财务能力分析</w:t>
      </w:r>
      <w:r>
        <w:rPr>
          <w:rFonts w:hint="eastAsia"/>
        </w:rPr>
        <w:br/>
      </w:r>
      <w:r>
        <w:rPr>
          <w:rFonts w:hint="eastAsia"/>
        </w:rPr>
        <w:t>　　　　一、有霜电冰箱行业盈利能力</w:t>
      </w:r>
      <w:r>
        <w:rPr>
          <w:rFonts w:hint="eastAsia"/>
        </w:rPr>
        <w:br/>
      </w:r>
      <w:r>
        <w:rPr>
          <w:rFonts w:hint="eastAsia"/>
        </w:rPr>
        <w:t>　　　　二、有霜电冰箱行业偿债能力</w:t>
      </w:r>
      <w:r>
        <w:rPr>
          <w:rFonts w:hint="eastAsia"/>
        </w:rPr>
        <w:br/>
      </w:r>
      <w:r>
        <w:rPr>
          <w:rFonts w:hint="eastAsia"/>
        </w:rPr>
        <w:t>　　　　三、有霜电冰箱行业营运能力</w:t>
      </w:r>
      <w:r>
        <w:rPr>
          <w:rFonts w:hint="eastAsia"/>
        </w:rPr>
        <w:br/>
      </w:r>
      <w:r>
        <w:rPr>
          <w:rFonts w:hint="eastAsia"/>
        </w:rPr>
        <w:t>　　　　四、有霜电冰箱行业发展能力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有霜电冰箱行业重点企业调研分析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二、企业有霜电冰箱业务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中国有霜电冰箱行业竞争格局分析</w:t>
      </w:r>
      <w:r>
        <w:rPr>
          <w:rFonts w:hint="eastAsia"/>
        </w:rPr>
        <w:br/>
      </w:r>
      <w:r>
        <w:rPr>
          <w:rFonts w:hint="eastAsia"/>
        </w:rPr>
        <w:t>　　第一节 有霜电冰箱行业竞争格局总览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2024-2025年有霜电冰箱行业竞争力分析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2019-2024年有霜电冰箱行业企业并购活动分析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2024-2025年有霜电冰箱行业会展与招投标活动分析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一、有霜电冰箱行业会展活动及其市场影响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2025年中国有霜电冰箱企业发展企业发展策略与建议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有霜电冰箱销售模式与渠道策略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有霜电冰箱品牌与市场推广策略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有霜电冰箱研发投入与技术创新能力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有霜电冰箱合作联盟与资源整合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中国有霜电冰箱行业风险与对策</w:t>
      </w:r>
      <w:r>
        <w:rPr>
          <w:rFonts w:hint="eastAsia"/>
        </w:rPr>
        <w:br/>
      </w:r>
      <w:r>
        <w:rPr>
          <w:rFonts w:hint="eastAsia"/>
        </w:rPr>
        <w:t>　　第一节 有霜电冰箱行业SWOT分析</w:t>
      </w:r>
      <w:r>
        <w:rPr>
          <w:rFonts w:hint="eastAsia"/>
        </w:rPr>
        <w:br/>
      </w:r>
      <w:r>
        <w:rPr>
          <w:rFonts w:hint="eastAsia"/>
        </w:rPr>
        <w:t>　　　　一、有霜电冰箱行业优势</w:t>
      </w:r>
      <w:r>
        <w:rPr>
          <w:rFonts w:hint="eastAsia"/>
        </w:rPr>
        <w:br/>
      </w:r>
      <w:r>
        <w:rPr>
          <w:rFonts w:hint="eastAsia"/>
        </w:rPr>
        <w:t>　　　　二、有霜电冰箱行业劣势</w:t>
      </w:r>
      <w:r>
        <w:rPr>
          <w:rFonts w:hint="eastAsia"/>
        </w:rPr>
        <w:br/>
      </w:r>
      <w:r>
        <w:rPr>
          <w:rFonts w:hint="eastAsia"/>
        </w:rPr>
        <w:t>　　　　三、有霜电冰箱市场机会</w:t>
      </w:r>
      <w:r>
        <w:rPr>
          <w:rFonts w:hint="eastAsia"/>
        </w:rPr>
        <w:br/>
      </w:r>
      <w:r>
        <w:rPr>
          <w:rFonts w:hint="eastAsia"/>
        </w:rPr>
        <w:t>　　　　四、有霜电冰箱市场威胁</w:t>
      </w:r>
      <w:r>
        <w:rPr>
          <w:rFonts w:hint="eastAsia"/>
        </w:rPr>
        <w:br/>
      </w:r>
      <w:r>
        <w:rPr>
          <w:rFonts w:hint="eastAsia"/>
        </w:rPr>
        <w:t>　　第二节 有霜电冰箱行业风险及对策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2025-2031年中国有霜电冰箱行业前景与发展趋势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2024-2025年有霜电冰箱行业发展环境分析</w:t>
      </w:r>
      <w:r>
        <w:rPr>
          <w:rFonts w:hint="eastAsia"/>
        </w:rPr>
        <w:br/>
      </w:r>
      <w:r>
        <w:rPr>
          <w:rFonts w:hint="eastAsia"/>
        </w:rPr>
        <w:t>　　　　一、有霜电冰箱行业主管部门与监管体制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二、有霜电冰箱行业主要法律法规及政策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三、有霜电冰箱行业标准与质量监管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2025-2031年有霜电冰箱行业发展趋势与方向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2025-2031年有霜电冰箱行业发展潜力与机遇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有霜电冰箱行业研究结论与建议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中-智-林－有霜电冰箱行业发展建议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2019-2024年中国有霜电冰箱市场规模及增长情况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**地区有霜电冰箱市场规模及增长情况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**地区有霜电冰箱市场规模及增长情况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**地区有霜电冰箱行业市场需求情况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2019-2024年中国有霜电冰箱行业产品市场价格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有霜电冰箱重点企业经营情况分析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有霜电冰箱重点企业经营情况分析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2025-2031年中国有霜电冰箱行业利润预测</w:t>
      </w:r>
      <w:r>
        <w:rPr>
          <w:rFonts w:hint="eastAsia"/>
        </w:rPr>
        <w:br/>
      </w:r>
      <w:r>
        <w:rPr>
          <w:rFonts w:hint="eastAsia"/>
        </w:rPr>
        <w:t>　　图表 2025年有霜电冰箱行业壁垒</w:t>
      </w:r>
      <w:r>
        <w:rPr>
          <w:rFonts w:hint="eastAsia"/>
        </w:rPr>
        <w:br/>
      </w:r>
      <w:r>
        <w:rPr>
          <w:rFonts w:hint="eastAsia"/>
        </w:rPr>
        <w:t>　　图表 2025年有霜电冰箱市场前景分析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2025-2031年中国有霜电冰箱市场需求预测</w:t>
      </w:r>
      <w:r>
        <w:rPr>
          <w:rFonts w:hint="eastAsia"/>
        </w:rPr>
        <w:br/>
      </w:r>
      <w:r>
        <w:rPr>
          <w:rFonts w:hint="eastAsia"/>
        </w:rPr>
        <w:t>　　图表 2025年有霜电冰箱发展趋势预测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d59d5d521b4871" w:history="1">
        <w:r>
          <w:rPr>
            <w:rStyle w:val="Hyperlink"/>
          </w:rPr>
          <w:t>2025-2031年中国有霜电冰箱市场现状与行业前景分析报告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5180116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d59d5d521b4871" w:history="1">
        <w:r>
          <w:rPr>
            <w:rStyle w:val="Hyperlink"/>
          </w:rPr>
          <w:t>https://www.20087.com/6/11/YouShuangDianBingXiangShiChangQianJingYuCe.html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热点：有霜冰箱好吗、电冰箱有霜的好还是没霜的好、冰箱有霜耗电大还是无霜耗电大、有霜冰箱会结冰吗、有霜的冰箱怎么去除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67a930adce42d0" w:history="1">
      <w:r>
        <w:rPr>
          <w:rStyle w:val="Hyperlink"/>
        </w:rPr>
        <w:t>2025-2031年中国有霜电冰箱市场现状与行业前景分析报告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1/YouShuangDianBingXiangShiChangQianJingYuCe.html" TargetMode="External" Id="R95d59d5d521b48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1/YouShuangDianBingXiangShiChangQianJingYuCe.html" TargetMode="External" Id="R7167a930adce42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2025-02-19T03:05:00Z</dcterms:created>
  <dcterms:modified xsi:type="dcterms:W3CDTF">2025-02-19T04:05:00Z</dcterms:modified>
  <dc:subject>2025-2031年中国有霜电冰箱市场现状与行业前景分析报告</dc:subject>
  <dc:title>2025-2031年中国有霜电冰箱市场现状与行业前景分析报告</dc:title>
  <cp:keywords>2025-2031年中国有霜电冰箱市场现状与行业前景分析报告</cp:keywords>
  <dc:description>2025-2031年中国有霜电冰箱市场现状与行业前景分析报告</dc:description>
</cp:coreProperties>
</file>