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32e7694ea4f88" w:history="1">
              <w:r>
                <w:rPr>
                  <w:rStyle w:val="Hyperlink"/>
                </w:rPr>
                <w:t>2023年中国组合音响行业全景调研及未来趋势分析报告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32e7694ea4f88" w:history="1">
              <w:r>
                <w:rPr>
                  <w:rStyle w:val="Hyperlink"/>
                </w:rPr>
                <w:t>2023年中国组合音响行业全景调研及未来趋势分析报告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32e7694ea4f88" w:history="1">
                <w:r>
                  <w:rPr>
                    <w:rStyle w:val="Hyperlink"/>
                  </w:rPr>
                  <w:t>https://www.20087.com/6/01/ZuHeYinXiangFaZhanQuShi.html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个音频设备的音响系统，因其具有高音质和便捷的操作特性，在家庭娱乐和专业音频领域发挥着重要作用。随着消费电子技术和音乐流媒体服务的发展，对高效、智能的组合音响需求不断增加。目前，组合音响不仅在提高音质和功能多样性方面有了长足进展，还在降低成本和提高用户友好性方面进行了优化。此外，随着无线技术和智能控制的进步，组合音响在功能性和应用范围方面也有了显著提升。</w:t>
      </w:r>
      <w:r>
        <w:rPr>
          <w:rFonts w:hint="eastAsia"/>
        </w:rPr>
        <w:br/>
      </w:r>
      <w:r>
        <w:rPr>
          <w:rFonts w:hint="eastAsia"/>
        </w:rPr>
        <w:t>　　未来，随着智能家居和个性化娱乐需求的增长，组合音响的应用前景广阔。技术上，如何进一步提高音响系统的集成度和智能化水平将是研发的重点。此外，随着物联网技术和远程监控系统的应用，开发能够实现远程管理和实时数据传输的智能化组合音响系统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78a32e7694ea4f88" w:history="1">
        <w:r>
          <w:rPr>
            <w:rStyle w:val="Hyperlink"/>
          </w:rPr>
          <w:t>2023年中国组合音响行业全景调研及未来趋势分析报告</w:t>
        </w:r>
      </w:hyperlink>
      <w:r>
        <w:rPr>
          <w:rFonts w:hint="eastAsia"/>
        </w:rPr>
        <w:t>》主要依据国家统计局、发改委、国务院发展研究中心、国家信息中心、组合音响相关协会的基础信息以及组合音响科研单位等提供的大量详实资料，对组合音响行业发展环境、组合音响产业链、组合音响市场供需、组合音响市场价格、组合音响重点企业等现状进行深入研究，并重点预测了组合音响行业市场前景及组合音响发展趋势。</w:t>
      </w:r>
      <w:r>
        <w:rPr>
          <w:rFonts w:hint="eastAsia"/>
        </w:rPr>
        <w:br/>
      </w:r>
      <w:r>
        <w:rPr>
          <w:rFonts w:hint="eastAsia"/>
        </w:rPr>
        <w:t>　　《</w:t>
      </w:r>
      <w:hyperlink r:id="R78a32e7694ea4f88" w:history="1">
        <w:r>
          <w:rPr>
            <w:rStyle w:val="Hyperlink"/>
          </w:rPr>
          <w:t>2023年中国组合音响行业全景调研及未来趋势分析报告</w:t>
        </w:r>
      </w:hyperlink>
      <w:r>
        <w:rPr>
          <w:rFonts w:hint="eastAsia"/>
        </w:rPr>
        <w:t>》揭示了组合音响市场潜在需求与机会，为战略投资者选择恰当的组合音响投资时机和公司领导层做组合音响战略规划提供准确的组合音响市场情报信息及科学的决策依据，同时对银行信贷部门也具有极大的参考价值。</w:t>
      </w:r>
      <w:r>
        <w:rPr>
          <w:rFonts w:hint="eastAsia"/>
        </w:rPr>
        <w:br/>
      </w:r>
      <w:r>
        <w:rPr>
          <w:rFonts w:hint="eastAsia"/>
        </w:rPr>
        <w:br/>
      </w:r>
      <w:r>
        <w:rPr>
          <w:rFonts w:hint="eastAsia"/>
        </w:rPr>
        <w:t>第一章 中国组合音响行业发展环境</w:t>
      </w:r>
      <w:r>
        <w:rPr>
          <w:rFonts w:hint="eastAsia"/>
        </w:rPr>
        <w:br/>
      </w:r>
      <w:r>
        <w:rPr>
          <w:rFonts w:hint="eastAsia"/>
        </w:rPr>
        <w:t>　　第一节 组合音响行业及属性分析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中国组合音响生产现状分析</w:t>
      </w:r>
      <w:r>
        <w:rPr>
          <w:rFonts w:hint="eastAsia"/>
        </w:rPr>
        <w:br/>
      </w:r>
      <w:r>
        <w:rPr>
          <w:rFonts w:hint="eastAsia"/>
        </w:rPr>
        <w:t>　　第一节 组合音响行业总体规模</w:t>
      </w:r>
      <w:r>
        <w:rPr>
          <w:rFonts w:hint="eastAsia"/>
        </w:rPr>
        <w:br/>
      </w:r>
      <w:r>
        <w:rPr>
          <w:rFonts w:hint="eastAsia"/>
        </w:rPr>
        <w:t>　　第一节 组合音响产能概况</w:t>
      </w:r>
      <w:r>
        <w:rPr>
          <w:rFonts w:hint="eastAsia"/>
        </w:rPr>
        <w:br/>
      </w:r>
      <w:r>
        <w:rPr>
          <w:rFonts w:hint="eastAsia"/>
        </w:rPr>
        <w:t>　　　　一、2018-2023年组合音响产能分析</w:t>
      </w:r>
      <w:r>
        <w:rPr>
          <w:rFonts w:hint="eastAsia"/>
        </w:rPr>
        <w:br/>
      </w:r>
      <w:r>
        <w:rPr>
          <w:rFonts w:hint="eastAsia"/>
        </w:rPr>
        <w:t>　　　　二、2023-2029年组合音响产能预测</w:t>
      </w:r>
      <w:r>
        <w:rPr>
          <w:rFonts w:hint="eastAsia"/>
        </w:rPr>
        <w:br/>
      </w:r>
      <w:r>
        <w:rPr>
          <w:rFonts w:hint="eastAsia"/>
        </w:rPr>
        <w:t>　　第三节 组合音响市场容量概况</w:t>
      </w:r>
      <w:r>
        <w:rPr>
          <w:rFonts w:hint="eastAsia"/>
        </w:rPr>
        <w:br/>
      </w:r>
      <w:r>
        <w:rPr>
          <w:rFonts w:hint="eastAsia"/>
        </w:rPr>
        <w:t>　　　　一、2018-2023年组合音响市场容量分析</w:t>
      </w:r>
      <w:r>
        <w:rPr>
          <w:rFonts w:hint="eastAsia"/>
        </w:rPr>
        <w:br/>
      </w:r>
      <w:r>
        <w:rPr>
          <w:rFonts w:hint="eastAsia"/>
        </w:rPr>
        <w:t>　　　　二、组合音响产能配置与产能利用率调查</w:t>
      </w:r>
      <w:r>
        <w:rPr>
          <w:rFonts w:hint="eastAsia"/>
        </w:rPr>
        <w:br/>
      </w:r>
      <w:r>
        <w:rPr>
          <w:rFonts w:hint="eastAsia"/>
        </w:rPr>
        <w:t>　　　　三、2023-2029年组合音响市场容量预测</w:t>
      </w:r>
      <w:r>
        <w:rPr>
          <w:rFonts w:hint="eastAsia"/>
        </w:rPr>
        <w:br/>
      </w:r>
      <w:r>
        <w:rPr>
          <w:rFonts w:hint="eastAsia"/>
        </w:rPr>
        <w:t>　　第四节 组合音响产业的生命周期分析</w:t>
      </w:r>
      <w:r>
        <w:rPr>
          <w:rFonts w:hint="eastAsia"/>
        </w:rPr>
        <w:br/>
      </w:r>
      <w:r>
        <w:rPr>
          <w:rFonts w:hint="eastAsia"/>
        </w:rPr>
        <w:t>　　第五节 组合音响产业供需情况</w:t>
      </w:r>
      <w:r>
        <w:rPr>
          <w:rFonts w:hint="eastAsia"/>
        </w:rPr>
        <w:br/>
      </w:r>
      <w:r>
        <w:rPr>
          <w:rFonts w:hint="eastAsia"/>
        </w:rPr>
        <w:br/>
      </w:r>
      <w:r>
        <w:rPr>
          <w:rFonts w:hint="eastAsia"/>
        </w:rPr>
        <w:t>第三章 2022-2023年中国组合音响市场分析</w:t>
      </w:r>
      <w:r>
        <w:rPr>
          <w:rFonts w:hint="eastAsia"/>
        </w:rPr>
        <w:br/>
      </w:r>
      <w:r>
        <w:rPr>
          <w:rFonts w:hint="eastAsia"/>
        </w:rPr>
        <w:t>　　第一节 我国整体组合音响市场规模</w:t>
      </w:r>
      <w:r>
        <w:rPr>
          <w:rFonts w:hint="eastAsia"/>
        </w:rPr>
        <w:br/>
      </w:r>
      <w:r>
        <w:rPr>
          <w:rFonts w:hint="eastAsia"/>
        </w:rPr>
        <w:t>　　　　一、组合音响总量规模</w:t>
      </w:r>
      <w:r>
        <w:rPr>
          <w:rFonts w:hint="eastAsia"/>
        </w:rPr>
        <w:br/>
      </w:r>
      <w:r>
        <w:rPr>
          <w:rFonts w:hint="eastAsia"/>
        </w:rPr>
        <w:t>　　　　二、增长速度</w:t>
      </w:r>
      <w:r>
        <w:rPr>
          <w:rFonts w:hint="eastAsia"/>
        </w:rPr>
        <w:br/>
      </w:r>
      <w:r>
        <w:rPr>
          <w:rFonts w:hint="eastAsia"/>
        </w:rPr>
        <w:t>　　　　三、各季度组合音响市场情况</w:t>
      </w:r>
      <w:r>
        <w:rPr>
          <w:rFonts w:hint="eastAsia"/>
        </w:rPr>
        <w:br/>
      </w:r>
      <w:r>
        <w:rPr>
          <w:rFonts w:hint="eastAsia"/>
        </w:rPr>
        <w:t>　　第二节 原材料市场分析</w:t>
      </w:r>
      <w:r>
        <w:rPr>
          <w:rFonts w:hint="eastAsia"/>
        </w:rPr>
        <w:br/>
      </w:r>
      <w:r>
        <w:rPr>
          <w:rFonts w:hint="eastAsia"/>
        </w:rPr>
        <w:t>　　第三节 组合音响市场结构分析</w:t>
      </w:r>
      <w:r>
        <w:rPr>
          <w:rFonts w:hint="eastAsia"/>
        </w:rPr>
        <w:br/>
      </w:r>
      <w:r>
        <w:rPr>
          <w:rFonts w:hint="eastAsia"/>
        </w:rPr>
        <w:t>　　　　一、组合音响产品市场结构</w:t>
      </w:r>
      <w:r>
        <w:rPr>
          <w:rFonts w:hint="eastAsia"/>
        </w:rPr>
        <w:br/>
      </w:r>
      <w:r>
        <w:rPr>
          <w:rFonts w:hint="eastAsia"/>
        </w:rPr>
        <w:t>　　　　二、组合音响品牌市场结构</w:t>
      </w:r>
      <w:r>
        <w:rPr>
          <w:rFonts w:hint="eastAsia"/>
        </w:rPr>
        <w:br/>
      </w:r>
      <w:r>
        <w:rPr>
          <w:rFonts w:hint="eastAsia"/>
        </w:rPr>
        <w:t>　　　　三、组合音响区域市场结构</w:t>
      </w:r>
      <w:r>
        <w:rPr>
          <w:rFonts w:hint="eastAsia"/>
        </w:rPr>
        <w:br/>
      </w:r>
      <w:r>
        <w:rPr>
          <w:rFonts w:hint="eastAsia"/>
        </w:rPr>
        <w:t>　　　　四、组合音响渠道市场结构</w:t>
      </w:r>
      <w:r>
        <w:rPr>
          <w:rFonts w:hint="eastAsia"/>
        </w:rPr>
        <w:br/>
      </w:r>
      <w:r>
        <w:rPr>
          <w:rFonts w:hint="eastAsia"/>
        </w:rPr>
        <w:br/>
      </w:r>
      <w:r>
        <w:rPr>
          <w:rFonts w:hint="eastAsia"/>
        </w:rPr>
        <w:t>第四章 2022-2023年中国组合音响市场供需监测分析</w:t>
      </w:r>
      <w:r>
        <w:rPr>
          <w:rFonts w:hint="eastAsia"/>
        </w:rPr>
        <w:br/>
      </w:r>
      <w:r>
        <w:rPr>
          <w:rFonts w:hint="eastAsia"/>
        </w:rPr>
        <w:t>　　第一节 组合音响需求分析</w:t>
      </w:r>
      <w:r>
        <w:rPr>
          <w:rFonts w:hint="eastAsia"/>
        </w:rPr>
        <w:br/>
      </w:r>
      <w:r>
        <w:rPr>
          <w:rFonts w:hint="eastAsia"/>
        </w:rPr>
        <w:t>　　第二节 组合音响供给分析</w:t>
      </w:r>
      <w:r>
        <w:rPr>
          <w:rFonts w:hint="eastAsia"/>
        </w:rPr>
        <w:br/>
      </w:r>
      <w:r>
        <w:rPr>
          <w:rFonts w:hint="eastAsia"/>
        </w:rPr>
        <w:t>　　第三节 组合音响市场特征分析</w:t>
      </w:r>
      <w:r>
        <w:rPr>
          <w:rFonts w:hint="eastAsia"/>
        </w:rPr>
        <w:br/>
      </w:r>
      <w:r>
        <w:rPr>
          <w:rFonts w:hint="eastAsia"/>
        </w:rPr>
        <w:br/>
      </w:r>
      <w:r>
        <w:rPr>
          <w:rFonts w:hint="eastAsia"/>
        </w:rPr>
        <w:t>第五章 2022-2023年中国组合音响市场竞争格局与厂商市场竞争力评价</w:t>
      </w:r>
      <w:r>
        <w:rPr>
          <w:rFonts w:hint="eastAsia"/>
        </w:rPr>
        <w:br/>
      </w:r>
      <w:r>
        <w:rPr>
          <w:rFonts w:hint="eastAsia"/>
        </w:rPr>
        <w:t>　　第一节 组合音响竞争格局分析</w:t>
      </w:r>
      <w:r>
        <w:rPr>
          <w:rFonts w:hint="eastAsia"/>
        </w:rPr>
        <w:br/>
      </w:r>
      <w:r>
        <w:rPr>
          <w:rFonts w:hint="eastAsia"/>
        </w:rPr>
        <w:t>　　第二节 主力组合音响厂商市场竞争力评价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我国组合音响行业供需状况分析</w:t>
      </w:r>
      <w:r>
        <w:rPr>
          <w:rFonts w:hint="eastAsia"/>
        </w:rPr>
        <w:br/>
      </w:r>
      <w:r>
        <w:rPr>
          <w:rFonts w:hint="eastAsia"/>
        </w:rPr>
        <w:t>　　第一节 组合音响行业市场需求分析</w:t>
      </w:r>
      <w:r>
        <w:rPr>
          <w:rFonts w:hint="eastAsia"/>
        </w:rPr>
        <w:br/>
      </w:r>
      <w:r>
        <w:rPr>
          <w:rFonts w:hint="eastAsia"/>
        </w:rPr>
        <w:t>　　第二节 组合音响行业供给能力分析</w:t>
      </w:r>
      <w:r>
        <w:rPr>
          <w:rFonts w:hint="eastAsia"/>
        </w:rPr>
        <w:br/>
      </w:r>
      <w:r>
        <w:rPr>
          <w:rFonts w:hint="eastAsia"/>
        </w:rPr>
        <w:t>　　第三节 组合音响行业进出口贸易分析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组合音响行业竞争绩效分析</w:t>
      </w:r>
      <w:r>
        <w:rPr>
          <w:rFonts w:hint="eastAsia"/>
        </w:rPr>
        <w:br/>
      </w:r>
      <w:r>
        <w:rPr>
          <w:rFonts w:hint="eastAsia"/>
        </w:rPr>
        <w:t>　　第一节 组合音响行业总体效益水平分析</w:t>
      </w:r>
      <w:r>
        <w:rPr>
          <w:rFonts w:hint="eastAsia"/>
        </w:rPr>
        <w:br/>
      </w:r>
      <w:r>
        <w:rPr>
          <w:rFonts w:hint="eastAsia"/>
        </w:rPr>
        <w:t>　　第二节 组合音响行业产业集中度分析</w:t>
      </w:r>
      <w:r>
        <w:rPr>
          <w:rFonts w:hint="eastAsia"/>
        </w:rPr>
        <w:br/>
      </w:r>
      <w:r>
        <w:rPr>
          <w:rFonts w:hint="eastAsia"/>
        </w:rPr>
        <w:t>　　第三节 组合音响行业不同所有制企业绩效分析</w:t>
      </w:r>
      <w:r>
        <w:rPr>
          <w:rFonts w:hint="eastAsia"/>
        </w:rPr>
        <w:br/>
      </w:r>
      <w:r>
        <w:rPr>
          <w:rFonts w:hint="eastAsia"/>
        </w:rPr>
        <w:t>　　第四节 组合音响行业不同规模企业绩效分析</w:t>
      </w:r>
      <w:r>
        <w:rPr>
          <w:rFonts w:hint="eastAsia"/>
        </w:rPr>
        <w:br/>
      </w:r>
      <w:r>
        <w:rPr>
          <w:rFonts w:hint="eastAsia"/>
        </w:rPr>
        <w:t>　　第五节 组合音响市场分销体系分析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2022-2023年组合音响市场发展前景预测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我国组合音响行业投融资分析</w:t>
      </w:r>
      <w:r>
        <w:rPr>
          <w:rFonts w:hint="eastAsia"/>
        </w:rPr>
        <w:br/>
      </w:r>
      <w:r>
        <w:rPr>
          <w:rFonts w:hint="eastAsia"/>
        </w:rPr>
        <w:t>　　第一节 我国组合音响行业企业所有制状况</w:t>
      </w:r>
      <w:r>
        <w:rPr>
          <w:rFonts w:hint="eastAsia"/>
        </w:rPr>
        <w:br/>
      </w:r>
      <w:r>
        <w:rPr>
          <w:rFonts w:hint="eastAsia"/>
        </w:rPr>
        <w:t>　　第二节 我国组合音响行业外资进入状况</w:t>
      </w:r>
      <w:r>
        <w:rPr>
          <w:rFonts w:hint="eastAsia"/>
        </w:rPr>
        <w:br/>
      </w:r>
      <w:r>
        <w:rPr>
          <w:rFonts w:hint="eastAsia"/>
        </w:rPr>
        <w:t>　　第三节 我国组合音响行业合作与并购</w:t>
      </w:r>
      <w:r>
        <w:rPr>
          <w:rFonts w:hint="eastAsia"/>
        </w:rPr>
        <w:br/>
      </w:r>
      <w:r>
        <w:rPr>
          <w:rFonts w:hint="eastAsia"/>
        </w:rPr>
        <w:t>　　第四节 我国组合音响行业投资体制分析</w:t>
      </w:r>
      <w:r>
        <w:rPr>
          <w:rFonts w:hint="eastAsia"/>
        </w:rPr>
        <w:br/>
      </w:r>
      <w:r>
        <w:rPr>
          <w:rFonts w:hint="eastAsia"/>
        </w:rPr>
        <w:t>　　第五节 我国组合音响行业资本市场融资分析</w:t>
      </w:r>
      <w:r>
        <w:rPr>
          <w:rFonts w:hint="eastAsia"/>
        </w:rPr>
        <w:br/>
      </w:r>
      <w:r>
        <w:rPr>
          <w:rFonts w:hint="eastAsia"/>
        </w:rPr>
        <w:br/>
      </w:r>
      <w:r>
        <w:rPr>
          <w:rFonts w:hint="eastAsia"/>
        </w:rPr>
        <w:t>第十章 组合音响产业投资策略</w:t>
      </w:r>
      <w:r>
        <w:rPr>
          <w:rFonts w:hint="eastAsia"/>
        </w:rPr>
        <w:br/>
      </w:r>
      <w:r>
        <w:rPr>
          <w:rFonts w:hint="eastAsia"/>
        </w:rPr>
        <w:t>　　第一节 组合音响产品定位策略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组合音响产品开发策略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组合音响渠道销售策略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组合音响品牌经营策略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组合音响服务策略</w:t>
      </w:r>
      <w:r>
        <w:rPr>
          <w:rFonts w:hint="eastAsia"/>
        </w:rPr>
        <w:br/>
      </w:r>
      <w:r>
        <w:rPr>
          <w:rFonts w:hint="eastAsia"/>
        </w:rPr>
        <w:br/>
      </w:r>
      <w:r>
        <w:rPr>
          <w:rFonts w:hint="eastAsia"/>
        </w:rPr>
        <w:t>第十一章 我国组合音响行业重点企业分析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2022-2023年中国组合音响产业投资分析</w:t>
      </w:r>
      <w:r>
        <w:rPr>
          <w:rFonts w:hint="eastAsia"/>
        </w:rPr>
        <w:br/>
      </w:r>
      <w:r>
        <w:rPr>
          <w:rFonts w:hint="eastAsia"/>
        </w:rPr>
        <w:t>　　第一节 组合音响投资环境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组合音响投资机会分析</w:t>
      </w:r>
      <w:r>
        <w:rPr>
          <w:rFonts w:hint="eastAsia"/>
        </w:rPr>
        <w:br/>
      </w:r>
      <w:r>
        <w:rPr>
          <w:rFonts w:hint="eastAsia"/>
        </w:rPr>
        <w:t>　　第三节 组合音响投资风险及对策分析</w:t>
      </w:r>
      <w:r>
        <w:rPr>
          <w:rFonts w:hint="eastAsia"/>
        </w:rPr>
        <w:br/>
      </w:r>
      <w:r>
        <w:rPr>
          <w:rFonts w:hint="eastAsia"/>
        </w:rPr>
        <w:t>　　第四节 组合音响投资发展前景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组合音响相关产业2022-2023年走势分析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组合音响行业成长能力及稳定性分析</w:t>
      </w:r>
      <w:r>
        <w:rPr>
          <w:rFonts w:hint="eastAsia"/>
        </w:rPr>
        <w:br/>
      </w:r>
      <w:r>
        <w:rPr>
          <w:rFonts w:hint="eastAsia"/>
        </w:rPr>
        <w:t>　　第一节 组合音响行业生命周期分析</w:t>
      </w:r>
      <w:r>
        <w:rPr>
          <w:rFonts w:hint="eastAsia"/>
        </w:rPr>
        <w:br/>
      </w:r>
      <w:r>
        <w:rPr>
          <w:rFonts w:hint="eastAsia"/>
        </w:rPr>
        <w:t>　　第二节 组合音响行业增长性与波动性分析</w:t>
      </w:r>
      <w:r>
        <w:rPr>
          <w:rFonts w:hint="eastAsia"/>
        </w:rPr>
        <w:br/>
      </w:r>
      <w:r>
        <w:rPr>
          <w:rFonts w:hint="eastAsia"/>
        </w:rPr>
        <w:t>　　第三节 组合音响行业集中程度分析</w:t>
      </w:r>
      <w:r>
        <w:rPr>
          <w:rFonts w:hint="eastAsia"/>
        </w:rPr>
        <w:br/>
      </w:r>
      <w:r>
        <w:rPr>
          <w:rFonts w:hint="eastAsia"/>
        </w:rPr>
        <w:br/>
      </w:r>
      <w:r>
        <w:rPr>
          <w:rFonts w:hint="eastAsia"/>
        </w:rPr>
        <w:t>第十五章 组合音响行业风险趋势分析与对策</w:t>
      </w:r>
      <w:r>
        <w:rPr>
          <w:rFonts w:hint="eastAsia"/>
        </w:rPr>
        <w:br/>
      </w:r>
      <w:r>
        <w:rPr>
          <w:rFonts w:hint="eastAsia"/>
        </w:rPr>
        <w:t>　　第一节 组合音响行业风险分析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组合音响行业投资风险及控制策略分析</w:t>
      </w:r>
      <w:r>
        <w:rPr>
          <w:rFonts w:hint="eastAsia"/>
        </w:rPr>
        <w:br/>
      </w:r>
      <w:r>
        <w:rPr>
          <w:rFonts w:hint="eastAsia"/>
        </w:rPr>
        <w:t>　　　　一、2023-2029年组合音响行业市场风险及控制策略</w:t>
      </w:r>
      <w:r>
        <w:rPr>
          <w:rFonts w:hint="eastAsia"/>
        </w:rPr>
        <w:br/>
      </w:r>
      <w:r>
        <w:rPr>
          <w:rFonts w:hint="eastAsia"/>
        </w:rPr>
        <w:t>　　　　二、2023-2029年组合音响行业政策风险及控制策略</w:t>
      </w:r>
      <w:r>
        <w:rPr>
          <w:rFonts w:hint="eastAsia"/>
        </w:rPr>
        <w:br/>
      </w:r>
      <w:r>
        <w:rPr>
          <w:rFonts w:hint="eastAsia"/>
        </w:rPr>
        <w:t>　　　　三、2023-2029年组合音响行业经营风险及控制策略</w:t>
      </w:r>
      <w:r>
        <w:rPr>
          <w:rFonts w:hint="eastAsia"/>
        </w:rPr>
        <w:br/>
      </w:r>
      <w:r>
        <w:rPr>
          <w:rFonts w:hint="eastAsia"/>
        </w:rPr>
        <w:t>　　　　四、2023-2029年组合音响同业竞争风险及控制策略</w:t>
      </w:r>
      <w:r>
        <w:rPr>
          <w:rFonts w:hint="eastAsia"/>
        </w:rPr>
        <w:br/>
      </w:r>
      <w:r>
        <w:rPr>
          <w:rFonts w:hint="eastAsia"/>
        </w:rPr>
        <w:t>　　　　五、2023-2029年组合音响行业其他风险及控制策略</w:t>
      </w:r>
      <w:r>
        <w:rPr>
          <w:rFonts w:hint="eastAsia"/>
        </w:rPr>
        <w:br/>
      </w:r>
      <w:r>
        <w:rPr>
          <w:rFonts w:hint="eastAsia"/>
        </w:rPr>
        <w:br/>
      </w:r>
      <w:r>
        <w:rPr>
          <w:rFonts w:hint="eastAsia"/>
        </w:rPr>
        <w:t>第十六章 组合音响产业投资风险</w:t>
      </w:r>
      <w:r>
        <w:rPr>
          <w:rFonts w:hint="eastAsia"/>
        </w:rPr>
        <w:br/>
      </w:r>
      <w:r>
        <w:rPr>
          <w:rFonts w:hint="eastAsia"/>
        </w:rPr>
        <w:t>　　第一节 组合音响行业宏观调控风险</w:t>
      </w:r>
      <w:r>
        <w:rPr>
          <w:rFonts w:hint="eastAsia"/>
        </w:rPr>
        <w:br/>
      </w:r>
      <w:r>
        <w:rPr>
          <w:rFonts w:hint="eastAsia"/>
        </w:rPr>
        <w:t>　　第二节 组合音响行业竞争风险</w:t>
      </w:r>
      <w:r>
        <w:rPr>
          <w:rFonts w:hint="eastAsia"/>
        </w:rPr>
        <w:br/>
      </w:r>
      <w:r>
        <w:rPr>
          <w:rFonts w:hint="eastAsia"/>
        </w:rPr>
        <w:t>　　第三节 组合音响行业供需波动风险</w:t>
      </w:r>
      <w:r>
        <w:rPr>
          <w:rFonts w:hint="eastAsia"/>
        </w:rPr>
        <w:br/>
      </w:r>
      <w:r>
        <w:rPr>
          <w:rFonts w:hint="eastAsia"/>
        </w:rPr>
        <w:t>　　第四节 组合音响行业技术创新风险</w:t>
      </w:r>
      <w:r>
        <w:rPr>
          <w:rFonts w:hint="eastAsia"/>
        </w:rPr>
        <w:br/>
      </w:r>
      <w:r>
        <w:rPr>
          <w:rFonts w:hint="eastAsia"/>
        </w:rPr>
        <w:t>　　第五节 组合音响行业经营管理风险</w:t>
      </w:r>
      <w:r>
        <w:rPr>
          <w:rFonts w:hint="eastAsia"/>
        </w:rPr>
        <w:br/>
      </w:r>
      <w:r>
        <w:rPr>
          <w:rFonts w:hint="eastAsia"/>
        </w:rPr>
        <w:br/>
      </w:r>
      <w:r>
        <w:rPr>
          <w:rFonts w:hint="eastAsia"/>
        </w:rPr>
        <w:t>第十七章 2023-2029年中国组合音响行业发展趋势研究分析</w:t>
      </w:r>
      <w:r>
        <w:rPr>
          <w:rFonts w:hint="eastAsia"/>
        </w:rPr>
        <w:br/>
      </w:r>
      <w:r>
        <w:rPr>
          <w:rFonts w:hint="eastAsia"/>
        </w:rPr>
        <w:t>　　第一节 2023-2029年组合音响行业国际市场预测</w:t>
      </w:r>
      <w:r>
        <w:rPr>
          <w:rFonts w:hint="eastAsia"/>
        </w:rPr>
        <w:br/>
      </w:r>
      <w:r>
        <w:rPr>
          <w:rFonts w:hint="eastAsia"/>
        </w:rPr>
        <w:t>　　　　一、组合音响行业产能预测</w:t>
      </w:r>
      <w:r>
        <w:rPr>
          <w:rFonts w:hint="eastAsia"/>
        </w:rPr>
        <w:br/>
      </w:r>
      <w:r>
        <w:rPr>
          <w:rFonts w:hint="eastAsia"/>
        </w:rPr>
        <w:t>　　　　二、组合音响行业市场需求前景</w:t>
      </w:r>
      <w:r>
        <w:rPr>
          <w:rFonts w:hint="eastAsia"/>
        </w:rPr>
        <w:br/>
      </w:r>
      <w:r>
        <w:rPr>
          <w:rFonts w:hint="eastAsia"/>
        </w:rPr>
        <w:t>　　第二节 中国组合音响行业发展趋势</w:t>
      </w:r>
      <w:r>
        <w:rPr>
          <w:rFonts w:hint="eastAsia"/>
        </w:rPr>
        <w:br/>
      </w:r>
      <w:r>
        <w:rPr>
          <w:rFonts w:hint="eastAsia"/>
        </w:rPr>
        <w:t>　　　　一、组合音响产品发展趋势</w:t>
      </w:r>
      <w:r>
        <w:rPr>
          <w:rFonts w:hint="eastAsia"/>
        </w:rPr>
        <w:br/>
      </w:r>
      <w:r>
        <w:rPr>
          <w:rFonts w:hint="eastAsia"/>
        </w:rPr>
        <w:t>　　　　二、组合音响技术发展趋势</w:t>
      </w:r>
      <w:r>
        <w:rPr>
          <w:rFonts w:hint="eastAsia"/>
        </w:rPr>
        <w:br/>
      </w:r>
      <w:r>
        <w:rPr>
          <w:rFonts w:hint="eastAsia"/>
        </w:rPr>
        <w:t>　　第三节 2023-2029年组合音响行业中国市场预测</w:t>
      </w:r>
      <w:r>
        <w:rPr>
          <w:rFonts w:hint="eastAsia"/>
        </w:rPr>
        <w:br/>
      </w:r>
      <w:r>
        <w:rPr>
          <w:rFonts w:hint="eastAsia"/>
        </w:rPr>
        <w:t>　　　　一、组合音响行业产能预测</w:t>
      </w:r>
      <w:r>
        <w:rPr>
          <w:rFonts w:hint="eastAsia"/>
        </w:rPr>
        <w:br/>
      </w:r>
      <w:r>
        <w:rPr>
          <w:rFonts w:hint="eastAsia"/>
        </w:rPr>
        <w:t>　　　　二、组合音响行业市场需求前景</w:t>
      </w:r>
      <w:r>
        <w:rPr>
          <w:rFonts w:hint="eastAsia"/>
        </w:rPr>
        <w:br/>
      </w:r>
      <w:r>
        <w:rPr>
          <w:rFonts w:hint="eastAsia"/>
        </w:rPr>
        <w:br/>
      </w:r>
      <w:r>
        <w:rPr>
          <w:rFonts w:hint="eastAsia"/>
        </w:rPr>
        <w:t>第十八章 组合音响行业投资机会分析研究</w:t>
      </w:r>
      <w:r>
        <w:rPr>
          <w:rFonts w:hint="eastAsia"/>
        </w:rPr>
        <w:br/>
      </w:r>
      <w:r>
        <w:rPr>
          <w:rFonts w:hint="eastAsia"/>
        </w:rPr>
        <w:t>　　第一节 2023-2029年组合音响行业主要区域投资机会</w:t>
      </w:r>
      <w:r>
        <w:rPr>
          <w:rFonts w:hint="eastAsia"/>
        </w:rPr>
        <w:br/>
      </w:r>
      <w:r>
        <w:rPr>
          <w:rFonts w:hint="eastAsia"/>
        </w:rPr>
        <w:t>　　第二节 2023-2029年组合音响行业出口市场投资机会</w:t>
      </w:r>
      <w:r>
        <w:rPr>
          <w:rFonts w:hint="eastAsia"/>
        </w:rPr>
        <w:br/>
      </w:r>
      <w:r>
        <w:rPr>
          <w:rFonts w:hint="eastAsia"/>
        </w:rPr>
        <w:t>　　第三节 中-智-林 2023-2029年组合音响行业企业的多元化投资机会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32e7694ea4f88" w:history="1">
        <w:r>
          <w:rPr>
            <w:rStyle w:val="Hyperlink"/>
          </w:rPr>
          <w:t>2023年中国组合音响行业全景调研及未来趋势分析报告</w:t>
        </w:r>
      </w:hyperlink>
      <w:r>
        <w:rPr>
          <w:color w:val="C00000"/>
        </w:rPr>
        <w:t>》，报告编号：</w:t>
      </w:r>
      <w:r>
        <w:rPr>
          <w:rFonts w:hint="eastAsia"/>
          <w:color w:val="C00000"/>
        </w:rPr>
        <w:t>092A016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32e7694ea4f88" w:history="1">
        <w:r>
          <w:rPr>
            <w:rStyle w:val="Hyperlink"/>
          </w:rPr>
          <w:t>https://www.20087.com/6/01/ZuHeYinXiangFaZhanQuShi.html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30c64be84121" w:history="1">
      <w:r>
        <w:rPr>
          <w:rStyle w:val="Hyperlink"/>
        </w:rPr>
        <w:t>2023年中国组合音响行业全景调研及未来趋势分析报告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uHeYinXiangFaZhanQuShi.html" TargetMode="External" Id="R78a32e7694ea4f88" /></Relationships>
</file>

<file path=word/_rels/header2.xml.rels>&#65279;<?xml version="1.0" encoding="utf-8"?><Relationships xmlns="http://schemas.openxmlformats.org/package/2006/relationships"><Relationship Type="http://schemas.openxmlformats.org/officeDocument/2006/relationships/hyperlink" Target="https://www.20087.com/6/01/ZuHeYinXiangFaZhanQuShi.html" TargetMode="External" Id="Rc2ae30c64be8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2023-03-28T00:13:00Z</dcterms:created>
  <dcterms:modified xsi:type="dcterms:W3CDTF">2023-03-28T01:13:00Z</dcterms:modified>
  <dc:subject>2023年中国组合音响行业全景调研及未来趋势分析报告</dc:subject>
  <dc:title>2023年中国组合音响行业全景调研及未来趋势分析报告</dc:title>
  <cp:keywords>2023年中国组合音响行业全景调研及未来趋势分析报告</cp:keywords>
  <dc:description>2023年中国组合音响行业全景调研及未来趋势分析报告</dc:description>
</cp:coreProperties>
</file>