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a14f3652884d44" w:history="1">
              <w:r>
                <w:rPr>
                  <w:rStyle w:val="Hyperlink"/>
                </w:rPr>
                <w:t>中国冰箱行业现状调研及市场前景分析报告（2026-2032年）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a14f3652884d44" w:history="1">
              <w:r>
                <w:rPr>
                  <w:rStyle w:val="Hyperlink"/>
                </w:rPr>
                <w:t>中国冰箱行业现状调研及市场前景分析报告（2026-2032年）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a14f3652884d44" w:history="1">
                <w:r>
                  <w:rPr>
                    <w:rStyle w:val="Hyperlink"/>
                  </w:rPr>
                  <w:t>https://www.20087.com/6/81/BingXiangFaZhanQuShi.html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箱作为家庭生活中不可或缺的家电之一，近年来经历了显著的技术革新和设计创新。现代冰箱不仅在能效上有了显著提升，采用了变频压缩机和智能温控系统，大幅降低了能耗，还增加了智能化功能，如内置显示屏、智能互联和食物管理应用，提升了用户体验。此外，冰箱的外观设计也更加注重与现代家居风格的融合，采用无边框玻璃门、隐藏式把手等设计元素，兼顾美观与实用性。</w:t>
      </w:r>
      <w:r>
        <w:rPr>
          <w:rFonts w:hint="eastAsia"/>
        </w:rPr>
        <w:br/>
      </w:r>
      <w:r>
        <w:rPr>
          <w:rFonts w:hint="eastAsia"/>
        </w:rPr>
        <w:t>　　未来，冰箱将更加注重健康管理和个性化定制。市场调研网认为，健康管理方面，冰箱将集成更多传感器和智能算法，能够识别食物类型，监测新鲜度，提供营养分析和健康建议，甚至与健康追踪设备联动，根据用户身体状况推荐最佳饮食方案。个性化定制方面，冰箱将提供更多的尺寸、颜色和功能选项，以满足不同家庭的空间需求和个人偏好，甚至可能实现模块化设计，允许用户根据需要增减储藏空间和功能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a14f3652884d44" w:history="1">
        <w:r>
          <w:rPr>
            <w:rStyle w:val="Hyperlink"/>
          </w:rPr>
          <w:t>中国冰箱行业现状调研及市场前景分析报告（2026-2032年）</w:t>
        </w:r>
      </w:hyperlink>
      <w:r>
        <w:rPr>
          <w:rFonts w:hint="eastAsia"/>
        </w:rPr>
        <w:t>》通过监测冰箱产品历年供需关系变化规律，对冰箱产品内的企业群体进行了深入的调查与研究，采用定量及定性的科学研究方法撰写而成。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a14f3652884d44" w:history="1">
        <w:r>
          <w:rPr>
            <w:rStyle w:val="Hyperlink"/>
          </w:rPr>
          <w:t>中国冰箱行业现状调研及市场前景分析报告（2026-2032年）</w:t>
        </w:r>
      </w:hyperlink>
      <w:r>
        <w:rPr>
          <w:rFonts w:hint="eastAsia"/>
        </w:rPr>
        <w:t>》对我国冰箱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2025-2026年中国冰箱行业发展环境分析</w:t>
      </w:r>
      <w:r>
        <w:rPr>
          <w:rFonts w:hint="eastAsia"/>
        </w:rPr>
        <w:br/>
      </w:r>
      <w:r>
        <w:rPr>
          <w:rFonts w:hint="eastAsia"/>
        </w:rPr>
        <w:t>　　第一节 冰箱市场特征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二、冰箱行业相关政策分析</w:t>
      </w:r>
      <w:r>
        <w:rPr>
          <w:rFonts w:hint="eastAsia"/>
        </w:rPr>
        <w:br/>
      </w:r>
      <w:r>
        <w:rPr>
          <w:rFonts w:hint="eastAsia"/>
        </w:rPr>
        <w:t>　　第四节 冰箱行业发展的波特五力模型分析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中国冰箱行业产业链（上、下游及关联产业）状况分析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2025-2026年中国冰箱行业规模分析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2025-2026年中国冰箱行业销售及利润分析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一、2021-2026年中国冰箱行业销售收入分析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二、2021-2026年中国冰箱行业产品销售税金情况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三、2021-2026年中国冰箱行业利润增长情况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2021-2026年中国冰箱行业销售成本情况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2021-2026年中国冰箱行业销售费用情况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2021-2026年中国冰箱行业管理费用情况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2025-2026年中国冰箱行业区域结构分析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2025-2026年东北地区冰箱行业市场现状分析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2025-2026年华北地区冰箱行业市场现状分析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2025-2026年华东地区冰箱行业市场现状分析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2025-2026年华南地区冰箱行业市场现状分析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2025-2026年华中地区冰箱行业市场现状分析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2025-2026年西北地区冰箱行业市场现状分析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2025-2026年西南地区冰箱行业市场现状分析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中国冰箱国内市场综述</w:t>
      </w:r>
      <w:r>
        <w:rPr>
          <w:rFonts w:hint="eastAsia"/>
        </w:rPr>
        <w:br/>
      </w:r>
      <w:r>
        <w:rPr>
          <w:rFonts w:hint="eastAsia"/>
        </w:rPr>
        <w:t>　　第一节 中国冰箱产品产量分析及预测</w:t>
      </w:r>
      <w:r>
        <w:rPr>
          <w:rFonts w:hint="eastAsia"/>
        </w:rPr>
        <w:br/>
      </w:r>
      <w:r>
        <w:rPr>
          <w:rFonts w:hint="eastAsia"/>
        </w:rPr>
        <w:t>　　　　一、冰箱产业总体产能规模</w:t>
      </w:r>
      <w:r>
        <w:rPr>
          <w:rFonts w:hint="eastAsia"/>
        </w:rPr>
        <w:br/>
      </w:r>
      <w:r>
        <w:rPr>
          <w:rFonts w:hint="eastAsia"/>
        </w:rPr>
        <w:t>　　　　二、冰箱生产区域分布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中国冰箱市场需求分析及预测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一、中国冰箱需求特点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2026-2032年中国冰箱供需平衡预测（回归预测模型）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中国冰箱价格趋势分析</w:t>
      </w:r>
      <w:r>
        <w:rPr>
          <w:rFonts w:hint="eastAsia"/>
        </w:rPr>
        <w:br/>
      </w:r>
      <w:r>
        <w:rPr>
          <w:rFonts w:hint="eastAsia"/>
        </w:rPr>
        <w:t>　　　　一、中国冰箱2021-2026年价格趋势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二、中国冰箱当前市场价格及分析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三、影响冰箱价格因素分析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四、2026-2032年中国冰箱价格走势预测（回归预测模型）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中国冰箱行业进出口市场情况分析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2021-2026年中国冰箱行业进出口量分析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一、2021-2026年中国冰箱行业进口分析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二、2021-2026年中国冰箱行业出口分析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2026-2032年中国冰箱行业进出口市场预测分析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一、2026-2032年中国冰箱行业进口预测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二、2026-2032年中国冰箱行业出口预测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全国冰箱行业财务状况分析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2026年冰箱行业规模分析</w:t>
      </w:r>
      <w:r>
        <w:rPr>
          <w:rFonts w:hint="eastAsia"/>
        </w:rPr>
        <w:br/>
      </w:r>
      <w:r>
        <w:rPr>
          <w:rFonts w:hint="eastAsia"/>
        </w:rPr>
        <w:t>　　　　一、2026年冰箱行业总资产对比分析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二、2026年冰箱行业企业单位数对比分析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三、2026年冰箱行业从业人员平均人数对比分析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2026年冰箱行业经济效益分析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一、2026年冰箱行业产值利税率对比分析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二、2026年冰箱行业资金利润率对比分析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三、2026年冰箱行业成本费用利润率对比分析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2026年冰箱行业效率分析</w:t>
      </w:r>
      <w:r>
        <w:rPr>
          <w:rFonts w:hint="eastAsia"/>
        </w:rPr>
        <w:br/>
      </w:r>
      <w:r>
        <w:rPr>
          <w:rFonts w:hint="eastAsia"/>
        </w:rPr>
        <w:t>　　　　一、2026年冰箱行业资产负债率对比分析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二、2026年冰箱行业流动资产周转次数对比分析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2026年冰箱行业结构分析</w:t>
      </w:r>
      <w:r>
        <w:rPr>
          <w:rFonts w:hint="eastAsia"/>
        </w:rPr>
        <w:br/>
      </w:r>
      <w:r>
        <w:rPr>
          <w:rFonts w:hint="eastAsia"/>
        </w:rPr>
        <w:t>　　　　一、2026年冰箱行业地区结构分析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二、2026年冰箱行业所有制结构分析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三、2026年冰箱行业不同规模企业结构分析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2026年冰箱行业不同规模企业财务状况分析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一、2026年冰箱行业不同规模企业人均指标分析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二、2026年冰箱行业不同规模企业盈利能力分析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三、2026年冰箱行业不同规模企业营运能力分析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四、2026年冰箱行业不同规模企业偿债能力分析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国内外冰箱重点企业分析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中国冰箱行业发展预测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2026-2032年我国冰箱行业产量预测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2026-2032年我国冰箱行业消费量预测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2026-2032年我国冰箱行业产值预测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2026-2032年我国冰箱行业销售收入预测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冰箱行业投资前景与投资策略分析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冰箱行业发展的PEST分析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冰箱行业投资价值分析</w:t>
      </w:r>
      <w:r>
        <w:rPr>
          <w:rFonts w:hint="eastAsia"/>
        </w:rPr>
        <w:br/>
      </w:r>
      <w:r>
        <w:rPr>
          <w:rFonts w:hint="eastAsia"/>
        </w:rPr>
        <w:t>　　　　一、冰箱行业发展前景分析</w:t>
      </w:r>
      <w:r>
        <w:rPr>
          <w:rFonts w:hint="eastAsia"/>
        </w:rPr>
        <w:br/>
      </w:r>
      <w:r>
        <w:rPr>
          <w:rFonts w:hint="eastAsia"/>
        </w:rPr>
        <w:t>　　　　二、冰箱行业盈利能力预测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冰箱行业投资风险分析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冰箱行业投资策略分析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业内专家对中国冰箱行业总结及企业重点客户管理建议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冰箱行业企业问题总结</w:t>
      </w:r>
      <w:r>
        <w:rPr>
          <w:rFonts w:hint="eastAsia"/>
        </w:rPr>
        <w:br/>
      </w:r>
      <w:r>
        <w:rPr>
          <w:rFonts w:hint="eastAsia"/>
        </w:rPr>
        <w:t>　　第二节 冰箱企业应对策略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[~中~智~林~]冰箱市场的重点客户战略实施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a14f3652884d44" w:history="1">
        <w:r>
          <w:rPr>
            <w:rStyle w:val="Hyperlink"/>
          </w:rPr>
          <w:t>中国冰箱行业现状调研及市场前景分析报告（2026-2032年）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a14f3652884d44" w:history="1">
        <w:r>
          <w:rPr>
            <w:rStyle w:val="Hyperlink"/>
          </w:rPr>
          <w:t>https://www.20087.com/6/81/BingXiangFaZhanQuShi.html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热点：冰箱什么牌子的好质量好又好用、冰箱冷藏室结冰怎么解决、冰箱品牌排行榜前十名、冰箱温度调到多少合适、冰箱一直嗡嗡响不停是怎么回事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a826b0ec7e4345" w:history="1">
      <w:r>
        <w:rPr>
          <w:rStyle w:val="Hyperlink"/>
        </w:rPr>
        <w:t>中国冰箱行业现状调研及市场前景分析报告（2026-2032年）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BingXiangFaZhanQuShi.html" TargetMode="External" Id="R4da14f3652884d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BingXiangFaZhanQuShi.html" TargetMode="External" Id="R58a826b0ec7e43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2026-06-20T01:14:00Z</dcterms:created>
  <dcterms:modified xsi:type="dcterms:W3CDTF">2026-06-20T02:14:00Z</dcterms:modified>
  <dc:subject>中国冰箱行业现状调研及市场前景分析报告（2026-2032年）</dc:subject>
  <dc:title>中国冰箱行业现状调研及市场前景分析报告（2026-2032年）</dc:title>
  <cp:keywords>中国冰箱行业现状调研及市场前景分析报告（2026-2032年）</cp:keywords>
  <dc:description>中国冰箱行业现状调研及市场前景分析报告（2026-2032年）</dc:description>
</cp:coreProperties>
</file>