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56faa160db42ac" w:history="1">
              <w:r>
                <w:rPr>
                  <w:rStyle w:val="Hyperlink"/>
                </w:rPr>
                <w:t>2026-2032年中国吸油制剂市场调研与前景趋势预测报告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56faa160db42ac" w:history="1">
              <w:r>
                <w:rPr>
                  <w:rStyle w:val="Hyperlink"/>
                </w:rPr>
                <w:t>2026-2032年中国吸油制剂市场调研与前景趋势预测报告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56faa160db42ac" w:history="1">
                <w:r>
                  <w:rPr>
                    <w:rStyle w:val="Hyperlink"/>
                  </w:rPr>
                  <w:t>https://www.20087.com/6/11/XiYouZhiJiDeFaZhanQianJing.html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油制剂是以吸油材料、吸附剂、凝胶、粉末、毡垫、围油索和分散处理产品为代表的溢油控制与油污清理材料，主要用于工业泄漏处置、海洋溢油应急、设备维护、车间地面清洁和油水分离场景。目前，吸油制剂主流材料包括聚丙烯熔喷毡、聚氨酯泡沫、纤维素基吸附剂、天然纤维改性材料、高吸油聚合物和颗粒吸附剂，产品形态覆盖吸油垫、吸油卷、吸油索、吸油粉和可回收吸附体。行业需求来自环保法规趋严、工业生产安全要求提升和应急管理体系完善，客户关注吸油倍率、保油性能、疏水选择性、抗拉强度、耐候性和处置成本。部分产品开始向可生物降解、可回收再生和低环境影响方向升级。</w:t>
      </w:r>
      <w:r>
        <w:rPr>
          <w:rFonts w:hint="eastAsia"/>
        </w:rPr>
        <w:br/>
      </w:r>
      <w:r>
        <w:rPr>
          <w:rFonts w:hint="eastAsia"/>
        </w:rPr>
        <w:t>　　未来，吸油制剂将向高性能、绿色化、场景专用化和智能化管理方向演进。市场调研网认为，超疏水亲油材料、生物基纤维、可回收聚合物和可降解吸附体将提升环境友好性；针对海上溢油、机加工油污、餐饮油脂、危化品泄漏和新能源场站维护的专用产品将增加。产品形态将从单一吸附耗材转向包含监测、围控、回收、再生和处置在内的整体解决方案，部分场景将结合物联网监测实现泄漏预警和快速响应。随着环保监管加强、工业安全投入提升和循环经济要求提高，具备材料研发、应急验证、合规认证和全链条服务能力的企业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56faa160db42ac" w:history="1">
        <w:r>
          <w:rPr>
            <w:rStyle w:val="Hyperlink"/>
          </w:rPr>
          <w:t>2026-2032年中国吸油制剂市场调研与前景趋势预测报告</w:t>
        </w:r>
      </w:hyperlink>
      <w:r>
        <w:rPr>
          <w:rFonts w:hint="eastAsia"/>
        </w:rPr>
        <w:t>》，2025年吸油制剂行业市场规模达 亿元，预计2032年市场规模将达 亿元，期间年均复合增长率（CAGR）达 %。报告从市场规模、需求变化及价格动态等维度，系统解析了吸油制剂行业的现状与发展趋势。报告深入分析了吸油制剂产业链各环节，科学预测了市场前景与技术发展方向，同时聚焦吸油制剂细分市场特点及重点企业的经营表现，揭示了吸油制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吸油制剂市场概述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按照不同产品类型，吸油制剂主要可以分为如下几个类别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中国不同产品类型吸油制剂增长趋势2021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天然有机</w:t>
      </w:r>
      <w:r>
        <w:rPr>
          <w:rFonts w:hint="eastAsia"/>
        </w:rPr>
        <w:br/>
      </w:r>
      <w:r>
        <w:rPr>
          <w:rFonts w:hint="eastAsia"/>
        </w:rPr>
        <w:t>　　　　1.2.3 天然无机</w:t>
      </w:r>
      <w:r>
        <w:rPr>
          <w:rFonts w:hint="eastAsia"/>
        </w:rPr>
        <w:br/>
      </w:r>
      <w:r>
        <w:rPr>
          <w:rFonts w:hint="eastAsia"/>
        </w:rPr>
        <w:t>　　　　1.2.4 合成型</w:t>
      </w:r>
      <w:r>
        <w:rPr>
          <w:rFonts w:hint="eastAsia"/>
        </w:rPr>
        <w:br/>
      </w:r>
      <w:r>
        <w:rPr>
          <w:rFonts w:hint="eastAsia"/>
        </w:rPr>
        <w:t>　　1.3 从不同应用，吸油制剂主要包括如下几个方面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中国不同应用吸油制剂增长趋势2021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土壤使用</w:t>
      </w:r>
      <w:r>
        <w:rPr>
          <w:rFonts w:hint="eastAsia"/>
        </w:rPr>
        <w:br/>
      </w:r>
      <w:r>
        <w:rPr>
          <w:rFonts w:hint="eastAsia"/>
        </w:rPr>
        <w:t>　　　　1.3.3 水污使用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中国吸油制剂发展现状及未来趋势（2021-2032）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中国市场吸油制剂收入及增长率（2021-2032）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中国市场吸油制剂销量及增长率（2021-2032）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中国市场主要吸油制剂厂商分析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中国市场主要厂商吸油制剂销量及市场占有率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中国市场主要厂商吸油制剂销量（2021-2026）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中国市场主要厂商吸油制剂销量市场份额（2021-2026）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中国市场主要厂商吸油制剂收入及市场占有率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中国市场主要厂商吸油制剂收入（2021-2026）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中国市场主要厂商吸油制剂收入市场份额（2021-2026）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2025年中国市场主要厂商吸油制剂收入排名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中国市场主要厂商吸油制剂价格（2021-2026）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中国市场主要厂商吸油制剂总部及产地分布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中国市场主要厂商成立时间及吸油制剂商业化日期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中国市场主要厂商吸油制剂产品类型及应用</w:t>
      </w:r>
      <w:r>
        <w:rPr>
          <w:rFonts w:hint="eastAsia"/>
        </w:rPr>
        <w:br/>
      </w:r>
      <w:r>
        <w:rPr>
          <w:rFonts w:hint="eastAsia"/>
        </w:rPr>
        <w:t>　　2.7 吸油制剂行业集中度、竞争程度分析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吸油制剂行业集中度分析：2025年中国Top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中国市场吸油制剂第一梯队、第二梯队和第三梯队厂商（品牌）及2025年市场份额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重点企业（1）在中国市场吸油制剂销量、收入、价格及毛利率（2021-2026）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重点企业（2）在中国市场吸油制剂销量、收入、价格及毛利率（2021-2026）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重点企业（3）在中国市场吸油制剂销量、收入、价格及毛利率（2021-2026）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重点企业（4）在中国市场吸油制剂销量、收入、价格及毛利率（2021-2026）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重点企业（5）在中国市场吸油制剂销量、收入、价格及毛利率（2021-2026）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重点企业（6）在中国市场吸油制剂销量、收入、价格及毛利率（2021-2026）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重点企业（7）在中国市场吸油制剂销量、收入、价格及毛利率（2021-2026）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重点企业（8）在中国市场吸油制剂销量、收入、价格及毛利率（2021-2026）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重点企业（9）在中国市场吸油制剂销量、收入、价格及毛利率（2021-2026）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不同产品类型吸油制剂分析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中国市场不同产品类型吸油制剂销量（2021-2032）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中国市场不同产品类型吸油制剂销量及市场份额（2021-2026）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中国市场不同产品类型吸油制剂销量预测（2027-2032）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中国市场不同产品类型吸油制剂规模（2021-2032）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中国市场不同产品类型吸油制剂规模及市场份额（2021-2026）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中国市场不同产品类型吸油制剂规模预测（2027-2032）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中国市场不同产品类型吸油制剂价格走势（2021-2032）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不同应用吸油制剂分析</w:t>
      </w:r>
      <w:r>
        <w:rPr>
          <w:rFonts w:hint="eastAsia"/>
        </w:rPr>
        <w:br/>
      </w:r>
      <w:r>
        <w:rPr>
          <w:rFonts w:hint="eastAsia"/>
        </w:rPr>
        <w:t>　　5.1 中国市场不同应用吸油制剂销量（2021-2032）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中国市场不同应用吸油制剂销量及市场份额（2021-2026）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中国市场不同应用吸油制剂销量预测（2027-2032）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中国市场不同应用吸油制剂规模（2021-2032）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中国市场不同应用吸油制剂规模及市场份额（2021-2026）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中国市场不同应用吸油制剂规模预测（2027-2032）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中国市场不同应用吸油制剂价格走势（2021-2032）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吸油制剂行业发展分析---发展趋势</w:t>
      </w:r>
      <w:r>
        <w:rPr>
          <w:rFonts w:hint="eastAsia"/>
        </w:rPr>
        <w:br/>
      </w:r>
      <w:r>
        <w:rPr>
          <w:rFonts w:hint="eastAsia"/>
        </w:rPr>
        <w:t>　　6.2 吸油制剂行业发展分析---厂商壁垒</w:t>
      </w:r>
      <w:r>
        <w:rPr>
          <w:rFonts w:hint="eastAsia"/>
        </w:rPr>
        <w:br/>
      </w:r>
      <w:r>
        <w:rPr>
          <w:rFonts w:hint="eastAsia"/>
        </w:rPr>
        <w:t>　　6.3 吸油制剂行业发展分析---驱动因素</w:t>
      </w:r>
      <w:r>
        <w:rPr>
          <w:rFonts w:hint="eastAsia"/>
        </w:rPr>
        <w:br/>
      </w:r>
      <w:r>
        <w:rPr>
          <w:rFonts w:hint="eastAsia"/>
        </w:rPr>
        <w:t>　　6.4 吸油制剂行业发展分析---制约因素</w:t>
      </w:r>
      <w:r>
        <w:rPr>
          <w:rFonts w:hint="eastAsia"/>
        </w:rPr>
        <w:br/>
      </w:r>
      <w:r>
        <w:rPr>
          <w:rFonts w:hint="eastAsia"/>
        </w:rPr>
        <w:t>　　6.5 吸油制剂中国企业SWOT分析</w:t>
      </w:r>
      <w:r>
        <w:rPr>
          <w:rFonts w:hint="eastAsia"/>
        </w:rPr>
        <w:br/>
      </w:r>
      <w:r>
        <w:rPr>
          <w:rFonts w:hint="eastAsia"/>
        </w:rPr>
        <w:t>　　6.6 吸油制剂行业发展分析---行业政策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吸油制剂行业产业链简介</w:t>
      </w:r>
      <w:r>
        <w:rPr>
          <w:rFonts w:hint="eastAsia"/>
        </w:rPr>
        <w:br/>
      </w:r>
      <w:r>
        <w:rPr>
          <w:rFonts w:hint="eastAsia"/>
        </w:rPr>
        <w:t>　　7.2 吸油制剂产业链分析-上游</w:t>
      </w:r>
      <w:r>
        <w:rPr>
          <w:rFonts w:hint="eastAsia"/>
        </w:rPr>
        <w:br/>
      </w:r>
      <w:r>
        <w:rPr>
          <w:rFonts w:hint="eastAsia"/>
        </w:rPr>
        <w:t>　　7.3 吸油制剂产业链分析-中游</w:t>
      </w:r>
      <w:r>
        <w:rPr>
          <w:rFonts w:hint="eastAsia"/>
        </w:rPr>
        <w:br/>
      </w:r>
      <w:r>
        <w:rPr>
          <w:rFonts w:hint="eastAsia"/>
        </w:rPr>
        <w:t>　　7.4 吸油制剂产业链分析-下游</w:t>
      </w:r>
      <w:r>
        <w:rPr>
          <w:rFonts w:hint="eastAsia"/>
        </w:rPr>
        <w:br/>
      </w:r>
      <w:r>
        <w:rPr>
          <w:rFonts w:hint="eastAsia"/>
        </w:rPr>
        <w:t>　　7.5 吸油制剂行业采购模式</w:t>
      </w:r>
      <w:r>
        <w:rPr>
          <w:rFonts w:hint="eastAsia"/>
        </w:rPr>
        <w:br/>
      </w:r>
      <w:r>
        <w:rPr>
          <w:rFonts w:hint="eastAsia"/>
        </w:rPr>
        <w:t>　　7.6 吸油制剂行业生产模式</w:t>
      </w:r>
      <w:r>
        <w:rPr>
          <w:rFonts w:hint="eastAsia"/>
        </w:rPr>
        <w:br/>
      </w:r>
      <w:r>
        <w:rPr>
          <w:rFonts w:hint="eastAsia"/>
        </w:rPr>
        <w:t>　　7.7 吸油制剂行业销售模式及销售渠道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中国本土吸油制剂产能、产量分析</w:t>
      </w:r>
      <w:r>
        <w:rPr>
          <w:rFonts w:hint="eastAsia"/>
        </w:rPr>
        <w:br/>
      </w:r>
      <w:r>
        <w:rPr>
          <w:rFonts w:hint="eastAsia"/>
        </w:rPr>
        <w:t>　　8.1 中国吸油制剂供需现状及预测（2021-2032）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中国吸油制剂产能、产量、产能利用率及发展趋势（2021-2032）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中国吸油制剂产量、市场需求量及发展趋势（2021-2032）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中国吸油制剂进出口分析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中国市场吸油制剂主要进口来源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中国市场吸油制剂主要出口目的地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不同产品类型吸油制剂市场规模2021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不同应用吸油制剂市场规模2021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中国市场主要厂商吸油制剂销量（2021-2026）&amp;（吨）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中国市场主要厂商吸油制剂销量市场份额（2021-2026）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中国市场主要厂商吸油制剂收入（2021-2026）&amp;（万元）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中国市场主要厂商吸油制剂收入份额（2021-2026）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2025年中国主要生产商吸油制剂收入排名（万元）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中国市场主要厂商吸油制剂价格（2021-2026）&amp;（元/吨）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中国市场主要厂商吸油制剂总部及产地分布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中国市场主要厂商成立时间及吸油制剂商业化日期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中国市场主要厂商吸油制剂产品类型及应用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2025年中国市场吸油制剂主要厂商市场地位（第一梯队、第二梯队和第三梯队）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吸油制剂市场投资、并购等现状分析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吸油制剂销量（吨）、收入（万元）、价格（元/吨）及毛利率（2021-2026）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吸油制剂销量（吨）、收入（万元）、价格（元/吨）及毛利率（2021-2026）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吸油制剂销量（吨）、收入（万元）、价格（元/吨）及毛利率（2021-2026）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吸油制剂销量（吨）、收入（万元）、价格（元/吨）及毛利率（2021-2026）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吸油制剂销量（吨）、收入（万元）、价格（元/吨）及毛利率（2021-2026）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吸油制剂销量（吨）、收入（万元）、价格（元/吨）及毛利率（2021-2026）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吸油制剂销量（吨）、收入（万元）、价格（元/吨）及毛利率（2021-2026）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吸油制剂销量（吨）、收入（万元）、价格（元/吨）及毛利率（2021-2026）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吸油制剂生产基地、总部、竞争对手及市场地位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吸油制剂产品规格、参数及市场应用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吸油制剂销量（吨）、收入（万元）、价格（元/吨）及毛利率（2021-2026）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中国市场不同产品类型吸油制剂销量（2021-2026）&amp;（吨）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中国市场不同产品类型吸油制剂销量市场份额（2021-2026）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中国市场不同产品类型吸油制剂销量预测（2027-2032）&amp;（吨）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中国市场不同产品类型吸油制剂销量市场份额预测（2027-2032）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中国市场不同产品类型吸油制剂规模（2021-2026）&amp;（万元）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中国市场不同产品类型吸油制剂规模市场份额（2021-2026）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中国市场不同产品类型吸油制剂规模预测（2027-2032）&amp;（万元）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中国市场不同产品类型吸油制剂规模市场份额预测（2027-2032）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中国市场不同应用吸油制剂销量（2021-2026）&amp;（吨）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中国市场不同应用吸油制剂销量市场份额（2021-2026）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中国市场不同应用吸油制剂销量预测（2027-2032）&amp;（吨）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中国市场不同应用吸油制剂销量市场份额预测（2027-2032）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中国市场不同应用吸油制剂规模（2021-2026）&amp;（万元）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中国市场不同应用吸油制剂规模市场份额（2021-2026）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中国市场不同应用吸油制剂规模预测（2027-2032）&amp;（万元）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中国市场不同应用吸油制剂规模市场份额预测（2027-2032）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吸油制剂行业发展分析---发展趋势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吸油制剂行业发展分析---厂商壁垒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吸油制剂行业发展分析---驱动因素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吸油制剂行业发展分析---制约因素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吸油制剂行业相关重点政策一览</w:t>
      </w:r>
      <w:r>
        <w:rPr>
          <w:rFonts w:hint="eastAsia"/>
        </w:rPr>
        <w:br/>
      </w:r>
      <w:r>
        <w:rPr>
          <w:rFonts w:hint="eastAsia"/>
        </w:rPr>
        <w:t>　　表 80： 吸油制剂行业供应链分析</w:t>
      </w:r>
      <w:r>
        <w:rPr>
          <w:rFonts w:hint="eastAsia"/>
        </w:rPr>
        <w:br/>
      </w:r>
      <w:r>
        <w:rPr>
          <w:rFonts w:hint="eastAsia"/>
        </w:rPr>
        <w:t>　　表 81： 吸油制剂上游原料供应商</w:t>
      </w:r>
      <w:r>
        <w:rPr>
          <w:rFonts w:hint="eastAsia"/>
        </w:rPr>
        <w:br/>
      </w:r>
      <w:r>
        <w:rPr>
          <w:rFonts w:hint="eastAsia"/>
        </w:rPr>
        <w:t>　　表 82： 吸油制剂行业主要下游客户</w:t>
      </w:r>
      <w:r>
        <w:rPr>
          <w:rFonts w:hint="eastAsia"/>
        </w:rPr>
        <w:br/>
      </w:r>
      <w:r>
        <w:rPr>
          <w:rFonts w:hint="eastAsia"/>
        </w:rPr>
        <w:t>　　表 83： 吸油制剂典型经销商</w:t>
      </w:r>
      <w:r>
        <w:rPr>
          <w:rFonts w:hint="eastAsia"/>
        </w:rPr>
        <w:br/>
      </w:r>
      <w:r>
        <w:rPr>
          <w:rFonts w:hint="eastAsia"/>
        </w:rPr>
        <w:t>　　表 84： 中国吸油制剂产量、销量、进口量及出口量（2021-2026）&amp;（吨）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中国吸油制剂产量、销量、进口量及出口量预测（2027-2032）&amp;（吨）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中国市场吸油制剂主要进口来源</w:t>
      </w:r>
      <w:r>
        <w:rPr>
          <w:rFonts w:hint="eastAsia"/>
        </w:rPr>
        <w:br/>
      </w:r>
      <w:r>
        <w:rPr>
          <w:rFonts w:hint="eastAsia"/>
        </w:rPr>
        <w:t>　　表 87： 中国市场吸油制剂主要出口目的地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吸油制剂产品图片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中国不同产品类型吸油制剂市场规模市场份额2025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天然有机产品图片</w:t>
      </w:r>
      <w:r>
        <w:rPr>
          <w:rFonts w:hint="eastAsia"/>
        </w:rPr>
        <w:br/>
      </w:r>
      <w:r>
        <w:rPr>
          <w:rFonts w:hint="eastAsia"/>
        </w:rPr>
        <w:t>　　图 4： 天然无机产品图片</w:t>
      </w:r>
      <w:r>
        <w:rPr>
          <w:rFonts w:hint="eastAsia"/>
        </w:rPr>
        <w:br/>
      </w:r>
      <w:r>
        <w:rPr>
          <w:rFonts w:hint="eastAsia"/>
        </w:rPr>
        <w:t>　　图 5： 合成型产品图片</w:t>
      </w:r>
      <w:r>
        <w:rPr>
          <w:rFonts w:hint="eastAsia"/>
        </w:rPr>
        <w:br/>
      </w:r>
      <w:r>
        <w:rPr>
          <w:rFonts w:hint="eastAsia"/>
        </w:rPr>
        <w:t>　　图 6： 中国不同应用吸油制剂市场份额2025 &amp; 2032</w:t>
      </w:r>
      <w:r>
        <w:rPr>
          <w:rFonts w:hint="eastAsia"/>
        </w:rPr>
        <w:br/>
      </w:r>
      <w:r>
        <w:rPr>
          <w:rFonts w:hint="eastAsia"/>
        </w:rPr>
        <w:t>　　图 7： 土壤使用</w:t>
      </w:r>
      <w:r>
        <w:rPr>
          <w:rFonts w:hint="eastAsia"/>
        </w:rPr>
        <w:br/>
      </w:r>
      <w:r>
        <w:rPr>
          <w:rFonts w:hint="eastAsia"/>
        </w:rPr>
        <w:t>　　图 8： 水污使用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中国市场吸油制剂市场规模，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中国市场吸油制剂收入及增长率（2021-2032）&amp;（万元）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中国市场吸油制剂销量及增长率（2021-2032）&amp;（吨）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2025年中国市场主要厂商吸油制剂销量市场份额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2025年中国市场主要厂商吸油制剂收入市场份额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2025年中国市场前五大厂商吸油制剂市场份额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2025年中国市场吸油制剂第一梯队、第二梯队和第三梯队厂商（品牌）及市场份额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中国市场不同产品类型吸油制剂价格走势（2021-2032）&amp;（元/吨）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中国市场不同应用吸油制剂价格走势（2021-2032）&amp;（元/吨）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吸油制剂中国企业SWOT分析</w:t>
      </w:r>
      <w:r>
        <w:rPr>
          <w:rFonts w:hint="eastAsia"/>
        </w:rPr>
        <w:br/>
      </w:r>
      <w:r>
        <w:rPr>
          <w:rFonts w:hint="eastAsia"/>
        </w:rPr>
        <w:t>　　图 20： 吸油制剂产业链</w:t>
      </w:r>
      <w:r>
        <w:rPr>
          <w:rFonts w:hint="eastAsia"/>
        </w:rPr>
        <w:br/>
      </w:r>
      <w:r>
        <w:rPr>
          <w:rFonts w:hint="eastAsia"/>
        </w:rPr>
        <w:t>　　图 21： 吸油制剂行业采购模式分析</w:t>
      </w:r>
      <w:r>
        <w:rPr>
          <w:rFonts w:hint="eastAsia"/>
        </w:rPr>
        <w:br/>
      </w:r>
      <w:r>
        <w:rPr>
          <w:rFonts w:hint="eastAsia"/>
        </w:rPr>
        <w:t>　　图 22： 吸油制剂行业生产模式分析</w:t>
      </w:r>
      <w:r>
        <w:rPr>
          <w:rFonts w:hint="eastAsia"/>
        </w:rPr>
        <w:br/>
      </w:r>
      <w:r>
        <w:rPr>
          <w:rFonts w:hint="eastAsia"/>
        </w:rPr>
        <w:t>　　图 23： 吸油制剂行业销售模式分析</w:t>
      </w:r>
      <w:r>
        <w:rPr>
          <w:rFonts w:hint="eastAsia"/>
        </w:rPr>
        <w:br/>
      </w:r>
      <w:r>
        <w:rPr>
          <w:rFonts w:hint="eastAsia"/>
        </w:rPr>
        <w:t>　　图 24： 中国吸油制剂产能、产量、产能利用率及发展趋势（2021-2032）&amp;（吨）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中国吸油制剂产量、市场需求量及发展趋势（2021-2032）&amp;（吨）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56faa160db42ac" w:history="1">
        <w:r>
          <w:rPr>
            <w:rStyle w:val="Hyperlink"/>
          </w:rPr>
          <w:t>2026-2032年中国吸油制剂市场调研与前景趋势预测报告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56faa160db42ac" w:history="1">
        <w:r>
          <w:rPr>
            <w:rStyle w:val="Hyperlink"/>
          </w:rPr>
          <w:t>https://www.20087.com/6/11/XiYouZhiJiDeFaZhanQianJing.html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热点：吸油丸的功效与作用、吸油胶囊、吸油食品、吸油最厉害的3种材料、高效吸油剂价格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4536bf231e44b4" w:history="1">
      <w:r>
        <w:rPr>
          <w:rStyle w:val="Hyperlink"/>
        </w:rPr>
        <w:t>2026-2032年中国吸油制剂市场调研与前景趋势预测报告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XiYouZhiJiDeFaZhanQianJing.html" TargetMode="External" Id="Rc856faa160db42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XiYouZhiJiDeFaZhanQianJing.html" TargetMode="External" Id="R1e4536bf231e44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2026-09-22T07:17:35Z</dcterms:created>
  <dcterms:modified xsi:type="dcterms:W3CDTF">2026-09-22T08:17:35Z</dcterms:modified>
  <dc:subject>2026-2032年中国吸油制剂市场调研与前景趋势预测报告</dc:subject>
  <dc:title>2026-2032年中国吸油制剂市场调研与前景趋势预测报告</dc:title>
  <cp:keywords>2026-2032年中国吸油制剂市场调研与前景趋势预测报告</cp:keywords>
  <dc:description>2026-2032年中国吸油制剂市场调研与前景趋势预测报告</dc:description>
</cp:coreProperties>
</file>