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e2e585caf4cc2" w:history="1">
              <w:r>
                <w:rPr>
                  <w:rStyle w:val="Hyperlink"/>
                </w:rPr>
                <w:t>中国液晶电视行业现状调研与发展趋势预测报告（2024版）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e2e585caf4cc2" w:history="1">
              <w:r>
                <w:rPr>
                  <w:rStyle w:val="Hyperlink"/>
                </w:rPr>
                <w:t>中国液晶电视行业现状调研与发展趋势预测报告（2024版）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e2e585caf4cc2" w:history="1">
                <w:r>
                  <w:rPr>
                    <w:rStyle w:val="Hyperlink"/>
                  </w:rPr>
                  <w:t>https://www.20087.com/M_JiaYongDianQi/16/YeJingDianShiHangYeXianZhuangYuFaZhanQianJing.html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自20世纪末以来已经成为主流的电视显示技术，经过数十年的发展，其技术不断进步，市场逐渐成熟。近年来，随着消费者对画质和智能功能的需求提升，液晶电视厂商开始大力推广4K分辨率、HDR技术以及智能互联功能。此外，为了应对OLED电视的竞争，液晶电视行业也在不断探索新的显示技术，如量子点技术（QLED），以提高显示效果。目前，液晶电视市场呈现出高端化、智能化的趋势，消费者对于电视的选择更加注重画质表现和用户体验。</w:t>
      </w:r>
      <w:r>
        <w:rPr>
          <w:rFonts w:hint="eastAsia"/>
        </w:rPr>
        <w:br/>
      </w:r>
      <w:r>
        <w:rPr>
          <w:rFonts w:hint="eastAsia"/>
        </w:rPr>
        <w:t>　　未来，液晶电视行业的发展将更加注重技术创新和服务优化。一方面，随着8K超高清显示技术的成熟和普及，液晶电视将继续提升分辨率和色彩表现，以满足消费者对于极致视觉体验的追求。另一方面，随着物联网技术的发展，智能互联将成为液晶电视的标准配置，电视将能够更好地融入智能家居生态系统之中，提供更加丰富的互动体验。长期来看，液晶电视行业将通过技术创新和服务升级，不断提高产品的竞争力和用户体验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e2e585caf4cc2" w:history="1">
        <w:r>
          <w:rPr>
            <w:rStyle w:val="Hyperlink"/>
          </w:rPr>
          <w:t>中国液晶电视行业现状调研与发展趋势预测报告（2024版）</w:t>
        </w:r>
      </w:hyperlink>
      <w:r>
        <w:rPr>
          <w:rFonts w:hint="eastAsia"/>
        </w:rPr>
        <w:t>》深入剖析了当前液晶电视行业的现状，全面梳理了液晶电视市场需求、市场规模、产业链结构以及价格体系。液晶电视报告探讨了液晶电视各细分市场的特点，展望了市场前景与发展趋势，并基于权威数据进行了科学预测。同时，液晶电视报告还对品牌竞争格局、市场集中度、重点企业运营状况进行了客观分析，指出了行业面临的风险与机遇。液晶电视报告旨在为液晶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2019-2024年液晶电视行业发展因素分析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2024年中国宏观经济走势分析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三、对液晶电视行业的影响分析</w:t>
      </w:r>
      <w:r>
        <w:rPr>
          <w:rFonts w:hint="eastAsia"/>
        </w:rPr>
        <w:br/>
      </w:r>
      <w:r>
        <w:rPr>
          <w:rFonts w:hint="eastAsia"/>
        </w:rPr>
        <w:t>　　第二节 液晶电视行业上下游产业价值链分析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二、液晶电视行业产业价值链分析</w:t>
      </w:r>
      <w:r>
        <w:rPr>
          <w:rFonts w:hint="eastAsia"/>
        </w:rPr>
        <w:br/>
      </w:r>
      <w:r>
        <w:rPr>
          <w:rFonts w:hint="eastAsia"/>
        </w:rPr>
        <w:t>　　　　　　1、产业链主要环节分析</w:t>
      </w:r>
      <w:r>
        <w:rPr>
          <w:rFonts w:hint="eastAsia"/>
        </w:rPr>
        <w:br/>
      </w:r>
      <w:r>
        <w:rPr>
          <w:rFonts w:hint="eastAsia"/>
        </w:rPr>
        <w:t>　　　　　　2、产业链各环节传导机制分析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第三节 液晶电视行业相关政策环境分析</w:t>
      </w:r>
      <w:r>
        <w:rPr>
          <w:rFonts w:hint="eastAsia"/>
        </w:rPr>
        <w:br/>
      </w:r>
      <w:r>
        <w:rPr>
          <w:rFonts w:hint="eastAsia"/>
        </w:rPr>
        <w:t>　　第四节 2019-2024年国内液晶电视市场价格分析</w:t>
      </w:r>
      <w:r>
        <w:rPr>
          <w:rFonts w:hint="eastAsia"/>
        </w:rPr>
        <w:br/>
      </w:r>
      <w:r>
        <w:rPr>
          <w:rFonts w:hint="eastAsia"/>
        </w:rPr>
        <w:t>　　　　一、我国液晶电视市场价格机制研究</w:t>
      </w:r>
      <w:r>
        <w:rPr>
          <w:rFonts w:hint="eastAsia"/>
        </w:rPr>
        <w:br/>
      </w:r>
      <w:r>
        <w:rPr>
          <w:rFonts w:hint="eastAsia"/>
        </w:rPr>
        <w:t>　　　　　　1、液晶电视市场价格构成</w:t>
      </w:r>
      <w:r>
        <w:rPr>
          <w:rFonts w:hint="eastAsia"/>
        </w:rPr>
        <w:br/>
      </w:r>
      <w:r>
        <w:rPr>
          <w:rFonts w:hint="eastAsia"/>
        </w:rPr>
        <w:t>　　　　　　2、液晶电视市场价格波动规律</w:t>
      </w:r>
      <w:r>
        <w:rPr>
          <w:rFonts w:hint="eastAsia"/>
        </w:rPr>
        <w:br/>
      </w:r>
      <w:r>
        <w:rPr>
          <w:rFonts w:hint="eastAsia"/>
        </w:rPr>
        <w:t>　　　　　　3、液晶电视行业价格管控机制及价格调整政策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　　二、2019-2024年国内液晶电视价格走势回顾</w:t>
      </w:r>
      <w:r>
        <w:rPr>
          <w:rFonts w:hint="eastAsia"/>
        </w:rPr>
        <w:br/>
      </w:r>
      <w:r>
        <w:rPr>
          <w:rFonts w:hint="eastAsia"/>
        </w:rPr>
        <w:t>　　　　　　1、2019-2024年价格走势整体特征分析</w:t>
      </w:r>
      <w:r>
        <w:rPr>
          <w:rFonts w:hint="eastAsia"/>
        </w:rPr>
        <w:br/>
      </w:r>
      <w:r>
        <w:rPr>
          <w:rFonts w:hint="eastAsia"/>
        </w:rPr>
        <w:t>　　　　　　2、影响2019-2024年价格走势的主要因素分析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全球液晶电视市场发展分析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2019-2024年全球液晶电视市场分析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一、2019-2024年全球液晶电视市场回顾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二、2019-2024年全球液晶电视市场环境</w:t>
      </w:r>
      <w:r>
        <w:rPr>
          <w:rFonts w:hint="eastAsia"/>
        </w:rPr>
        <w:br/>
      </w:r>
      <w:r>
        <w:rPr>
          <w:rFonts w:hint="eastAsia"/>
        </w:rPr>
        <w:t>　　　　三、2019-2024年全球液晶电视产销分析</w:t>
      </w:r>
      <w:r>
        <w:rPr>
          <w:rFonts w:hint="eastAsia"/>
        </w:rPr>
        <w:br/>
      </w:r>
      <w:r>
        <w:rPr>
          <w:rFonts w:hint="eastAsia"/>
        </w:rPr>
        <w:t>　　　　四、2019-2024年全球液晶电视技术分析</w:t>
      </w:r>
      <w:r>
        <w:rPr>
          <w:rFonts w:hint="eastAsia"/>
        </w:rPr>
        <w:br/>
      </w:r>
      <w:r>
        <w:rPr>
          <w:rFonts w:hint="eastAsia"/>
        </w:rPr>
        <w:t>　　第二节 2019-2024年全球液晶电视市场分析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一、2019-2024年全球液晶电视需求分析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二、2019-2024年欧美液晶电视需求分析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三、2019-2024年中外液晶电视市场对比</w:t>
      </w:r>
      <w:r>
        <w:rPr>
          <w:rFonts w:hint="eastAsia"/>
        </w:rPr>
        <w:br/>
      </w:r>
      <w:r>
        <w:rPr>
          <w:rFonts w:hint="eastAsia"/>
        </w:rPr>
        <w:t>　　第三节 主要国家地区液晶电视市场分析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一、2019-2024年美国液晶电视市场分析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二、2019-2024年欧洲液晶电视市场分析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三、2019-2024年日本液晶电视市场分析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四、2019-2024年韩国液晶电视市场分析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五、2019-2024年其他国家液晶电视市场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我国液晶电视行业发展现状</w:t>
      </w:r>
      <w:r>
        <w:rPr>
          <w:rFonts w:hint="eastAsia"/>
        </w:rPr>
        <w:br/>
      </w:r>
      <w:r>
        <w:rPr>
          <w:rFonts w:hint="eastAsia"/>
        </w:rPr>
        <w:t>　　第一节 我国液晶电视行业发展现状</w:t>
      </w:r>
      <w:r>
        <w:rPr>
          <w:rFonts w:hint="eastAsia"/>
        </w:rPr>
        <w:br/>
      </w:r>
      <w:r>
        <w:rPr>
          <w:rFonts w:hint="eastAsia"/>
        </w:rPr>
        <w:t>　　　　一、液晶电视行业品牌发展现状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二、液晶电视行业消费市场现状</w:t>
      </w:r>
      <w:r>
        <w:rPr>
          <w:rFonts w:hint="eastAsia"/>
        </w:rPr>
        <w:br/>
      </w:r>
      <w:r>
        <w:rPr>
          <w:rFonts w:hint="eastAsia"/>
        </w:rPr>
        <w:t>　　　　三、液晶电视行业技术发展分析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四、我国液晶电视市场走向分析</w:t>
      </w:r>
      <w:r>
        <w:rPr>
          <w:rFonts w:hint="eastAsia"/>
        </w:rPr>
        <w:br/>
      </w:r>
      <w:r>
        <w:rPr>
          <w:rFonts w:hint="eastAsia"/>
        </w:rPr>
        <w:t>　　第二节 2019-2024年液晶电视业发展情况分析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二、2019-2024年液晶电视行业发展特点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三、2019-2024年液晶电视行业发展情况</w:t>
      </w:r>
      <w:r>
        <w:rPr>
          <w:rFonts w:hint="eastAsia"/>
        </w:rPr>
        <w:br/>
      </w:r>
      <w:r>
        <w:rPr>
          <w:rFonts w:hint="eastAsia"/>
        </w:rPr>
        <w:t>　　第三节 2019-2024年液晶电视行业运行分析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一、2019-2024年液晶电视行业利润情况分析</w:t>
      </w:r>
      <w:r>
        <w:rPr>
          <w:rFonts w:hint="eastAsia"/>
        </w:rPr>
        <w:br/>
      </w:r>
      <w:r>
        <w:rPr>
          <w:rFonts w:hint="eastAsia"/>
        </w:rPr>
        <w:t>　　　　二、2019-2024年液晶电视行业发展周期分析</w:t>
      </w:r>
      <w:r>
        <w:rPr>
          <w:rFonts w:hint="eastAsia"/>
        </w:rPr>
        <w:br/>
      </w:r>
      <w:r>
        <w:rPr>
          <w:rFonts w:hint="eastAsia"/>
        </w:rPr>
        <w:t>　　　　三、2024-2030年液晶电视行业发展机遇分析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四、2024-2030年液晶电视行业利润增速预测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对中国液晶电视市场的分析及思考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一、液晶电视市场特点</w:t>
      </w:r>
      <w:r>
        <w:rPr>
          <w:rFonts w:hint="eastAsia"/>
        </w:rPr>
        <w:br/>
      </w:r>
      <w:r>
        <w:rPr>
          <w:rFonts w:hint="eastAsia"/>
        </w:rPr>
        <w:t>　　　　二、液晶电视市场分析</w:t>
      </w:r>
      <w:r>
        <w:rPr>
          <w:rFonts w:hint="eastAsia"/>
        </w:rPr>
        <w:br/>
      </w:r>
      <w:r>
        <w:rPr>
          <w:rFonts w:hint="eastAsia"/>
        </w:rPr>
        <w:t>　　　　三、液晶电视市场变化的方向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四、中国液晶电视产业发展的新思路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五、对中国液晶电视产业发展的思考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我国液晶电视市场发展研究</w:t>
      </w:r>
      <w:r>
        <w:rPr>
          <w:rFonts w:hint="eastAsia"/>
        </w:rPr>
        <w:br/>
      </w:r>
      <w:r>
        <w:rPr>
          <w:rFonts w:hint="eastAsia"/>
        </w:rPr>
        <w:t>　　第一节 2019-2024年我国液晶电视市场发展研究</w:t>
      </w:r>
      <w:r>
        <w:rPr>
          <w:rFonts w:hint="eastAsia"/>
        </w:rPr>
        <w:br/>
      </w:r>
      <w:r>
        <w:rPr>
          <w:rFonts w:hint="eastAsia"/>
        </w:rPr>
        <w:t>　　　　一、2019-2024年我国液晶电视产销情况</w:t>
      </w:r>
      <w:r>
        <w:rPr>
          <w:rFonts w:hint="eastAsia"/>
        </w:rPr>
        <w:br/>
      </w:r>
      <w:r>
        <w:rPr>
          <w:rFonts w:hint="eastAsia"/>
        </w:rPr>
        <w:t>　　　　二、2019-2024年重点城市液晶电视市场发展情况</w:t>
      </w:r>
      <w:r>
        <w:rPr>
          <w:rFonts w:hint="eastAsia"/>
        </w:rPr>
        <w:br/>
      </w:r>
      <w:r>
        <w:rPr>
          <w:rFonts w:hint="eastAsia"/>
        </w:rPr>
        <w:t>　　　　三、2019-2024年我国液晶电视市场发展情况</w:t>
      </w:r>
      <w:r>
        <w:rPr>
          <w:rFonts w:hint="eastAsia"/>
        </w:rPr>
        <w:br/>
      </w:r>
      <w:r>
        <w:rPr>
          <w:rFonts w:hint="eastAsia"/>
        </w:rPr>
        <w:t>　　第二节 2019-2024年我国液晶电视业市场发展特点分析</w:t>
      </w:r>
      <w:r>
        <w:rPr>
          <w:rFonts w:hint="eastAsia"/>
        </w:rPr>
        <w:br/>
      </w:r>
      <w:r>
        <w:rPr>
          <w:rFonts w:hint="eastAsia"/>
        </w:rPr>
        <w:t>　　　　一、2019-2024年我国液晶电视市场格局特点</w:t>
      </w:r>
      <w:r>
        <w:rPr>
          <w:rFonts w:hint="eastAsia"/>
        </w:rPr>
        <w:br/>
      </w:r>
      <w:r>
        <w:rPr>
          <w:rFonts w:hint="eastAsia"/>
        </w:rPr>
        <w:t>　　　　二、2019-2024年我国液晶电视产品创新特点</w:t>
      </w:r>
      <w:r>
        <w:rPr>
          <w:rFonts w:hint="eastAsia"/>
        </w:rPr>
        <w:br/>
      </w:r>
      <w:r>
        <w:rPr>
          <w:rFonts w:hint="eastAsia"/>
        </w:rPr>
        <w:t>　　　　三、2019-2024年我国液晶电视市场服务特点</w:t>
      </w:r>
      <w:r>
        <w:rPr>
          <w:rFonts w:hint="eastAsia"/>
        </w:rPr>
        <w:br/>
      </w:r>
      <w:r>
        <w:rPr>
          <w:rFonts w:hint="eastAsia"/>
        </w:rPr>
        <w:t>　　　　四、2019-2024年我国液晶电视市场品牌特点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我国液晶电视市场调查分析</w:t>
      </w:r>
      <w:r>
        <w:rPr>
          <w:rFonts w:hint="eastAsia"/>
        </w:rPr>
        <w:br/>
      </w:r>
      <w:r>
        <w:rPr>
          <w:rFonts w:hint="eastAsia"/>
        </w:rPr>
        <w:t>　　第一节 中国液晶电视市场品最受欢迎品牌分析</w:t>
      </w:r>
      <w:r>
        <w:rPr>
          <w:rFonts w:hint="eastAsia"/>
        </w:rPr>
        <w:br/>
      </w:r>
      <w:r>
        <w:rPr>
          <w:rFonts w:hint="eastAsia"/>
        </w:rPr>
        <w:t>　　　　一、消费者对液晶电视品牌关注度分析</w:t>
      </w:r>
      <w:r>
        <w:rPr>
          <w:rFonts w:hint="eastAsia"/>
        </w:rPr>
        <w:br/>
      </w:r>
      <w:r>
        <w:rPr>
          <w:rFonts w:hint="eastAsia"/>
        </w:rPr>
        <w:t>　　　　二、消费者对液晶电视品牌产品关注度分析</w:t>
      </w:r>
      <w:r>
        <w:rPr>
          <w:rFonts w:hint="eastAsia"/>
        </w:rPr>
        <w:br/>
      </w:r>
      <w:r>
        <w:rPr>
          <w:rFonts w:hint="eastAsia"/>
        </w:rPr>
        <w:t>　　第二节 中国液晶电视市场消费者价格关注度分析</w:t>
      </w:r>
      <w:r>
        <w:rPr>
          <w:rFonts w:hint="eastAsia"/>
        </w:rPr>
        <w:br/>
      </w:r>
      <w:r>
        <w:rPr>
          <w:rFonts w:hint="eastAsia"/>
        </w:rPr>
        <w:t>　　第三节 中国液晶电视市场主流厂商分析</w:t>
      </w:r>
      <w:r>
        <w:rPr>
          <w:rFonts w:hint="eastAsia"/>
        </w:rPr>
        <w:br/>
      </w:r>
      <w:r>
        <w:rPr>
          <w:rFonts w:hint="eastAsia"/>
        </w:rPr>
        <w:t>　　　　一、品牌结构对比</w:t>
      </w:r>
      <w:r>
        <w:rPr>
          <w:rFonts w:hint="eastAsia"/>
        </w:rPr>
        <w:br/>
      </w:r>
      <w:r>
        <w:rPr>
          <w:rFonts w:hint="eastAsia"/>
        </w:rPr>
        <w:t>　　　　二、产品结构对比</w:t>
      </w:r>
      <w:r>
        <w:rPr>
          <w:rFonts w:hint="eastAsia"/>
        </w:rPr>
        <w:br/>
      </w:r>
      <w:r>
        <w:rPr>
          <w:rFonts w:hint="eastAsia"/>
        </w:rPr>
        <w:t>　　第四节 中国液晶电视市场消费者对产品尺寸的关注分析</w:t>
      </w:r>
      <w:r>
        <w:rPr>
          <w:rFonts w:hint="eastAsia"/>
        </w:rPr>
        <w:br/>
      </w:r>
      <w:r>
        <w:rPr>
          <w:rFonts w:hint="eastAsia"/>
        </w:rPr>
        <w:t>　　　　一、产品尺寸结构</w:t>
      </w:r>
      <w:r>
        <w:rPr>
          <w:rFonts w:hint="eastAsia"/>
        </w:rPr>
        <w:br/>
      </w:r>
      <w:r>
        <w:rPr>
          <w:rFonts w:hint="eastAsia"/>
        </w:rPr>
        <w:t>　　　　二、产品尺寸关注度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2019-2024年液晶电视产量分析</w:t>
      </w:r>
      <w:r>
        <w:rPr>
          <w:rFonts w:hint="eastAsia"/>
        </w:rPr>
        <w:br/>
      </w:r>
      <w:r>
        <w:rPr>
          <w:rFonts w:hint="eastAsia"/>
        </w:rPr>
        <w:t>　　　　一、2024年液晶电视产量分析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2019-2024年液晶电视行业主要经济指标分析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二、2019-2024年液晶电视行业主要经济指标分析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2019-2024年我国液晶电视行业绩效分析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我国液晶电视行业进出口分析</w:t>
      </w:r>
      <w:r>
        <w:rPr>
          <w:rFonts w:hint="eastAsia"/>
        </w:rPr>
        <w:br/>
      </w:r>
      <w:r>
        <w:rPr>
          <w:rFonts w:hint="eastAsia"/>
        </w:rPr>
        <w:t>　　第一节 我国液晶电视进口分析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我国液晶电视出口分析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我国液晶电视进出口预测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三、2024年液晶电视进口预测</w:t>
      </w:r>
      <w:r>
        <w:rPr>
          <w:rFonts w:hint="eastAsia"/>
        </w:rPr>
        <w:br/>
      </w:r>
      <w:r>
        <w:rPr>
          <w:rFonts w:hint="eastAsia"/>
        </w:rPr>
        <w:t>　　　　四、2024年液晶电视出口预测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液晶电视区域市场情况分析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中国液晶电视行业竞争格局综述</w:t>
      </w:r>
      <w:r>
        <w:rPr>
          <w:rFonts w:hint="eastAsia"/>
        </w:rPr>
        <w:br/>
      </w:r>
      <w:r>
        <w:rPr>
          <w:rFonts w:hint="eastAsia"/>
        </w:rPr>
        <w:t>　　　　一、液晶电视行业集中度</w:t>
      </w:r>
      <w:r>
        <w:rPr>
          <w:rFonts w:hint="eastAsia"/>
        </w:rPr>
        <w:br/>
      </w:r>
      <w:r>
        <w:rPr>
          <w:rFonts w:hint="eastAsia"/>
        </w:rPr>
        <w:t>　　　　二、液晶电视行业竞争程度</w:t>
      </w:r>
      <w:r>
        <w:rPr>
          <w:rFonts w:hint="eastAsia"/>
        </w:rPr>
        <w:br/>
      </w:r>
      <w:r>
        <w:rPr>
          <w:rFonts w:hint="eastAsia"/>
        </w:rPr>
        <w:t>　　　　三、液晶电视企业与品牌数量</w:t>
      </w:r>
      <w:r>
        <w:rPr>
          <w:rFonts w:hint="eastAsia"/>
        </w:rPr>
        <w:br/>
      </w:r>
      <w:r>
        <w:rPr>
          <w:rFonts w:hint="eastAsia"/>
        </w:rPr>
        <w:t>　　　　四、液晶电视行业竞争格局分析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2019-2024年液晶电视行业竞争格局分析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一、2019-2024年国内外液晶电视竞争分析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二、2019-2024年我国液晶电视市场竞争分析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三、2019-2024年我国液晶电视市场集中度分析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四、2024-2030年国内主要液晶电视企业动向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液晶电视企业竞争策略分析</w:t>
      </w:r>
      <w:r>
        <w:rPr>
          <w:rFonts w:hint="eastAsia"/>
        </w:rPr>
        <w:br/>
      </w:r>
      <w:r>
        <w:rPr>
          <w:rFonts w:hint="eastAsia"/>
        </w:rPr>
        <w:t>　　第一节 液晶电视市场竞争策略分析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一、2024年液晶电视市场增长潜力分析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二、2024年液晶电视主要潜力品种分析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四、潜力液晶电视品种竞争策略选择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液晶电视企业竞争策略分析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一、国际经济形势对液晶电视行业竞争格局的影响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二、经济全球化下液晶电视行业竞争格局的变化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三、2024-2030年我国液晶电视市场竞争趋势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四、2024-2030年液晶电视行业竞争格局展望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五、2024-2030年液晶电视行业竞争策略分析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六、2024-2030年液晶电视企业竞争策略分析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国内液晶电视企业竞争分析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我国液晶电视行业前景与机遇分析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一、我国液晶电视行业发展前景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二、我国液晶电视发展机遇分析</w:t>
      </w:r>
      <w:r>
        <w:rPr>
          <w:rFonts w:hint="eastAsia"/>
        </w:rPr>
        <w:br/>
      </w:r>
      <w:r>
        <w:rPr>
          <w:rFonts w:hint="eastAsia"/>
        </w:rPr>
        <w:t>　　　　三、2024年液晶电视的发展机遇分析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四、经济全球化对液晶电视行业的影响分析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2024-2030年中国液晶电视市场趋势分析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二、2024-2030年液晶电视发展趋势分析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三、2024-2030年液晶电视市场发展空间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四、2024-2030年液晶电视产业政策趋向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五、2024-2030年液晶电视技术革新趋势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六、2024-2030年液晶电视价格走势分析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未来液晶电视行业发展预测</w:t>
      </w:r>
      <w:r>
        <w:rPr>
          <w:rFonts w:hint="eastAsia"/>
        </w:rPr>
        <w:br/>
      </w:r>
      <w:r>
        <w:rPr>
          <w:rFonts w:hint="eastAsia"/>
        </w:rPr>
        <w:t>　　第一节 未来液晶电视需求与消费预测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一、2024-2030年液晶电视产品消费预测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二、2024-2030年液晶电视市场规模预测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三、2024-2030年液晶电视行业总产值预测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四、2024-2030年液晶电视行业销售收入预测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五、2024-2030年液晶电视行业总资产预测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2024-2030年中国液晶电视行业供需预测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三、2024-2030年中国液晶电视需求预测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四、2024-2030年中国液晶电视供需平衡预测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五、2024-2030年中国液晶电视产品价格预测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六、2024-2030年主要液晶电视产品进出口预测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液晶电视行业投资效益分析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二、2024-2030年液晶电视行业投资效益分析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三、2024-2030年液晶电视行业投资趋势预测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四、2024-2030年液晶电视行业的投资方向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五、2024-2030年液晶电视行业投资的建议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影响液晶电视行业发展的主要因素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一、2024-2030年影响液晶电视行业运行的有利因素分析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二、2024-2030年影响液晶电视行业运行的稳定因素分析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三、2024-2030年影响液晶电视行业运行的不利因素分析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四、2024-2030年我国液晶电视行业发展面临的挑战分析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五、2024-2030年我国液晶电视行业发展面临的机遇分析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液晶电视行业投资风险及控制策略分析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一、2024-2030年液晶电视行业市场风险及控制策略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四、2024-2030年液晶电视行业技术风险及控制策略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五、2024-2030年液晶电视行业同业竞争风险及控制策略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六、2024-2030年液晶电视行业其他风险及控制策略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液晶电视行业投资战略研究</w:t>
      </w:r>
      <w:r>
        <w:rPr>
          <w:rFonts w:hint="eastAsia"/>
        </w:rPr>
        <w:br/>
      </w:r>
      <w:r>
        <w:rPr>
          <w:rFonts w:hint="eastAsia"/>
        </w:rPr>
        <w:t>　　第一节 液晶电视行业发展战略研究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液晶电视企业经营管理策略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中智~林~液晶电视行业投资战略研究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一、2024年照明器材行业投资战略</w:t>
      </w:r>
      <w:r>
        <w:rPr>
          <w:rFonts w:hint="eastAsia"/>
        </w:rPr>
        <w:br/>
      </w:r>
      <w:r>
        <w:rPr>
          <w:rFonts w:hint="eastAsia"/>
        </w:rPr>
        <w:t>　　　　二、2024年液晶电视行业投资战略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三、2024-2030年液晶电视行业投资战略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液晶电视产业链</w:t>
      </w:r>
      <w:r>
        <w:rPr>
          <w:rFonts w:hint="eastAsia"/>
        </w:rPr>
        <w:br/>
      </w:r>
      <w:r>
        <w:rPr>
          <w:rFonts w:hint="eastAsia"/>
        </w:rPr>
        <w:t>　　图表 2019-2024年价格走势</w:t>
      </w:r>
      <w:r>
        <w:rPr>
          <w:rFonts w:hint="eastAsia"/>
        </w:rPr>
        <w:br/>
      </w:r>
      <w:r>
        <w:rPr>
          <w:rFonts w:hint="eastAsia"/>
        </w:rPr>
        <w:t>　　图表 2019-2024年全球液晶电视产销</w:t>
      </w:r>
      <w:r>
        <w:rPr>
          <w:rFonts w:hint="eastAsia"/>
        </w:rPr>
        <w:br/>
      </w:r>
      <w:r>
        <w:rPr>
          <w:rFonts w:hint="eastAsia"/>
        </w:rPr>
        <w:t>　　图表 2019-2024年全球液晶电视需求</w:t>
      </w:r>
      <w:r>
        <w:rPr>
          <w:rFonts w:hint="eastAsia"/>
        </w:rPr>
        <w:br/>
      </w:r>
      <w:r>
        <w:rPr>
          <w:rFonts w:hint="eastAsia"/>
        </w:rPr>
        <w:t>　　图表 2019-2024年欧美液晶电视需求</w:t>
      </w:r>
      <w:r>
        <w:rPr>
          <w:rFonts w:hint="eastAsia"/>
        </w:rPr>
        <w:br/>
      </w:r>
      <w:r>
        <w:rPr>
          <w:rFonts w:hint="eastAsia"/>
        </w:rPr>
        <w:t>　　图表 2019-2024年美国液晶电视市场</w:t>
      </w:r>
      <w:r>
        <w:rPr>
          <w:rFonts w:hint="eastAsia"/>
        </w:rPr>
        <w:br/>
      </w:r>
      <w:r>
        <w:rPr>
          <w:rFonts w:hint="eastAsia"/>
        </w:rPr>
        <w:t>　　图表 2019-2024年欧洲液晶电视市场分析</w:t>
      </w:r>
      <w:r>
        <w:rPr>
          <w:rFonts w:hint="eastAsia"/>
        </w:rPr>
        <w:br/>
      </w:r>
      <w:r>
        <w:rPr>
          <w:rFonts w:hint="eastAsia"/>
        </w:rPr>
        <w:t>　　图表 2019-2024年日本液晶电视市场</w:t>
      </w:r>
      <w:r>
        <w:rPr>
          <w:rFonts w:hint="eastAsia"/>
        </w:rPr>
        <w:br/>
      </w:r>
      <w:r>
        <w:rPr>
          <w:rFonts w:hint="eastAsia"/>
        </w:rPr>
        <w:t>　　图表 2019-2024年韩国液晶电视市场</w:t>
      </w:r>
      <w:r>
        <w:rPr>
          <w:rFonts w:hint="eastAsia"/>
        </w:rPr>
        <w:br/>
      </w:r>
      <w:r>
        <w:rPr>
          <w:rFonts w:hint="eastAsia"/>
        </w:rPr>
        <w:t>　　图表 2019-2024年液晶电视行业利润</w:t>
      </w:r>
      <w:r>
        <w:rPr>
          <w:rFonts w:hint="eastAsia"/>
        </w:rPr>
        <w:br/>
      </w:r>
      <w:r>
        <w:rPr>
          <w:rFonts w:hint="eastAsia"/>
        </w:rPr>
        <w:t>　　图表 2019-2024年液晶电视行业发展周期</w:t>
      </w:r>
      <w:r>
        <w:rPr>
          <w:rFonts w:hint="eastAsia"/>
        </w:rPr>
        <w:br/>
      </w:r>
      <w:r>
        <w:rPr>
          <w:rFonts w:hint="eastAsia"/>
        </w:rPr>
        <w:t>　　图表 2024-2030年液晶电视行业利润增速预测</w:t>
      </w:r>
      <w:r>
        <w:rPr>
          <w:rFonts w:hint="eastAsia"/>
        </w:rPr>
        <w:br/>
      </w:r>
      <w:r>
        <w:rPr>
          <w:rFonts w:hint="eastAsia"/>
        </w:rPr>
        <w:t>　　图表 2019-2024年我国液晶电视产销</w:t>
      </w:r>
      <w:r>
        <w:rPr>
          <w:rFonts w:hint="eastAsia"/>
        </w:rPr>
        <w:br/>
      </w:r>
      <w:r>
        <w:rPr>
          <w:rFonts w:hint="eastAsia"/>
        </w:rPr>
        <w:t>　　图表 2024年液晶电视产量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2024年液晶电视销售收入前十家企业</w:t>
      </w:r>
      <w:r>
        <w:rPr>
          <w:rFonts w:hint="eastAsia"/>
        </w:rPr>
        <w:br/>
      </w:r>
      <w:r>
        <w:rPr>
          <w:rFonts w:hint="eastAsia"/>
        </w:rPr>
        <w:t>　　图表 2019-2024年行业产销</w:t>
      </w:r>
      <w:r>
        <w:rPr>
          <w:rFonts w:hint="eastAsia"/>
        </w:rPr>
        <w:br/>
      </w:r>
      <w:r>
        <w:rPr>
          <w:rFonts w:hint="eastAsia"/>
        </w:rPr>
        <w:t>　　图表 2019-2024年行业规模</w:t>
      </w:r>
      <w:r>
        <w:rPr>
          <w:rFonts w:hint="eastAsia"/>
        </w:rPr>
        <w:br/>
      </w:r>
      <w:r>
        <w:rPr>
          <w:rFonts w:hint="eastAsia"/>
        </w:rPr>
        <w:t>　　图表 2019-2024年行业盈利能力</w:t>
      </w:r>
      <w:r>
        <w:rPr>
          <w:rFonts w:hint="eastAsia"/>
        </w:rPr>
        <w:br/>
      </w:r>
      <w:r>
        <w:rPr>
          <w:rFonts w:hint="eastAsia"/>
        </w:rPr>
        <w:t>　　图表 2019-2024年行业经营发展能力</w:t>
      </w:r>
      <w:r>
        <w:rPr>
          <w:rFonts w:hint="eastAsia"/>
        </w:rPr>
        <w:br/>
      </w:r>
      <w:r>
        <w:rPr>
          <w:rFonts w:hint="eastAsia"/>
        </w:rPr>
        <w:t>　　图表 2019-2024年行业偿债能力分析</w:t>
      </w:r>
      <w:r>
        <w:rPr>
          <w:rFonts w:hint="eastAsia"/>
        </w:rPr>
        <w:br/>
      </w:r>
      <w:r>
        <w:rPr>
          <w:rFonts w:hint="eastAsia"/>
        </w:rPr>
        <w:t>　　图表 2024年进口总量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e2e585caf4cc2" w:history="1">
        <w:r>
          <w:rPr>
            <w:rStyle w:val="Hyperlink"/>
          </w:rPr>
          <w:t>中国液晶电视行业现状调研与发展趋势预测报告（2024版）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e2e585caf4cc2" w:history="1">
        <w:r>
          <w:rPr>
            <w:rStyle w:val="Hyperlink"/>
          </w:rPr>
          <w:t>https://www.20087.com/M_JiaYongDianQi/16/YeJingDianShiHangYeXianZhuangYuFaZhanQianJing.html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525921be54697" w:history="1">
      <w:r>
        <w:rPr>
          <w:rStyle w:val="Hyperlink"/>
        </w:rPr>
        <w:t>中国液晶电视行业现状调研与发展趋势预测报告（2024版）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6/YeJingDianShiHangYeXianZhuangYuFaZhanQianJing.html" TargetMode="External" Id="Rab4e2e585caf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6/YeJingDianShiHangYeXianZhuangYuFaZhanQianJing.html" TargetMode="External" Id="R649525921be5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2024-05-05T06:19:00Z</dcterms:created>
  <dcterms:modified xsi:type="dcterms:W3CDTF">2024-05-05T07:19:00Z</dcterms:modified>
  <dc:subject>中国液晶电视行业现状调研与发展趋势预测报告（2024版）</dc:subject>
  <dc:title>中国液晶电视行业现状调研与发展趋势预测报告（2024版）</dc:title>
  <cp:keywords>中国液晶电视行业现状调研与发展趋势预测报告（2024版）</cp:keywords>
  <dc:description>中国液晶电视行业现状调研与发展趋势预测报告（2024版）</dc:description>
</cp:coreProperties>
</file>