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862ef125e41b9" w:history="1">
              <w:r>
                <w:rPr>
                  <w:rStyle w:val="Hyperlink"/>
                </w:rPr>
                <w:t>2026-2032年中国空调热交换器市场研究与行业前景分析报告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862ef125e41b9" w:history="1">
              <w:r>
                <w:rPr>
                  <w:rStyle w:val="Hyperlink"/>
                </w:rPr>
                <w:t>2026-2032年中国空调热交换器市场研究与行业前景分析报告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862ef125e41b9" w:history="1">
                <w:r>
                  <w:rPr>
                    <w:rStyle w:val="Hyperlink"/>
                  </w:rPr>
                  <w:t>https://www.20087.com/6/71/KongTiaoReJiaoHuanQiDeQianJing.html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热交换器是实现制冷剂与空气之间热量传递的核心部件，主要形式包括翅片管式、微通道及板式结构，决定系统能效与紧凑性。目前，产品普遍采用内螺纹铜管与亲水铝箔翅片组合，优化传热与凝露排水性能；微通道换热器以全铝结构降低重量与制冷剂充注量；表面涂层技术提升防腐与抗积灰能力，延长服役寿命。</w:t>
      </w:r>
      <w:r>
        <w:rPr>
          <w:rFonts w:hint="eastAsia"/>
        </w:rPr>
        <w:br/>
      </w:r>
      <w:r>
        <w:rPr>
          <w:rFonts w:hint="eastAsia"/>
        </w:rPr>
        <w:t>　　未来，空调热交换器将向仿生结构、环保工质适配与智能制造融合演进。市场调研网认为，基于叶脉或鱼鳃流道的仿生翅片强化湍流换热；新型换热器设计匹配R290、R32等低GWP制冷剂的物性特征。在数字孪生驱动下，虚拟仿真优化流路分配均匀性。此外，激光焊接与连续冲压工艺提升生产一致性，使空调热交换器从被动传热组件升级为高效率、低环境负荷、支撑下一代绿色空调系统的关键热力学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e862ef125e41b9" w:history="1">
        <w:r>
          <w:rPr>
            <w:rStyle w:val="Hyperlink"/>
          </w:rPr>
          <w:t>2026-2032年中国空调热交换器市场研究与行业前景分析报告</w:t>
        </w:r>
      </w:hyperlink>
      <w:r>
        <w:rPr>
          <w:rFonts w:hint="eastAsia"/>
        </w:rPr>
        <w:t>》，2025年空调热交换器行业市场规模达 亿元，预计2032年市场规模将达 亿元，期间年均复合增长率（CAGR）达 %。报告全面分析了空调热交换器行业的市场规模、产业链结构及技术现状，结合空调热交换器市场需求、价格动态与竞争格局，提供了清晰的数据支持。报告预测了空调热交换器发展趋势与市场前景，重点解读了空调热交换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空调热交换器行业界定</w:t>
      </w:r>
      <w:r>
        <w:rPr>
          <w:rFonts w:hint="eastAsia"/>
        </w:rPr>
        <w:br/>
      </w:r>
      <w:r>
        <w:rPr>
          <w:rFonts w:hint="eastAsia"/>
        </w:rPr>
        <w:t>　　第一节 空调热交换器行业定义</w:t>
      </w:r>
      <w:r>
        <w:rPr>
          <w:rFonts w:hint="eastAsia"/>
        </w:rPr>
        <w:br/>
      </w:r>
      <w:r>
        <w:rPr>
          <w:rFonts w:hint="eastAsia"/>
        </w:rPr>
        <w:t>　　第二节 空调热交换器行业特点分析</w:t>
      </w:r>
      <w:r>
        <w:rPr>
          <w:rFonts w:hint="eastAsia"/>
        </w:rPr>
        <w:br/>
      </w:r>
      <w:r>
        <w:rPr>
          <w:rFonts w:hint="eastAsia"/>
        </w:rPr>
        <w:t>　　第三节 空调热交换器行业发展历程</w:t>
      </w:r>
      <w:r>
        <w:rPr>
          <w:rFonts w:hint="eastAsia"/>
        </w:rPr>
        <w:br/>
      </w:r>
      <w:r>
        <w:rPr>
          <w:rFonts w:hint="eastAsia"/>
        </w:rPr>
        <w:t>　　第四节 空调热交换器产业链分析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中国空调热交换器行业发展环境分析</w:t>
      </w:r>
      <w:r>
        <w:rPr>
          <w:rFonts w:hint="eastAsia"/>
        </w:rPr>
        <w:br/>
      </w:r>
      <w:r>
        <w:rPr>
          <w:rFonts w:hint="eastAsia"/>
        </w:rPr>
        <w:t>　　第一节 空调热交换器行业经济环境分析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空调热交换器行业政策环境分析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一、空调热交换器行业相关政策</w:t>
      </w:r>
      <w:r>
        <w:rPr>
          <w:rFonts w:hint="eastAsia"/>
        </w:rPr>
        <w:br/>
      </w:r>
      <w:r>
        <w:rPr>
          <w:rFonts w:hint="eastAsia"/>
        </w:rPr>
        <w:t>　　　　二、空调热交换器行业相关标准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2025-2026年空调热交换器行业技术发展现状及趋势分析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空调热交换器行业技术发展现状分析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国内外空调热交换器行业技术差异与原因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空调热交换器行业技术发展方向、趋势预测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提升空调热交换器行业技术能力策略建议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全球空调热交换器行业发展态势分析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全球空调热交换器行业总体情况</w:t>
      </w:r>
      <w:r>
        <w:rPr>
          <w:rFonts w:hint="eastAsia"/>
        </w:rPr>
        <w:br/>
      </w:r>
      <w:r>
        <w:rPr>
          <w:rFonts w:hint="eastAsia"/>
        </w:rPr>
        <w:t>　　第二节 空调热交换器行业重点国家、地区市场分析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全球空调热交换器行业发展前景预测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中国空调热交换器行业市场供需状况分析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中国空调热交换器行业市场规模情况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中国空调热交换器行业市场需求状况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一、2020-2025年空调热交换器行业市场需求情况</w:t>
      </w:r>
      <w:r>
        <w:rPr>
          <w:rFonts w:hint="eastAsia"/>
        </w:rPr>
        <w:br/>
      </w:r>
      <w:r>
        <w:rPr>
          <w:rFonts w:hint="eastAsia"/>
        </w:rPr>
        <w:t>　　　　二、空调热交换器行业市场需求特点分析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三、2026-2032年空调热交换器行业市场需求预测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中国空调热交换器行业产量情况分析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一、2020-2025年空调热交换器行业产量统计分析</w:t>
      </w:r>
      <w:r>
        <w:rPr>
          <w:rFonts w:hint="eastAsia"/>
        </w:rPr>
        <w:br/>
      </w:r>
      <w:r>
        <w:rPr>
          <w:rFonts w:hint="eastAsia"/>
        </w:rPr>
        <w:t>　　　　二、空调热交换器行业区域产量分析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三、2026-2032年空调热交换器行业产量预测分析</w:t>
      </w:r>
      <w:r>
        <w:rPr>
          <w:rFonts w:hint="eastAsia"/>
        </w:rPr>
        <w:br/>
      </w:r>
      <w:r>
        <w:rPr>
          <w:rFonts w:hint="eastAsia"/>
        </w:rPr>
        <w:t>　　第四节 空调热交换器行业市场供需平衡状况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中国空调热交换器行业进出口情况分析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空调热交换器行业出口情况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一、2020-2025年空调热交换器行业出口情况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三、2026-2032年空调热交换器行业出口情况预测</w:t>
      </w:r>
      <w:r>
        <w:rPr>
          <w:rFonts w:hint="eastAsia"/>
        </w:rPr>
        <w:br/>
      </w:r>
      <w:r>
        <w:rPr>
          <w:rFonts w:hint="eastAsia"/>
        </w:rPr>
        <w:t>　　第二节 空调热交换器行业进口情况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一、2020-2025年空调热交换器行业进口情况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三、2026-2032年空调热交换器行业进口情况预测</w:t>
      </w:r>
      <w:r>
        <w:rPr>
          <w:rFonts w:hint="eastAsia"/>
        </w:rPr>
        <w:br/>
      </w:r>
      <w:r>
        <w:rPr>
          <w:rFonts w:hint="eastAsia"/>
        </w:rPr>
        <w:t>　　第三节 空调热交换器行业进出口面临的挑战及对策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中国空调热交换器行业产品价格监测</w:t>
      </w:r>
      <w:r>
        <w:rPr>
          <w:rFonts w:hint="eastAsia"/>
        </w:rPr>
        <w:br/>
      </w:r>
      <w:r>
        <w:rPr>
          <w:rFonts w:hint="eastAsia"/>
        </w:rPr>
        <w:t>　　　　一、空调热交换器市场价格特征</w:t>
      </w:r>
      <w:r>
        <w:rPr>
          <w:rFonts w:hint="eastAsia"/>
        </w:rPr>
        <w:br/>
      </w:r>
      <w:r>
        <w:rPr>
          <w:rFonts w:hint="eastAsia"/>
        </w:rPr>
        <w:t>　　　　二、当前空调热交换器市场价格评述</w:t>
      </w:r>
      <w:r>
        <w:rPr>
          <w:rFonts w:hint="eastAsia"/>
        </w:rPr>
        <w:br/>
      </w:r>
      <w:r>
        <w:rPr>
          <w:rFonts w:hint="eastAsia"/>
        </w:rPr>
        <w:t>　　　　三、影响空调热交换器市场价格因素分析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四、未来空调热交换器市场价格走势预测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中国空调热交换器行业重点区域市场分析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空调热交换器行业区域市场分布情况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空调热交换器行业细分市场调研分析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空调热交换器细分产品（一）市场调研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空调热交换器细分产品（二）市场调研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空调热交换器行业上、下游市场分析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空调热交换器行业上游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空调热交换器行业下游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空调热交换器行业重点企业发展调研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空调热交换器重点企业（一）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空调热交换器重点企业（二）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空调热交换器重点企业（三）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空调热交换器重点企业（四）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空调热交换器重点企业（五）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空调热交换器重点企业（六）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空调热交换器行业风险及对策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2026-2032年空调热交换器行业发展环境分析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2026-2032年空调热交换器行业投资特性分析</w:t>
      </w:r>
      <w:r>
        <w:rPr>
          <w:rFonts w:hint="eastAsia"/>
        </w:rPr>
        <w:br/>
      </w:r>
      <w:r>
        <w:rPr>
          <w:rFonts w:hint="eastAsia"/>
        </w:rPr>
        <w:t>　　　　一、空调热交换器行业进入壁垒</w:t>
      </w:r>
      <w:r>
        <w:rPr>
          <w:rFonts w:hint="eastAsia"/>
        </w:rPr>
        <w:br/>
      </w:r>
      <w:r>
        <w:rPr>
          <w:rFonts w:hint="eastAsia"/>
        </w:rPr>
        <w:t>　　　　二、空调热交换器行业盈利模式</w:t>
      </w:r>
      <w:r>
        <w:rPr>
          <w:rFonts w:hint="eastAsia"/>
        </w:rPr>
        <w:br/>
      </w:r>
      <w:r>
        <w:rPr>
          <w:rFonts w:hint="eastAsia"/>
        </w:rPr>
        <w:t>　　　　三、空调热交换器行业盈利因素</w:t>
      </w:r>
      <w:r>
        <w:rPr>
          <w:rFonts w:hint="eastAsia"/>
        </w:rPr>
        <w:br/>
      </w:r>
      <w:r>
        <w:rPr>
          <w:rFonts w:hint="eastAsia"/>
        </w:rPr>
        <w:t>　　第三节 空调热交换器行业“波特五力模型”分析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2026-2032年空调热交换器行业风险及对策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空调热交换器企业竞争策略分析</w:t>
      </w:r>
      <w:r>
        <w:rPr>
          <w:rFonts w:hint="eastAsia"/>
        </w:rPr>
        <w:br/>
      </w:r>
      <w:r>
        <w:rPr>
          <w:rFonts w:hint="eastAsia"/>
        </w:rPr>
        <w:t>　　第一节 空调热交换器市场竞争策略分析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一、2026-2032年中国空调热交换器市场增长潜力分析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二、2026-2032年中国空调热交换器主要潜力品种分析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三、现有空调热交换器产品竞争策略分析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四、潜力空调热交换器品种竞争策略选择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2026-2032年中国空调热交换器企业竞争策略分析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一、2026-2032年我国空调热交换器市场竞争趋势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二、2026-2032年空调热交换器行业竞争格局展望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三、2026-2032年空调热交换器行业竞争策略分析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四、2026-2032年空调热交换器企业竞争策略分析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2026-2032年中国空调热交换器行业发展趋势分析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一、2026-2032年空调热交换器技术发展趋势分析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二、2026-2032年空调热交换器产品发展趋势分析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三、2026-2032年空调热交换器行业竞争格局展望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2026-2032年中国空调热交换器市场趋势分析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一、2026-2032年空调热交换器发展趋势预测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二、2026-2032年空调热交换器市场前景分析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三、2026-2032年空调热交换器产业政策趋向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2026-2032年空调热交换器行业投资价值评估分析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空调热交换器行业发展建议分析</w:t>
      </w:r>
      <w:r>
        <w:rPr>
          <w:rFonts w:hint="eastAsia"/>
        </w:rPr>
        <w:br/>
      </w:r>
      <w:r>
        <w:rPr>
          <w:rFonts w:hint="eastAsia"/>
        </w:rPr>
        <w:t>　　第一节 空调热交换器行业研究结论及建议</w:t>
      </w:r>
      <w:r>
        <w:rPr>
          <w:rFonts w:hint="eastAsia"/>
        </w:rPr>
        <w:br/>
      </w:r>
      <w:r>
        <w:rPr>
          <w:rFonts w:hint="eastAsia"/>
        </w:rPr>
        <w:t>　　第二节 空调热交换器细分行业研究结论及建议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中-智-林-－空调热交换器行业竞争策略总结及建议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2020-2025年中国空调热交换器市场规模及增长情况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2020-2025年中国空调热交换器行业产能及增长趋势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2026-2032年中国空调热交换器行业产能预测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2020-2025年中国空调热交换器行业产量及增长趋势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2026-2032年中国空调热交换器行业产量预测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2020-2025年中国空调热交换器行业市场需求及增长情况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2026-2032年中国空调热交换器行业市场需求预测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2020-2025年中国空调热交换器行业利润及增长情况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**地区空调热交换器市场规模及增长情况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**地区空调热交换器行业市场需求情况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**地区空调热交换器市场规模及增长情况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**地区空调热交换器行业市场需求情况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2020-2025年中国空调热交换器行业进口量及增速统计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2020-2025年中国空调热交换器行业出口量及增速统计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空调热交换器重点企业经营情况分析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2026年空调热交换器行业壁垒</w:t>
      </w:r>
      <w:r>
        <w:rPr>
          <w:rFonts w:hint="eastAsia"/>
        </w:rPr>
        <w:br/>
      </w:r>
      <w:r>
        <w:rPr>
          <w:rFonts w:hint="eastAsia"/>
        </w:rPr>
        <w:t>　　图表 2026年空调热交换器市场前景分析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2026-2032年中国空调热交换器市场需求预测</w:t>
      </w:r>
      <w:r>
        <w:rPr>
          <w:rFonts w:hint="eastAsia"/>
        </w:rPr>
        <w:br/>
      </w:r>
      <w:r>
        <w:rPr>
          <w:rFonts w:hint="eastAsia"/>
        </w:rPr>
        <w:t>　　图表 2026年空调热交换器发展趋势预测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862ef125e41b9" w:history="1">
        <w:r>
          <w:rPr>
            <w:rStyle w:val="Hyperlink"/>
          </w:rPr>
          <w:t>2026-2032年中国空调热交换器市场研究与行业前景分析报告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862ef125e41b9" w:history="1">
        <w:r>
          <w:rPr>
            <w:rStyle w:val="Hyperlink"/>
          </w:rPr>
          <w:t>https://www.20087.com/6/71/KongTiaoReJiaoHuanQiDeQianJing.html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热点：空调热交换器是干什么用的、空调热交换器出现出风异味的原因与防治方法研究、空调热交换器在哪个位置、空调热交换器散热片在什么位置、空调热交换器开始用铝管了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8b5df71304d6f" w:history="1">
      <w:r>
        <w:rPr>
          <w:rStyle w:val="Hyperlink"/>
        </w:rPr>
        <w:t>2026-2032年中国空调热交换器市场研究与行业前景分析报告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KongTiaoReJiaoHuanQiDeQianJing.html" TargetMode="External" Id="Rfae862ef125e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KongTiaoReJiaoHuanQiDeQianJing.html" TargetMode="External" Id="Rca88b5df7130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2026-06-16T08:44:43Z</dcterms:created>
  <dcterms:modified xsi:type="dcterms:W3CDTF">2026-06-16T09:44:43Z</dcterms:modified>
  <dc:subject>2026-2032年中国空调热交换器市场研究与行业前景分析报告</dc:subject>
  <dc:title>2026-2032年中国空调热交换器市场研究与行业前景分析报告</dc:title>
  <cp:keywords>2026-2032年中国空调热交换器市场研究与行业前景分析报告</cp:keywords>
  <dc:description>2026-2032年中国空调热交换器市场研究与行业前景分析报告</dc:description>
</cp:coreProperties>
</file>