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5c16511fb480e" w:history="1">
              <w:r>
                <w:rPr>
                  <w:rStyle w:val="Hyperlink"/>
                </w:rPr>
                <w:t>2026-2032年中国解冻设备市场研究与发展前景分析报告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5c16511fb480e" w:history="1">
              <w:r>
                <w:rPr>
                  <w:rStyle w:val="Hyperlink"/>
                </w:rPr>
                <w:t>2026-2032年中国解冻设备市场研究与发展前景分析报告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5c16511fb480e" w:history="1">
                <w:r>
                  <w:rPr>
                    <w:rStyle w:val="Hyperlink"/>
                  </w:rPr>
                  <w:t>https://www.20087.com/6/31/JieDongSheBeiDeFaZhanQianJing.html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设备用于快速而均匀地解冻冷冻食品或其他物品，广泛应用于食品加工、餐饮服务及实验室研究中。目前，解冻设备在解冻速度、温度控制和食品安全性方面有了显著提升，得益于微波技术、射频加热技术和智能控制系统的发展。现代解冻设备不仅能快速解冻各种类型的食品，还能通过精确控制温度，避免食品变质或营养流失。此外，一些高端产品还配备了杀菌功能，确保了解冻过程中的卫生安全。</w:t>
      </w:r>
      <w:r>
        <w:rPr>
          <w:rFonts w:hint="eastAsia"/>
        </w:rPr>
        <w:br/>
      </w:r>
      <w:r>
        <w:rPr>
          <w:rFonts w:hint="eastAsia"/>
        </w:rPr>
        <w:t>　　未来，解冻设备的发展将更加注重高效节能与多功能集成。一方面，通过改进加热方式和优化解冻工艺，进一步降低能耗，提高能源利用效率，符合绿色制造的要求。另一方面，结合其他食品加工技术（如真空包装或速冷技术），形成一体化的食品处理系统，既能发挥各自优势又能弥补单一技术的不足。此外，开发适用于特殊应用场景（如大型商业厨房或移动食品车）的专用解冻设备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5c16511fb480e" w:history="1">
        <w:r>
          <w:rPr>
            <w:rStyle w:val="Hyperlink"/>
          </w:rPr>
          <w:t>2026-2032年中国解冻设备市场研究与发展前景分析报告</w:t>
        </w:r>
      </w:hyperlink>
      <w:r>
        <w:rPr>
          <w:rFonts w:hint="eastAsia"/>
        </w:rPr>
        <w:t>》以专业视角，系统分析了解冻设备行业的市场规模、价格动态及产业链结构，梳理了不同解冻设备细分领域的发展现状。报告从解冻设备技术路径、供需关系等维度，客观呈现了解冻设备领域的技术成熟度与创新方向，并对中期市场前景作出合理预测，同时评估了解冻设备重点企业的市场表现、品牌竞争力和行业集中度。报告还结合政策环境与消费升级趋势，识别了解冻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解冻设备行业概述</w:t>
      </w:r>
      <w:r>
        <w:rPr>
          <w:rFonts w:hint="eastAsia"/>
        </w:rPr>
        <w:br/>
      </w:r>
      <w:r>
        <w:rPr>
          <w:rFonts w:hint="eastAsia"/>
        </w:rPr>
        <w:t>　　第一节 解冻设备定义与分类</w:t>
      </w:r>
      <w:r>
        <w:rPr>
          <w:rFonts w:hint="eastAsia"/>
        </w:rPr>
        <w:br/>
      </w:r>
      <w:r>
        <w:rPr>
          <w:rFonts w:hint="eastAsia"/>
        </w:rPr>
        <w:t>　　第二节 解冻设备应用领域</w:t>
      </w:r>
      <w:r>
        <w:rPr>
          <w:rFonts w:hint="eastAsia"/>
        </w:rPr>
        <w:br/>
      </w:r>
      <w:r>
        <w:rPr>
          <w:rFonts w:hint="eastAsia"/>
        </w:rPr>
        <w:t>　　第三节 解冻设备行业经济指标分析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一、解冻设备行业赢利性评估</w:t>
      </w:r>
      <w:r>
        <w:rPr>
          <w:rFonts w:hint="eastAsia"/>
        </w:rPr>
        <w:br/>
      </w:r>
      <w:r>
        <w:rPr>
          <w:rFonts w:hint="eastAsia"/>
        </w:rPr>
        <w:t>　　　　二、解冻设备行业成长速度分析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三、解冻设备附加值提升空间探讨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四、解冻设备行业进入壁垒分析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五、解冻设备行业风险性评估</w:t>
      </w:r>
      <w:r>
        <w:rPr>
          <w:rFonts w:hint="eastAsia"/>
        </w:rPr>
        <w:br/>
      </w:r>
      <w:r>
        <w:rPr>
          <w:rFonts w:hint="eastAsia"/>
        </w:rPr>
        <w:t>　　　　六、解冻设备行业周期性分析</w:t>
      </w:r>
      <w:r>
        <w:rPr>
          <w:rFonts w:hint="eastAsia"/>
        </w:rPr>
        <w:br/>
      </w:r>
      <w:r>
        <w:rPr>
          <w:rFonts w:hint="eastAsia"/>
        </w:rPr>
        <w:t>　　　　七、解冻设备行业竞争程度指标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八、解冻设备行业成熟度综合分析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解冻设备产业链及经营模式分析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全球解冻设备市场发展分析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2025-2026年全球解冻设备行业发展分析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一、全球解冻设备行业市场规模与趋势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二、全球解冻设备行业发展特点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三、全球解冻设备行业竞争格局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主要国家与地区解冻设备市场分析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2026-2032年全球解冻设备行业发展趋势与前景预测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一、解冻设备行业发展趋势</w:t>
      </w:r>
      <w:r>
        <w:rPr>
          <w:rFonts w:hint="eastAsia"/>
        </w:rPr>
        <w:br/>
      </w:r>
      <w:r>
        <w:rPr>
          <w:rFonts w:hint="eastAsia"/>
        </w:rPr>
        <w:t>　　　　二、解冻设备行业发展潜力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中国解冻设备行业市场分析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2025-2026年解冻设备产能与投资动态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二、解冻设备产能扩张与投资动态分析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2026-2032年解冻设备行业产量统计与趋势预测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一、2020-2025年解冻设备行业产量与增长趋势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1、2020-2025年解冻设备产量及增长趋势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2、2020-2025年解冻设备细分产品产量及份额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二、解冻设备产量影响因素分析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三、2026-2032年解冻设备产量预测</w:t>
      </w:r>
      <w:r>
        <w:rPr>
          <w:rFonts w:hint="eastAsia"/>
        </w:rPr>
        <w:br/>
      </w:r>
      <w:r>
        <w:rPr>
          <w:rFonts w:hint="eastAsia"/>
        </w:rPr>
        <w:t>　　第三节 2026-2032年解冻设备市场需求与销售分析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一、2025-2026年解冻设备行业需求现状</w:t>
      </w:r>
      <w:r>
        <w:rPr>
          <w:rFonts w:hint="eastAsia"/>
        </w:rPr>
        <w:br/>
      </w:r>
      <w:r>
        <w:rPr>
          <w:rFonts w:hint="eastAsia"/>
        </w:rPr>
        <w:t>　　　　二、解冻设备客户群体与需求特点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三、2020-2025年解冻设备行业销售规模分析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四、2026-2032年解冻设备市场增长潜力与规模预测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2025-2026年解冻设备行业技术发展现状及趋势分析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解冻设备行业技术发展方向、趋势预测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中国解冻设备细分市场分析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一、2025-2026年解冻设备主要细分产品市场现状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一、2020-2025年解冻设备市场价格走势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解冻设备定价策略与方法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2026-2032年解冻设备价格竞争态势与趋势预测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2025-2026年重点区域解冻设备市场发展概况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二、2020-2025年解冻设备市场需求规模情况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三、2026-2032年解冻设备行业发展潜力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二、2020-2025年解冻设备市场需求规模情况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三、2026-2032年解冻设备行业发展潜力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二、2020-2025年解冻设备市场需求规模情况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三、2026-2032年解冻设备行业发展潜力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二、2020-2025年解冻设备市场需求规模情况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三、2026-2032年解冻设备行业发展潜力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二、2020-2025年解冻设备市场需求规模情况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三、2026-2032年解冻设备行业发展潜力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2020-2025年中国解冻设备行业进出口情况分析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解冻设备行业进口规模与来源分析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一、2020-2025年解冻设备进口规模分析</w:t>
      </w:r>
      <w:r>
        <w:rPr>
          <w:rFonts w:hint="eastAsia"/>
        </w:rPr>
        <w:br/>
      </w:r>
      <w:r>
        <w:rPr>
          <w:rFonts w:hint="eastAsia"/>
        </w:rPr>
        <w:t>　　　　二、解冻设备主要进口来源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一、2020-2025年解冻设备出口规模分析</w:t>
      </w:r>
      <w:r>
        <w:rPr>
          <w:rFonts w:hint="eastAsia"/>
        </w:rPr>
        <w:br/>
      </w:r>
      <w:r>
        <w:rPr>
          <w:rFonts w:hint="eastAsia"/>
        </w:rPr>
        <w:t>　　　　二、解冻设备主要出口目的地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2020-2025年中国解冻设备总体规模与财务指标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中国解冻设备行业总体规模分析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一、解冻设备企业数量与结构</w:t>
      </w:r>
      <w:r>
        <w:rPr>
          <w:rFonts w:hint="eastAsia"/>
        </w:rPr>
        <w:br/>
      </w:r>
      <w:r>
        <w:rPr>
          <w:rFonts w:hint="eastAsia"/>
        </w:rPr>
        <w:t>　　　　二、解冻设备从业人员规模</w:t>
      </w:r>
      <w:r>
        <w:rPr>
          <w:rFonts w:hint="eastAsia"/>
        </w:rPr>
        <w:br/>
      </w:r>
      <w:r>
        <w:rPr>
          <w:rFonts w:hint="eastAsia"/>
        </w:rPr>
        <w:t>　　　　三、解冻设备行业资产状况</w:t>
      </w:r>
      <w:r>
        <w:rPr>
          <w:rFonts w:hint="eastAsia"/>
        </w:rPr>
        <w:br/>
      </w:r>
      <w:r>
        <w:rPr>
          <w:rFonts w:hint="eastAsia"/>
        </w:rPr>
        <w:t>　　第二节 中国解冻设备行业财务指标总体分析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解冻设备重点企业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解冻设备领先企业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解冻设备标杆企业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解冻设备代表企业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解冻设备龙头企业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解冻设备重点企业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解冻设备行业竞争格局总览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2025-2026年解冻设备行业竞争力分析</w:t>
      </w:r>
      <w:r>
        <w:rPr>
          <w:rFonts w:hint="eastAsia"/>
        </w:rPr>
        <w:br/>
      </w:r>
      <w:r>
        <w:rPr>
          <w:rFonts w:hint="eastAsia"/>
        </w:rPr>
        <w:t>　　　　一、解冻设备供应商议价能力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四、解冻设备替代品威胁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2020-2025年解冻设备行业企业并购活动分析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2025-2026年解冻设备行业会展与招投标活动分析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2026年中国解冻设备企业发展策略分析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解冻设备市场策略分析</w:t>
      </w:r>
      <w:r>
        <w:rPr>
          <w:rFonts w:hint="eastAsia"/>
        </w:rPr>
        <w:br/>
      </w:r>
      <w:r>
        <w:rPr>
          <w:rFonts w:hint="eastAsia"/>
        </w:rPr>
        <w:t>　　　　一、解冻设备市场定位与拓展策略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二、解冻设备市场细分与目标客户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解冻设备销售策略分析</w:t>
      </w:r>
      <w:r>
        <w:rPr>
          <w:rFonts w:hint="eastAsia"/>
        </w:rPr>
        <w:br/>
      </w:r>
      <w:r>
        <w:rPr>
          <w:rFonts w:hint="eastAsia"/>
        </w:rPr>
        <w:t>　　　　一、解冻设备销售渠道与网络建设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提高解冻设备企业竞争力建议</w:t>
      </w:r>
      <w:r>
        <w:rPr>
          <w:rFonts w:hint="eastAsia"/>
        </w:rPr>
        <w:br/>
      </w:r>
      <w:r>
        <w:rPr>
          <w:rFonts w:hint="eastAsia"/>
        </w:rPr>
        <w:t>　　　　一、解冻设备技术创新与管理优化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解冻设备品牌战略思考</w:t>
      </w:r>
      <w:r>
        <w:rPr>
          <w:rFonts w:hint="eastAsia"/>
        </w:rPr>
        <w:br/>
      </w:r>
      <w:r>
        <w:rPr>
          <w:rFonts w:hint="eastAsia"/>
        </w:rPr>
        <w:t>　　　　一、解冻设备品牌建设与维护</w:t>
      </w:r>
      <w:r>
        <w:rPr>
          <w:rFonts w:hint="eastAsia"/>
        </w:rPr>
        <w:br/>
      </w:r>
      <w:r>
        <w:rPr>
          <w:rFonts w:hint="eastAsia"/>
        </w:rPr>
        <w:t>　　　　二、解冻设备品牌影响力与市场竞争力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中国解冻设备行业风险与对策</w:t>
      </w:r>
      <w:r>
        <w:rPr>
          <w:rFonts w:hint="eastAsia"/>
        </w:rPr>
        <w:br/>
      </w:r>
      <w:r>
        <w:rPr>
          <w:rFonts w:hint="eastAsia"/>
        </w:rPr>
        <w:t>　　第一节 解冻设备行业SWOT分析</w:t>
      </w:r>
      <w:r>
        <w:rPr>
          <w:rFonts w:hint="eastAsia"/>
        </w:rPr>
        <w:br/>
      </w:r>
      <w:r>
        <w:rPr>
          <w:rFonts w:hint="eastAsia"/>
        </w:rPr>
        <w:t>　　　　一、解冻设备行业优势分析</w:t>
      </w:r>
      <w:r>
        <w:rPr>
          <w:rFonts w:hint="eastAsia"/>
        </w:rPr>
        <w:br/>
      </w:r>
      <w:r>
        <w:rPr>
          <w:rFonts w:hint="eastAsia"/>
        </w:rPr>
        <w:t>　　　　二、解冻设备行业劣势分析</w:t>
      </w:r>
      <w:r>
        <w:rPr>
          <w:rFonts w:hint="eastAsia"/>
        </w:rPr>
        <w:br/>
      </w:r>
      <w:r>
        <w:rPr>
          <w:rFonts w:hint="eastAsia"/>
        </w:rPr>
        <w:t>　　　　三、解冻设备市场机会探索</w:t>
      </w:r>
      <w:r>
        <w:rPr>
          <w:rFonts w:hint="eastAsia"/>
        </w:rPr>
        <w:br/>
      </w:r>
      <w:r>
        <w:rPr>
          <w:rFonts w:hint="eastAsia"/>
        </w:rPr>
        <w:t>　　　　四、解冻设备市场威胁评估</w:t>
      </w:r>
      <w:r>
        <w:rPr>
          <w:rFonts w:hint="eastAsia"/>
        </w:rPr>
        <w:br/>
      </w:r>
      <w:r>
        <w:rPr>
          <w:rFonts w:hint="eastAsia"/>
        </w:rPr>
        <w:t>　　第二节 解冻设备行业风险及对策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2026-2032年中国解冻设备行业前景与发展趋势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解冻设备行业发展环境分析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2026-2032年解冻设备行业发展趋势与方向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一、解冻设备行业发展方向预测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二、解冻设备发展趋势分析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2026-2032年解冻设备行业发展潜力与机遇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一、解冻设备市场发展潜力评估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二、解冻设备新兴市场与机遇探索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(中⋅智⋅林)解冻设备行业发展建议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2020-2025年中国解冻设备市场规模及增长情况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2020-2025年中国解冻设备行业产量及增长趋势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2026-2032年中国解冻设备行业产量预测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2020-2025年中国解冻设备行业市场需求及增长情况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2026-2032年中国解冻设备行业市场需求预测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2020-2025年中国解冻设备行业利润及增长情况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2020-2025年中国解冻设备行业出口情况分析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2020-2025年中国解冻设备行业产品市场价格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2026-2032年中国解冻设备行业产品市场价格走势预测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解冻设备重点企业经营情况分析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解冻设备重点企业经营情况分析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2026-2032年中国解冻设备市场规模预测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2026-2032年中国解冻设备行业利润预测</w:t>
      </w:r>
      <w:r>
        <w:rPr>
          <w:rFonts w:hint="eastAsia"/>
        </w:rPr>
        <w:br/>
      </w:r>
      <w:r>
        <w:rPr>
          <w:rFonts w:hint="eastAsia"/>
        </w:rPr>
        <w:t>　　图表 2026年解冻设备行业壁垒</w:t>
      </w:r>
      <w:r>
        <w:rPr>
          <w:rFonts w:hint="eastAsia"/>
        </w:rPr>
        <w:br/>
      </w:r>
      <w:r>
        <w:rPr>
          <w:rFonts w:hint="eastAsia"/>
        </w:rPr>
        <w:t>　　图表 2026年解冻设备市场前景分析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2026-2032年中国解冻设备市场需求预测</w:t>
      </w:r>
      <w:r>
        <w:rPr>
          <w:rFonts w:hint="eastAsia"/>
        </w:rPr>
        <w:br/>
      </w:r>
      <w:r>
        <w:rPr>
          <w:rFonts w:hint="eastAsia"/>
        </w:rPr>
        <w:t>　　图表 2026年解冻设备发展趋势预测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5c16511fb480e" w:history="1">
        <w:r>
          <w:rPr>
            <w:rStyle w:val="Hyperlink"/>
          </w:rPr>
          <w:t>2026-2032年中国解冻设备市场研究与发展前景分析报告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5c16511fb480e" w:history="1">
        <w:r>
          <w:rPr>
            <w:rStyle w:val="Hyperlink"/>
          </w:rPr>
          <w:t>https://www.20087.com/6/31/JieDongSheBeiDeFaZhanQianJing.html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热点：最先进的解冻设备、解冻设备厂家、小型解冻机、解冻设备批发、解冻库、解冻设备工作流程和效果、低温高湿解冻设备、解冻设备价格绿润源多少、快速解冻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abef387f14345" w:history="1">
      <w:r>
        <w:rPr>
          <w:rStyle w:val="Hyperlink"/>
        </w:rPr>
        <w:t>2026-2032年中国解冻设备市场研究与发展前景分析报告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eDongSheBeiDeFaZhanQianJing.html" TargetMode="External" Id="R4c35c16511f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eDongSheBeiDeFaZhanQianJing.html" TargetMode="External" Id="Rdb1abef387f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2025-12-29T02:10:32Z</dcterms:created>
  <dcterms:modified xsi:type="dcterms:W3CDTF">2025-12-29T03:10:32Z</dcterms:modified>
  <dc:subject>2026-2032年中国解冻设备市场研究与发展前景分析报告</dc:subject>
  <dc:title>2026-2032年中国解冻设备市场研究与发展前景分析报告</dc:title>
  <cp:keywords>2026-2032年中国解冻设备市场研究与发展前景分析报告</cp:keywords>
  <dc:description>2026-2032年中国解冻设备市场研究与发展前景分析报告</dc:description>
</cp:coreProperties>
</file>