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14cf2727f4269" w:history="1">
              <w:r>
                <w:rPr>
                  <w:rStyle w:val="Hyperlink"/>
                </w:rPr>
                <w:t>2026-2032年中国离散传感器行业研究分析与发展前景报告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14cf2727f4269" w:history="1">
              <w:r>
                <w:rPr>
                  <w:rStyle w:val="Hyperlink"/>
                </w:rPr>
                <w:t>2026-2032年中国离散传感器行业研究分析与发展前景报告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14cf2727f4269" w:history="1">
                <w:r>
                  <w:rPr>
                    <w:rStyle w:val="Hyperlink"/>
                  </w:rPr>
                  <w:t>https://www.20087.com/8/28/LiSanChuanGanQiXianZhuangYuQianJingFenXi.html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散传感器是现代工业自动化的重要组成部分，广泛应用于各种工业环境和应用场景。其通过将物理量转换为电信号，实现对工业设备的实时监测和控制。目前，随着全球工业4.0革命的推进和智能制造的快速发展，离散传感器的市场需求持续增长。同时，为了满足复杂工业环境下的高精度测量需求，离散传感器在精度、稳定性等方面也在不断提高。</w:t>
      </w:r>
      <w:r>
        <w:rPr>
          <w:rFonts w:hint="eastAsia"/>
        </w:rPr>
        <w:br/>
      </w:r>
      <w:r>
        <w:rPr>
          <w:rFonts w:hint="eastAsia"/>
        </w:rPr>
        <w:t>　　未来，离散传感器将继续朝着高精度化、智能化、网络化的方向发展。通过引入先进的传感技术和信号处理算法，提高离散传感器的测量精度和稳定性。同时，利用物联网和大数据技术，实现离散传感器的智能化管理和远程控制。此外，加强离散传感器在新兴领域的应用研究，如智能家居、环境监测等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14cf2727f4269" w:history="1">
        <w:r>
          <w:rPr>
            <w:rStyle w:val="Hyperlink"/>
          </w:rPr>
          <w:t>2026-2032年中国离散传感器行业研究分析与发展前景报告</w:t>
        </w:r>
      </w:hyperlink>
      <w:r>
        <w:rPr>
          <w:rFonts w:hint="eastAsia"/>
        </w:rPr>
        <w:t>》基于国家统计局、相关行业协会的详实数据，结合行业一手调研资料，系统分析了离散传感器行业的市场规模、竞争格局及技术发展现状。报告详细梳理了离散传感器产业链结构、区域分布特征及离散传感器市场需求变化，重点评估了离散传感器重点企业的市场表现与战略布局。通过对政策环境、技术创新方向及消费趋势的分析，科学预测了离散传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离散传感器行业概述</w:t>
      </w:r>
      <w:r>
        <w:rPr>
          <w:rFonts w:hint="eastAsia"/>
        </w:rPr>
        <w:br/>
      </w:r>
      <w:r>
        <w:rPr>
          <w:rFonts w:hint="eastAsia"/>
        </w:rPr>
        <w:t>　　第一节 离散传感器定义与分类</w:t>
      </w:r>
      <w:r>
        <w:rPr>
          <w:rFonts w:hint="eastAsia"/>
        </w:rPr>
        <w:br/>
      </w:r>
      <w:r>
        <w:rPr>
          <w:rFonts w:hint="eastAsia"/>
        </w:rPr>
        <w:t>　　第二节 离散传感器应用领域</w:t>
      </w:r>
      <w:r>
        <w:rPr>
          <w:rFonts w:hint="eastAsia"/>
        </w:rPr>
        <w:br/>
      </w:r>
      <w:r>
        <w:rPr>
          <w:rFonts w:hint="eastAsia"/>
        </w:rPr>
        <w:t>　　第三节 离散传感器行业经济指标分析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一、离散传感器行业赢利性评估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二、离散传感器行业成长速度分析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三、离散传感器附加值提升空间探讨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四、离散传感器行业进入壁垒分析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五、离散传感器行业风险性评估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六、离散传感器行业周期性分析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七、离散传感器行业竞争程度指标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八、离散传感器行业成熟度综合分析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离散传感器产业链及经营模式分析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三、离散传感器销售模式与渠道策略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全球离散传感器市场发展分析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2025-2026年全球离散传感器行业发展分析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一、全球离散传感器行业市场规模与趋势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二、全球离散传感器行业发展特点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三、全球离散传感器行业竞争格局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主要国家与地区离散传感器市场分析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2026-2032年全球离散传感器行业发展趋势与前景预测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一、离散传感器技术发展趋势</w:t>
      </w:r>
      <w:r>
        <w:rPr>
          <w:rFonts w:hint="eastAsia"/>
        </w:rPr>
        <w:br/>
      </w:r>
      <w:r>
        <w:rPr>
          <w:rFonts w:hint="eastAsia"/>
        </w:rPr>
        <w:t>　　　　二、离散传感器行业发展趋势</w:t>
      </w:r>
      <w:r>
        <w:rPr>
          <w:rFonts w:hint="eastAsia"/>
        </w:rPr>
        <w:br/>
      </w:r>
      <w:r>
        <w:rPr>
          <w:rFonts w:hint="eastAsia"/>
        </w:rPr>
        <w:t>　　　　三、离散传感器行业发展潜力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中国离散传感器行业市场分析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2025-2026年离散传感器产能与投资动态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一、国内离散传感器产能现状与利用效率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二、离散传感器产能扩张与投资动态分析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离散传感器行业产量情况分析与趋势预测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一、2020-2025年离散传感器行业产量与增长趋势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1、2020-2025年离散传感器产量及增长趋势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2、2020-2025年离散传感器细分产品产量及份额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二、离散传感器产量影响因素分析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三、2026-2032年离散传感器产量预测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2026-2032年离散传感器市场需求与销售分析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一、2025-2026年离散传感器行业需求现状</w:t>
      </w:r>
      <w:r>
        <w:rPr>
          <w:rFonts w:hint="eastAsia"/>
        </w:rPr>
        <w:br/>
      </w:r>
      <w:r>
        <w:rPr>
          <w:rFonts w:hint="eastAsia"/>
        </w:rPr>
        <w:t>　　　　二、离散传感器客户群体与需求特点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三、2020-2025年离散传感器行业销售规模分析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四、2026-2032年离散传感器市场增长潜力与规模预测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中国离散传感器细分市场分析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一、2025-2026年离散传感器主要细分产品市场现状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2025-2026年离散传感器行业技术发展现状及趋势分析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离散传感器行业技术发展现状分析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国内外离散传感器行业技术差异与原因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离散传感器行业技术发展方向、趋势预测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提升离散传感器行业技术能力策略建议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离散传感器价格机制与竞争策略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一、2020-2025年离散传感器市场价格走势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离散传感器定价策略与方法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2026-2032年离散传感器价格竞争态势与趋势预测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中国离散传感器行业重点区域市场研究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2025-2026年重点区域离散传感器市场发展概况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二、2020-2025年离散传感器市场需求规模情况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三、2026-2032年离散传感器行业发展潜力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二、2020-2025年离散传感器市场需求规模情况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三、2026-2032年离散传感器行业发展潜力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二、2020-2025年离散传感器市场需求规模情况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三、2026-2032年离散传感器行业发展潜力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二、2020-2025年离散传感器市场需求规模情况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三、2026-2032年离散传感器行业发展潜力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二、2020-2025年离散传感器市场需求规模情况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三、2026-2032年离散传感器行业发展潜力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2020-2025年中国离散传感器行业进出口情况分析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离散传感器行业进口规模与来源分析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一、2020-2025年离散传感器进口规模分析</w:t>
      </w:r>
      <w:r>
        <w:rPr>
          <w:rFonts w:hint="eastAsia"/>
        </w:rPr>
        <w:br/>
      </w:r>
      <w:r>
        <w:rPr>
          <w:rFonts w:hint="eastAsia"/>
        </w:rPr>
        <w:t>　　　　二、离散传感器主要进口来源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离散传感器行业出口规模与目的地分析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一、2020-2025年离散传感器出口规模分析</w:t>
      </w:r>
      <w:r>
        <w:rPr>
          <w:rFonts w:hint="eastAsia"/>
        </w:rPr>
        <w:br/>
      </w:r>
      <w:r>
        <w:rPr>
          <w:rFonts w:hint="eastAsia"/>
        </w:rPr>
        <w:t>　　　　二、离散传感器主要出口目的地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2020-2025年中国离散传感器总体规模与财务指标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中国离散传感器行业总体规模分析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一、离散传感器企业数量与结构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二、离散传感器从业人员规模</w:t>
      </w:r>
      <w:r>
        <w:rPr>
          <w:rFonts w:hint="eastAsia"/>
        </w:rPr>
        <w:br/>
      </w:r>
      <w:r>
        <w:rPr>
          <w:rFonts w:hint="eastAsia"/>
        </w:rPr>
        <w:t>　　　　三、离散传感器行业资产状况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中国离散传感器行业财务指标总体分析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离散传感器行业重点企业经营状况分析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离散传感器领先企业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离散传感器标杆企业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离散传感器代表企业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离散传感器龙头企业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离散传感器重点企业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中国离散传感器行业竞争格局分析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离散传感器行业竞争格局总览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2025-2026年离散传感器行业竞争力分析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一、离散传感器供应商议价能力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四、离散传感器替代品威胁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2020-2025年离散传感器行业企业并购活动分析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2025-2026年离散传感器行业会展与招投标活动分析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一、离散传感器行业会展活动及其市场影响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2026年中国离散传感器企业发展策略分析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离散传感器市场策略分析</w:t>
      </w:r>
      <w:r>
        <w:rPr>
          <w:rFonts w:hint="eastAsia"/>
        </w:rPr>
        <w:br/>
      </w:r>
      <w:r>
        <w:rPr>
          <w:rFonts w:hint="eastAsia"/>
        </w:rPr>
        <w:t>　　　　一、离散传感器市场定位与拓展策略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二、离散传感器市场细分与目标客户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离散传感器销售策略分析</w:t>
      </w:r>
      <w:r>
        <w:rPr>
          <w:rFonts w:hint="eastAsia"/>
        </w:rPr>
        <w:br/>
      </w:r>
      <w:r>
        <w:rPr>
          <w:rFonts w:hint="eastAsia"/>
        </w:rPr>
        <w:t>　　　　一、离散传感器销售渠道与网络建设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提高离散传感器企业竞争力建议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一、离散传感器技术创新与管理优化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离散传感器品牌战略思考</w:t>
      </w:r>
      <w:r>
        <w:rPr>
          <w:rFonts w:hint="eastAsia"/>
        </w:rPr>
        <w:br/>
      </w:r>
      <w:r>
        <w:rPr>
          <w:rFonts w:hint="eastAsia"/>
        </w:rPr>
        <w:t>　　　　一、离散传感器品牌建设与维护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二、离散传感器品牌影响力与市场竞争力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中国离散传感器行业风险与对策</w:t>
      </w:r>
      <w:r>
        <w:rPr>
          <w:rFonts w:hint="eastAsia"/>
        </w:rPr>
        <w:br/>
      </w:r>
      <w:r>
        <w:rPr>
          <w:rFonts w:hint="eastAsia"/>
        </w:rPr>
        <w:t>　　第一节 离散传感器行业SWOT分析</w:t>
      </w:r>
      <w:r>
        <w:rPr>
          <w:rFonts w:hint="eastAsia"/>
        </w:rPr>
        <w:br/>
      </w:r>
      <w:r>
        <w:rPr>
          <w:rFonts w:hint="eastAsia"/>
        </w:rPr>
        <w:t>　　　　一、离散传感器行业优势分析</w:t>
      </w:r>
      <w:r>
        <w:rPr>
          <w:rFonts w:hint="eastAsia"/>
        </w:rPr>
        <w:br/>
      </w:r>
      <w:r>
        <w:rPr>
          <w:rFonts w:hint="eastAsia"/>
        </w:rPr>
        <w:t>　　　　二、离散传感器行业劣势分析</w:t>
      </w:r>
      <w:r>
        <w:rPr>
          <w:rFonts w:hint="eastAsia"/>
        </w:rPr>
        <w:br/>
      </w:r>
      <w:r>
        <w:rPr>
          <w:rFonts w:hint="eastAsia"/>
        </w:rPr>
        <w:t>　　　　三、离散传感器市场机会探索</w:t>
      </w:r>
      <w:r>
        <w:rPr>
          <w:rFonts w:hint="eastAsia"/>
        </w:rPr>
        <w:br/>
      </w:r>
      <w:r>
        <w:rPr>
          <w:rFonts w:hint="eastAsia"/>
        </w:rPr>
        <w:t>　　　　四、离散传感器市场威胁评估</w:t>
      </w:r>
      <w:r>
        <w:rPr>
          <w:rFonts w:hint="eastAsia"/>
        </w:rPr>
        <w:br/>
      </w:r>
      <w:r>
        <w:rPr>
          <w:rFonts w:hint="eastAsia"/>
        </w:rPr>
        <w:t>　　第二节 离散传感器行业风险及对策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2026-2032年中国离散传感器行业前景与发展趋势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离散传感器行业发展环境分析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2026-2032年离散传感器行业发展趋势与方向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一、离散传感器行业发展方向预测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二、离散传感器发展趋势分析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2026-2032年离散传感器行业发展潜力与机遇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一、离散传感器市场发展潜力评估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二、离散传感器新兴市场与机遇探索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离散传感器行业研究结论与建议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(中~智~林)离散传感器行业发展建议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离散传感器行业类别</w:t>
      </w:r>
      <w:r>
        <w:rPr>
          <w:rFonts w:hint="eastAsia"/>
        </w:rPr>
        <w:br/>
      </w:r>
      <w:r>
        <w:rPr>
          <w:rFonts w:hint="eastAsia"/>
        </w:rPr>
        <w:t>　　图表 离散传感器行业产业链调研</w:t>
      </w:r>
      <w:r>
        <w:rPr>
          <w:rFonts w:hint="eastAsia"/>
        </w:rPr>
        <w:br/>
      </w:r>
      <w:r>
        <w:rPr>
          <w:rFonts w:hint="eastAsia"/>
        </w:rPr>
        <w:t>　　图表 离散传感器行业现状</w:t>
      </w:r>
      <w:r>
        <w:rPr>
          <w:rFonts w:hint="eastAsia"/>
        </w:rPr>
        <w:br/>
      </w:r>
      <w:r>
        <w:rPr>
          <w:rFonts w:hint="eastAsia"/>
        </w:rPr>
        <w:t>　　图表 离散传感器行业标准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2026年中国离散传感器行业产能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2020-2025年中国离散传感器行业产量统计</w:t>
      </w:r>
      <w:r>
        <w:rPr>
          <w:rFonts w:hint="eastAsia"/>
        </w:rPr>
        <w:br/>
      </w:r>
      <w:r>
        <w:rPr>
          <w:rFonts w:hint="eastAsia"/>
        </w:rPr>
        <w:t>　　图表 离散传感器行业动态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2020-2025年中国离散传感器市场需求量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2026年中国离散传感器行业需求区域调研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2020-2025年中国离散传感器行情</w:t>
      </w:r>
      <w:r>
        <w:rPr>
          <w:rFonts w:hint="eastAsia"/>
        </w:rPr>
        <w:br/>
      </w:r>
      <w:r>
        <w:rPr>
          <w:rFonts w:hint="eastAsia"/>
        </w:rPr>
        <w:t>　　图表 2020-2025年中国离散传感器价格走势图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2020-2025年中国离散传感器进口统计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2020-2025年中国离散传感器出口统计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2020-2025年中国离散传感器行业企业数量统计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**地区离散传感器市场规模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**地区离散传感器市场调研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**地区离散传感器市场规模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**地区离散传感器市场调研</w:t>
      </w:r>
      <w:r>
        <w:rPr>
          <w:rFonts w:hint="eastAsia"/>
        </w:rPr>
        <w:br/>
      </w:r>
      <w:r>
        <w:rPr>
          <w:rFonts w:hint="eastAsia"/>
        </w:rPr>
        <w:t>　　图表 **地区离散传感器行业市场需求分析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离散传感器行业竞争对手分析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离散传感器重点企业（三）成长能力情况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2026-2032年中国离散传感器行业产能预测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2026-2032年中国离散传感器行业产量预测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2026-2032年中国离散传感器市场需求预测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2026-2032年中国离散传感器行业市场规模预测</w:t>
      </w:r>
      <w:r>
        <w:rPr>
          <w:rFonts w:hint="eastAsia"/>
        </w:rPr>
        <w:br/>
      </w:r>
      <w:r>
        <w:rPr>
          <w:rFonts w:hint="eastAsia"/>
        </w:rPr>
        <w:t>　　图表 离散传感器行业准入条件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2026-2032年中国离散传感器行业信息化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2026-2032年中国离散传感器行业风险分析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2026-2032年中国离散传感器行业发展趋势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2026-2032年中国离散传感器市场前景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14cf2727f4269" w:history="1">
        <w:r>
          <w:rPr>
            <w:rStyle w:val="Hyperlink"/>
          </w:rPr>
          <w:t>2026-2032年中国离散传感器行业研究分析与发展前景报告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14cf2727f4269" w:history="1">
        <w:r>
          <w:rPr>
            <w:rStyle w:val="Hyperlink"/>
          </w:rPr>
          <w:t>https://www.20087.com/8/28/LiSanChuanGanQiXianZhuangYuQianJingFenXi.html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热点：线速度传感器、离散传感器品牌、交流漏电流传感器、离散 传递、呼吸频率传感器、离散传递关系图像解释、兰宝传感怎么样、传递函数离散、谐振式传感器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d781ba76e44f8" w:history="1">
      <w:r>
        <w:rPr>
          <w:rStyle w:val="Hyperlink"/>
        </w:rPr>
        <w:t>2026-2032年中国离散传感器行业研究分析与发展前景报告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LiSanChuanGanQiXianZhuangYuQianJingFenXi.html" TargetMode="External" Id="R4fb14cf2727f42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LiSanChuanGanQiXianZhuangYuQianJingFenXi.html" TargetMode="External" Id="R58dd781ba76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2025-11-23T04:07:00Z</dcterms:created>
  <dcterms:modified xsi:type="dcterms:W3CDTF">2025-11-23T05:07:00Z</dcterms:modified>
  <dc:subject>2026-2032年中国离散传感器行业研究分析与发展前景报告</dc:subject>
  <dc:title>2026-2032年中国离散传感器行业研究分析与发展前景报告</dc:title>
  <cp:keywords>2026-2032年中国离散传感器行业研究分析与发展前景报告</cp:keywords>
  <dc:description>2026-2032年中国离散传感器行业研究分析与发展前景报告</dc:description>
</cp:coreProperties>
</file>