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b7191b67451e" w:history="1">
              <w:r>
                <w:rPr>
                  <w:rStyle w:val="Hyperlink"/>
                </w:rPr>
                <w:t>2025-2031年中国家电功率转换器行业现状与发展前景分析报告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b7191b67451e" w:history="1">
              <w:r>
                <w:rPr>
                  <w:rStyle w:val="Hyperlink"/>
                </w:rPr>
                <w:t>2025-2031年中国家电功率转换器行业现状与发展前景分析报告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b7191b67451e" w:history="1">
                <w:r>
                  <w:rPr>
                    <w:rStyle w:val="Hyperlink"/>
                  </w:rPr>
                  <w:t>https://www.20087.com/7/91/JiaDianGongLvZhuanHuanQiXianZhuangYuQianJingFenXi.html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功率转换器作为家用电器内部或外部的电能调节装置，广泛应用于变频空调、节能灯具、智能电视及充电设备中，实现交流与直流、电压与频率的转换匹配。该类器件确保电器在不同电网条件下稳定运行，并提升能效水平。在变频家电中，功率转换模块通过调节电机驱动频率实现无级调速，降低能耗与噪音。外部适配器则为笔记本电脑、路由器等设备提供安全低压直流电。产品设计注重小型化、高效率与电磁兼容性，采用开关电源技术，减少能量损耗与发热。散热管理、绝缘防护与过载保护是关键技术环节。</w:t>
      </w:r>
      <w:r>
        <w:rPr>
          <w:rFonts w:hint="eastAsia"/>
        </w:rPr>
        <w:br/>
      </w:r>
      <w:r>
        <w:rPr>
          <w:rFonts w:hint="eastAsia"/>
        </w:rPr>
        <w:t>　　未来，家电功率转换器的发展将向高频化、集成化与智能化方向深化。宽禁带半导体材料如碳化硅或氮化镓的应用，将提升开关频率与功率密度，缩小体积并提高转换效率。多合一集成模块支持多种输出模式，适应多设备充电需求。智能控制芯片嵌入实时监测负载状态，动态调整输出参数，延长电池寿命。在可再生能源接入场景中，可能支持家电与家庭光伏、储能系统的能量双向流动。环保设计强调无铅焊接、可回收材料与低待机功耗。故障自诊断与远程固件升级功能将增强用户体验。长远来看，该器件将从被动电源组件发展为家庭能源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b7191b67451e" w:history="1">
        <w:r>
          <w:rPr>
            <w:rStyle w:val="Hyperlink"/>
          </w:rPr>
          <w:t>2025-2031年中国家电功率转换器行业现状与发展前景分析报告</w:t>
        </w:r>
      </w:hyperlink>
      <w:r>
        <w:rPr>
          <w:rFonts w:hint="eastAsia"/>
        </w:rPr>
        <w:t>》基于市场调研数据，系统分析了家电功率转换器行业的市场现状与发展前景。报告从家电功率转换器产业链角度出发，梳理了当前家电功率转换器市场规模、价格走势和供需情况，并对未来几年的增长空间作出预测。研究涵盖了家电功率转换器行业技术发展现状、创新方向以及重点企业的竞争格局，包括家电功率转换器市场集中度和品牌策略分析。报告还针对家电功率转换器细分领域和区域市场展开讨论，客观评估了家电功率转换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家电功率转换器行业概述</w:t>
      </w:r>
      <w:r>
        <w:rPr>
          <w:rFonts w:hint="eastAsia"/>
        </w:rPr>
        <w:br/>
      </w:r>
      <w:r>
        <w:rPr>
          <w:rFonts w:hint="eastAsia"/>
        </w:rPr>
        <w:t>　　第一节 家电功率转换器定义与分类</w:t>
      </w:r>
      <w:r>
        <w:rPr>
          <w:rFonts w:hint="eastAsia"/>
        </w:rPr>
        <w:br/>
      </w:r>
      <w:r>
        <w:rPr>
          <w:rFonts w:hint="eastAsia"/>
        </w:rPr>
        <w:t>　　第二节 家电功率转换器应用领域</w:t>
      </w:r>
      <w:r>
        <w:rPr>
          <w:rFonts w:hint="eastAsia"/>
        </w:rPr>
        <w:br/>
      </w:r>
      <w:r>
        <w:rPr>
          <w:rFonts w:hint="eastAsia"/>
        </w:rPr>
        <w:t>　　第三节 家电功率转换器行业经济指标分析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一、家电功率转换器行业赢利性评估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二、家电功率转换器行业成长速度分析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三、家电功率转换器附加值提升空间探讨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四、家电功率转换器行业进入壁垒分析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五、家电功率转换器行业风险性评估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六、家电功率转换器行业周期性分析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七、家电功率转换器行业竞争程度指标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八、家电功率转换器行业成熟度综合分析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家电功率转换器产业链及经营模式分析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三、家电功率转换器销售模式与渠道策略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全球家电功率转换器市场发展分析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2024-2025年全球家电功率转换器行业发展分析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一、全球家电功率转换器行业市场规模与趋势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二、全球家电功率转换器行业发展特点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三、全球家电功率转换器行业竞争格局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主要国家与地区家电功率转换器市场分析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2025-2031年全球家电功率转换器行业发展趋势与前景预测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一、家电功率转换器行业发展趋势</w:t>
      </w:r>
      <w:r>
        <w:rPr>
          <w:rFonts w:hint="eastAsia"/>
        </w:rPr>
        <w:br/>
      </w:r>
      <w:r>
        <w:rPr>
          <w:rFonts w:hint="eastAsia"/>
        </w:rPr>
        <w:t>　　　　二、家电功率转换器行业发展潜力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中国家电功率转换器行业市场分析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2024-2025年家电功率转换器产能与投资动态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一、国内家电功率转换器产能现状与利用效率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二、家电功率转换器产能扩张与投资动态分析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2025-2031年家电功率转换器行业产量统计与趋势预测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一、2019-2024年家电功率转换器行业产量与增长趋势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1、2019-2024年家电功率转换器产量及增长趋势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2、2019-2024年家电功率转换器细分产品产量及份额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二、家电功率转换器产量影响因素分析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2025-2031年家电功率转换器市场需求与销售分析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一、2024-2025年家电功率转换器行业需求现状</w:t>
      </w:r>
      <w:r>
        <w:rPr>
          <w:rFonts w:hint="eastAsia"/>
        </w:rPr>
        <w:br/>
      </w:r>
      <w:r>
        <w:rPr>
          <w:rFonts w:hint="eastAsia"/>
        </w:rPr>
        <w:t>　　　　二、家电功率转换器客户群体与需求特点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三、2019-2024年家电功率转换器行业销售规模分析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四、2025-2031年家电功率转换器市场增长潜力与规模预测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2024-2025年家电功率转换器行业技术发展现状及趋势分析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家电功率转换器行业技术发展现状分析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国内外家电功率转换器行业技术差距分析及差距形成的主要原因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家电功率转换器行业技术发展方向、趋势预测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提升家电功率转换器行业技术能力策略建议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中国家电功率转换器细分市场分析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一、2024-2025年家电功率转换器主要细分产品市场现状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家电功率转换器价格机制与竞争策略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一、2019-2024年家电功率转换器市场价格走势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家电功率转换器定价策略与方法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2025-2031年家电功率转换器价格竞争态势与趋势预测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中国家电功率转换器行业重点区域市场研究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2024-2025年重点区域家电功率转换器市场发展概况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二、2019-2024年家电功率转换器市场需求规模情况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三、2025-2031年家电功率转换器行业发展潜力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2019-2024年中国家电功率转换器行业进出口情况分析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家电功率转换器行业进口规模与来源分析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一、2019-2024年家电功率转换器进口规模分析</w:t>
      </w:r>
      <w:r>
        <w:rPr>
          <w:rFonts w:hint="eastAsia"/>
        </w:rPr>
        <w:br/>
      </w:r>
      <w:r>
        <w:rPr>
          <w:rFonts w:hint="eastAsia"/>
        </w:rPr>
        <w:t>　　　　二、家电功率转换器主要进口来源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家电功率转换器行业出口规模与目的地分析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一、2019-2024年家电功率转换器出口规模分析</w:t>
      </w:r>
      <w:r>
        <w:rPr>
          <w:rFonts w:hint="eastAsia"/>
        </w:rPr>
        <w:br/>
      </w:r>
      <w:r>
        <w:rPr>
          <w:rFonts w:hint="eastAsia"/>
        </w:rPr>
        <w:t>　　　　二、家电功率转换器主要出口目的地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2019-2024年中国家电功率转换器总体规模与财务指标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中国家电功率转换器行业总体规模分析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一、家电功率转换器企业数量与结构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二、家电功率转换器从业人员规模</w:t>
      </w:r>
      <w:r>
        <w:rPr>
          <w:rFonts w:hint="eastAsia"/>
        </w:rPr>
        <w:br/>
      </w:r>
      <w:r>
        <w:rPr>
          <w:rFonts w:hint="eastAsia"/>
        </w:rPr>
        <w:t>　　　　三、家电功率转换器行业资产状况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中国家电功率转换器行业财务指标总体分析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家电功率转换器行业重点企业经营状况分析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家电功率转换器重点企业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家电功率转换器领先企业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家电功率转换器标杆企业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家电功率转换器代表企业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家电功率转换器龙头企业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家电功率转换器重点企业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中国家电功率转换器行业竞争格局分析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家电功率转换器行业竞争格局总览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2024-2025年家电功率转换器行业竞争力分析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一、家电功率转换器供应商议价能力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四、家电功率转换器替代品威胁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2019-2024年家电功率转换器行业企业并购活动分析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2024-2025年家电功率转换器行业会展与招投标活动分析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一、家电功率转换器行业会展活动及其市场影响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2025年中国家电功率转换器企业发展策略分析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家电功率转换器市场策略分析</w:t>
      </w:r>
      <w:r>
        <w:rPr>
          <w:rFonts w:hint="eastAsia"/>
        </w:rPr>
        <w:br/>
      </w:r>
      <w:r>
        <w:rPr>
          <w:rFonts w:hint="eastAsia"/>
        </w:rPr>
        <w:t>　　　　一、家电功率转换器市场定位与拓展策略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二、家电功率转换器市场细分与目标客户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家电功率转换器销售策略分析</w:t>
      </w:r>
      <w:r>
        <w:rPr>
          <w:rFonts w:hint="eastAsia"/>
        </w:rPr>
        <w:br/>
      </w:r>
      <w:r>
        <w:rPr>
          <w:rFonts w:hint="eastAsia"/>
        </w:rPr>
        <w:t>　　　　一、家电功率转换器销售渠道与网络建设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提高家电功率转换器企业竞争力建议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一、家电功率转换器技术创新与管理优化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家电功率转换器品牌战略思考</w:t>
      </w:r>
      <w:r>
        <w:rPr>
          <w:rFonts w:hint="eastAsia"/>
        </w:rPr>
        <w:br/>
      </w:r>
      <w:r>
        <w:rPr>
          <w:rFonts w:hint="eastAsia"/>
        </w:rPr>
        <w:t>　　　　一、家电功率转换器品牌建设与维护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二、家电功率转换器品牌影响力与市场竞争力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中国家电功率转换器行业风险与对策</w:t>
      </w:r>
      <w:r>
        <w:rPr>
          <w:rFonts w:hint="eastAsia"/>
        </w:rPr>
        <w:br/>
      </w:r>
      <w:r>
        <w:rPr>
          <w:rFonts w:hint="eastAsia"/>
        </w:rPr>
        <w:t>　　第一节 家电功率转换器行业SWOT分析</w:t>
      </w:r>
      <w:r>
        <w:rPr>
          <w:rFonts w:hint="eastAsia"/>
        </w:rPr>
        <w:br/>
      </w:r>
      <w:r>
        <w:rPr>
          <w:rFonts w:hint="eastAsia"/>
        </w:rPr>
        <w:t>　　　　一、家电功率转换器行业优势分析</w:t>
      </w:r>
      <w:r>
        <w:rPr>
          <w:rFonts w:hint="eastAsia"/>
        </w:rPr>
        <w:br/>
      </w:r>
      <w:r>
        <w:rPr>
          <w:rFonts w:hint="eastAsia"/>
        </w:rPr>
        <w:t>　　　　二、家电功率转换器行业劣势分析</w:t>
      </w:r>
      <w:r>
        <w:rPr>
          <w:rFonts w:hint="eastAsia"/>
        </w:rPr>
        <w:br/>
      </w:r>
      <w:r>
        <w:rPr>
          <w:rFonts w:hint="eastAsia"/>
        </w:rPr>
        <w:t>　　　　三、家电功率转换器市场机会探索</w:t>
      </w:r>
      <w:r>
        <w:rPr>
          <w:rFonts w:hint="eastAsia"/>
        </w:rPr>
        <w:br/>
      </w:r>
      <w:r>
        <w:rPr>
          <w:rFonts w:hint="eastAsia"/>
        </w:rPr>
        <w:t>　　　　四、家电功率转换器市场威胁评估</w:t>
      </w:r>
      <w:r>
        <w:rPr>
          <w:rFonts w:hint="eastAsia"/>
        </w:rPr>
        <w:br/>
      </w:r>
      <w:r>
        <w:rPr>
          <w:rFonts w:hint="eastAsia"/>
        </w:rPr>
        <w:t>　　第二节 家电功率转换器行业风险及对策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2025-2031年中国家电功率转换器行业前景与发展趋势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家电功率转换器行业发展环境分析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2025-2031年家电功率转换器行业发展趋势与方向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一、家电功率转换器行业发展方向预测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二、家电功率转换器发展趋势分析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2025-2031年家电功率转换器行业发展潜力与机遇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一、家电功率转换器市场发展潜力评估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二、家电功率转换器新兴市场与机遇探索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家电功率转换器行业研究结论与建议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(中.智.林)家电功率转换器行业发展建议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家电功率转换器行业类别</w:t>
      </w:r>
      <w:r>
        <w:rPr>
          <w:rFonts w:hint="eastAsia"/>
        </w:rPr>
        <w:br/>
      </w:r>
      <w:r>
        <w:rPr>
          <w:rFonts w:hint="eastAsia"/>
        </w:rPr>
        <w:t>　　图表 家电功率转换器行业产业链调研</w:t>
      </w:r>
      <w:r>
        <w:rPr>
          <w:rFonts w:hint="eastAsia"/>
        </w:rPr>
        <w:br/>
      </w:r>
      <w:r>
        <w:rPr>
          <w:rFonts w:hint="eastAsia"/>
        </w:rPr>
        <w:t>　　图表 家电功率转换器行业现状</w:t>
      </w:r>
      <w:r>
        <w:rPr>
          <w:rFonts w:hint="eastAsia"/>
        </w:rPr>
        <w:br/>
      </w:r>
      <w:r>
        <w:rPr>
          <w:rFonts w:hint="eastAsia"/>
        </w:rPr>
        <w:t>　　图表 家电功率转换器行业标准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2019-2024年中国家电功率转换器市场规模</w:t>
      </w:r>
      <w:r>
        <w:rPr>
          <w:rFonts w:hint="eastAsia"/>
        </w:rPr>
        <w:br/>
      </w:r>
      <w:r>
        <w:rPr>
          <w:rFonts w:hint="eastAsia"/>
        </w:rPr>
        <w:t>　　图表 2025年中国家电功率转换器行业产能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2019-2024年中国家电功率转换器产量</w:t>
      </w:r>
      <w:r>
        <w:rPr>
          <w:rFonts w:hint="eastAsia"/>
        </w:rPr>
        <w:br/>
      </w:r>
      <w:r>
        <w:rPr>
          <w:rFonts w:hint="eastAsia"/>
        </w:rPr>
        <w:t>　　图表 家电功率转换器行业动态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2025年中国家电功率转换器行业需求区域调研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2019-2024年中国家电功率转换器行情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2019-2024年中国家电功率转换器行业企业数量统计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**地区家电功率转换器市场规模</w:t>
      </w:r>
      <w:r>
        <w:rPr>
          <w:rFonts w:hint="eastAsia"/>
        </w:rPr>
        <w:br/>
      </w:r>
      <w:r>
        <w:rPr>
          <w:rFonts w:hint="eastAsia"/>
        </w:rPr>
        <w:t>　　图表 **地区家电功率转换器行业市场需求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**地区家电功率转换器市场调研</w:t>
      </w:r>
      <w:r>
        <w:rPr>
          <w:rFonts w:hint="eastAsia"/>
        </w:rPr>
        <w:br/>
      </w:r>
      <w:r>
        <w:rPr>
          <w:rFonts w:hint="eastAsia"/>
        </w:rPr>
        <w:t>　　图表 **地区家电功率转换器行业市场需求分析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**地区家电功率转换器市场规模</w:t>
      </w:r>
      <w:r>
        <w:rPr>
          <w:rFonts w:hint="eastAsia"/>
        </w:rPr>
        <w:br/>
      </w:r>
      <w:r>
        <w:rPr>
          <w:rFonts w:hint="eastAsia"/>
        </w:rPr>
        <w:t>　　图表 **地区家电功率转换器行业市场需求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**地区家电功率转换器市场调研</w:t>
      </w:r>
      <w:r>
        <w:rPr>
          <w:rFonts w:hint="eastAsia"/>
        </w:rPr>
        <w:br/>
      </w:r>
      <w:r>
        <w:rPr>
          <w:rFonts w:hint="eastAsia"/>
        </w:rPr>
        <w:t>　　图表 **地区家电功率转换器行业市场需求分析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家电功率转换器行业竞争对手分析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家电功率转换器重点企业（三）成长能力情况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2025-2031年中国家电功率转换器市场规模预测</w:t>
      </w:r>
      <w:r>
        <w:rPr>
          <w:rFonts w:hint="eastAsia"/>
        </w:rPr>
        <w:br/>
      </w:r>
      <w:r>
        <w:rPr>
          <w:rFonts w:hint="eastAsia"/>
        </w:rPr>
        <w:t>　　图表 家电功率转换器行业准入条件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2025-2031年中国家电功率转换器行业信息化</w:t>
      </w:r>
      <w:r>
        <w:rPr>
          <w:rFonts w:hint="eastAsia"/>
        </w:rPr>
        <w:br/>
      </w:r>
      <w:r>
        <w:rPr>
          <w:rFonts w:hint="eastAsia"/>
        </w:rPr>
        <w:t>　　图表 2025年中国家电功率转换器市场前景分析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2025-2031年中国家电功率转换器行业发展趋势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b7191b67451e" w:history="1">
        <w:r>
          <w:rPr>
            <w:rStyle w:val="Hyperlink"/>
          </w:rPr>
          <w:t>2025-2031年中国家电功率转换器行业现状与发展前景分析报告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b7191b67451e" w:history="1">
        <w:r>
          <w:rPr>
            <w:rStyle w:val="Hyperlink"/>
          </w:rPr>
          <w:t>https://www.20087.com/7/91/JiaDianGongLvZhuanHuanQiXianZhuangYuQianJingFenXi.html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da4e49904f44" w:history="1">
      <w:r>
        <w:rPr>
          <w:rStyle w:val="Hyperlink"/>
        </w:rPr>
        <w:t>2025-2031年中国家电功率转换器行业现状与发展前景分析报告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DianGongLvZhuanHuanQiXianZhuangYuQianJingFenXi.html" TargetMode="External" Id="Rb93db7191b67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DianGongLvZhuanHuanQiXianZhuangYuQianJingFenXi.html" TargetMode="External" Id="R120ada4e4990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2025-09-01T04:29:05Z</dcterms:created>
  <dcterms:modified xsi:type="dcterms:W3CDTF">2025-09-01T05:29:05Z</dcterms:modified>
  <dc:subject>2025-2031年中国家电功率转换器行业现状与发展前景分析报告</dc:subject>
  <dc:title>2025-2031年中国家电功率转换器行业现状与发展前景分析报告</dc:title>
  <cp:keywords>2025-2031年中国家电功率转换器行业现状与发展前景分析报告</cp:keywords>
  <dc:description>2025-2031年中国家电功率转换器行业现状与发展前景分析报告</dc:description>
</cp:coreProperties>
</file>