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097063939463c" w:history="1">
              <w:r>
                <w:rPr>
                  <w:rStyle w:val="Hyperlink"/>
                </w:rPr>
                <w:t>2025-2031年中国干手器行业发展分析与趋势预测报告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097063939463c" w:history="1">
              <w:r>
                <w:rPr>
                  <w:rStyle w:val="Hyperlink"/>
                </w:rPr>
                <w:t>2025-2031年中国干手器行业发展分析与趋势预测报告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097063939463c" w:history="1">
                <w:r>
                  <w:rPr>
                    <w:rStyle w:val="Hyperlink"/>
                  </w:rPr>
                  <w:t>https://www.20087.com/7/91/GanShouQiFaZhanQuShi.html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手器是公共卫生设施的重要组成部分，经历了从传统热风式到高速、环保型的转变。尤其是无接触式设计和高效能电机的应用，不仅提高了干手效率，还减少了交叉感染的风险。环保意识的提升促使市场上出现了更多节能型干手器，如高速喷气式和紫外线消毒型，这些产品在减少纸张浪费和降低能耗方面表现突出。</w:t>
      </w:r>
      <w:r>
        <w:rPr>
          <w:rFonts w:hint="eastAsia"/>
        </w:rPr>
        <w:br/>
      </w:r>
      <w:r>
        <w:rPr>
          <w:rFonts w:hint="eastAsia"/>
        </w:rPr>
        <w:t>　　未来干手器的技术创新将集中在提高卫生标准、增强用户体验以及进一步节能减碳上。智能感应技术与物联网的结合，将使干手器具备数据收集和分析功能，为公共卫生管理提供数据支持。此外，更加环保的材料和可循环利用设计将成为发展趋势，同时，结合抗菌表面处理技术，进一步提升公共卫生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097063939463c" w:history="1">
        <w:r>
          <w:rPr>
            <w:rStyle w:val="Hyperlink"/>
          </w:rPr>
          <w:t>2025-2031年中国干手器行业发展分析与趋势预测报告</w:t>
        </w:r>
      </w:hyperlink>
      <w:r>
        <w:rPr>
          <w:rFonts w:hint="eastAsia"/>
        </w:rPr>
        <w:t>》从市场规模、需求变化及价格动态等维度，系统解析了干手器行业的现状与发展趋势。报告深入分析了干手器产业链各环节，科学预测了市场前景与技术发展方向，同时聚焦干手器细分市场特点及重点企业的经营表现，揭示了干手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干手器行业界定</w:t>
      </w:r>
      <w:r>
        <w:rPr>
          <w:rFonts w:hint="eastAsia"/>
        </w:rPr>
        <w:br/>
      </w:r>
      <w:r>
        <w:rPr>
          <w:rFonts w:hint="eastAsia"/>
        </w:rPr>
        <w:t>　　第一节 干手器行业定义</w:t>
      </w:r>
      <w:r>
        <w:rPr>
          <w:rFonts w:hint="eastAsia"/>
        </w:rPr>
        <w:br/>
      </w:r>
      <w:r>
        <w:rPr>
          <w:rFonts w:hint="eastAsia"/>
        </w:rPr>
        <w:t>　　第二节 干手器行业特点分析</w:t>
      </w:r>
      <w:r>
        <w:rPr>
          <w:rFonts w:hint="eastAsia"/>
        </w:rPr>
        <w:br/>
      </w:r>
      <w:r>
        <w:rPr>
          <w:rFonts w:hint="eastAsia"/>
        </w:rPr>
        <w:t>　　第三节 干手器产业链分析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2025年世界干手器行业市场运行形势分析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2025年全球干手器行业发展概况</w:t>
      </w:r>
      <w:r>
        <w:rPr>
          <w:rFonts w:hint="eastAsia"/>
        </w:rPr>
        <w:br/>
      </w:r>
      <w:r>
        <w:rPr>
          <w:rFonts w:hint="eastAsia"/>
        </w:rPr>
        <w:t>　　第二节 世界干手器行业发展走势</w:t>
      </w:r>
      <w:r>
        <w:rPr>
          <w:rFonts w:hint="eastAsia"/>
        </w:rPr>
        <w:br/>
      </w:r>
      <w:r>
        <w:rPr>
          <w:rFonts w:hint="eastAsia"/>
        </w:rPr>
        <w:t>　　　　二、全球干手器行业市场分布情况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三、全球干手器行业发展趋势分析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2024-2025年中国干手器行业发展环境分析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2025年干手器行业技术发展现状及趋势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当前我国干手器技术发展现状</w:t>
      </w:r>
      <w:r>
        <w:rPr>
          <w:rFonts w:hint="eastAsia"/>
        </w:rPr>
        <w:br/>
      </w:r>
      <w:r>
        <w:rPr>
          <w:rFonts w:hint="eastAsia"/>
        </w:rPr>
        <w:t>　　第二节 中外干手器技术差距及产生差距的主要原因分析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提高我国干手器技术的对策</w:t>
      </w:r>
      <w:r>
        <w:rPr>
          <w:rFonts w:hint="eastAsia"/>
        </w:rPr>
        <w:br/>
      </w:r>
      <w:r>
        <w:rPr>
          <w:rFonts w:hint="eastAsia"/>
        </w:rPr>
        <w:t>　　第四节 我国干手器研发、设计发展趋势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中国干手器发展现状调研</w:t>
      </w:r>
      <w:r>
        <w:rPr>
          <w:rFonts w:hint="eastAsia"/>
        </w:rPr>
        <w:br/>
      </w:r>
      <w:r>
        <w:rPr>
          <w:rFonts w:hint="eastAsia"/>
        </w:rPr>
        <w:t>　　第一节 中国干手器市场现状分析</w:t>
      </w:r>
      <w:r>
        <w:rPr>
          <w:rFonts w:hint="eastAsia"/>
        </w:rPr>
        <w:br/>
      </w:r>
      <w:r>
        <w:rPr>
          <w:rFonts w:hint="eastAsia"/>
        </w:rPr>
        <w:t>　　第二节 中国干手器行业产量情况分析及预测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一、干手器总体产能规模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三、2019-2024年中国干手器产量统计</w:t>
      </w:r>
      <w:r>
        <w:rPr>
          <w:rFonts w:hint="eastAsia"/>
        </w:rPr>
        <w:br/>
      </w:r>
      <w:r>
        <w:rPr>
          <w:rFonts w:hint="eastAsia"/>
        </w:rPr>
        <w:t>　　　　二、干手器生产区域分布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三、2025-2031年中国干手器产量预测分析</w:t>
      </w:r>
      <w:r>
        <w:rPr>
          <w:rFonts w:hint="eastAsia"/>
        </w:rPr>
        <w:br/>
      </w:r>
      <w:r>
        <w:rPr>
          <w:rFonts w:hint="eastAsia"/>
        </w:rPr>
        <w:t>　　第三节 中国干手器市场需求分析及预测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三、2025-2031年中国干手器市场需求量预测分析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2025-2031年中国干手器行业进出口情况预测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一、2025-2031年中国干手器行业进口预测分析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三、**地区干手器市场调研分析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四、**地区干手器市场调研分析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五、**地区干手器市场调研分析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六、**地区干手器市场调研分析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干手器行业竞争格局分析</w:t>
      </w:r>
      <w:r>
        <w:rPr>
          <w:rFonts w:hint="eastAsia"/>
        </w:rPr>
        <w:br/>
      </w:r>
      <w:r>
        <w:rPr>
          <w:rFonts w:hint="eastAsia"/>
        </w:rPr>
        <w:t>　　第一节 干手器行业集中度分析</w:t>
      </w:r>
      <w:r>
        <w:rPr>
          <w:rFonts w:hint="eastAsia"/>
        </w:rPr>
        <w:br/>
      </w:r>
      <w:r>
        <w:rPr>
          <w:rFonts w:hint="eastAsia"/>
        </w:rPr>
        <w:t>　　　　一、干手器市场集中度分析</w:t>
      </w:r>
      <w:r>
        <w:rPr>
          <w:rFonts w:hint="eastAsia"/>
        </w:rPr>
        <w:br/>
      </w:r>
      <w:r>
        <w:rPr>
          <w:rFonts w:hint="eastAsia"/>
        </w:rPr>
        <w:t>　　　　二、干手器企业集中度分析</w:t>
      </w:r>
      <w:r>
        <w:rPr>
          <w:rFonts w:hint="eastAsia"/>
        </w:rPr>
        <w:br/>
      </w:r>
      <w:r>
        <w:rPr>
          <w:rFonts w:hint="eastAsia"/>
        </w:rPr>
        <w:t>　　　　三、干手器区域集中度分析</w:t>
      </w:r>
      <w:r>
        <w:rPr>
          <w:rFonts w:hint="eastAsia"/>
        </w:rPr>
        <w:br/>
      </w:r>
      <w:r>
        <w:rPr>
          <w:rFonts w:hint="eastAsia"/>
        </w:rPr>
        <w:t>　　第二节 干手器行业主要企业竞争力分析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一、2025年干手器行业竞争分析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二、2025年中外干手器产品竞争分析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三、2019-2024年我国干手器市场竞争分析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四、提高干手器企业竞争力的策略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对我国干手器品牌的战略思考</w:t>
      </w:r>
      <w:r>
        <w:rPr>
          <w:rFonts w:hint="eastAsia"/>
        </w:rPr>
        <w:br/>
      </w:r>
      <w:r>
        <w:rPr>
          <w:rFonts w:hint="eastAsia"/>
        </w:rPr>
        <w:t>　　　　一、干手器实施品牌战略的意义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三、我国干手器企业的品牌战略</w:t>
      </w:r>
      <w:r>
        <w:rPr>
          <w:rFonts w:hint="eastAsia"/>
        </w:rPr>
        <w:br/>
      </w:r>
      <w:r>
        <w:rPr>
          <w:rFonts w:hint="eastAsia"/>
        </w:rPr>
        <w:t>　　　　四、干手器品牌战略管理的策略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2025年中国干手器市场前景分析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2025-2031年中国干手器发展趋势预测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一、2025-2031年中国干手器行业进入壁垒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二、2025-2031年中国干手器行业盈利模式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三、2025-2031年中国干手器行业盈利因素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2025-2031年中国干手器行业投资机会分析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一、2025-2031年中国干手器细分市场投资机会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二、2025-2031年中国干手器行业区域市场投资潜力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2025-2031年中国干手器行业投资风险分析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二、2025-2031年中国干手器行业技术风险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三、2025-2031年中国干手器行业政策风险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四、2025-2031年中国干手器行业进入退出风险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干手器行业研究结论</w:t>
      </w:r>
      <w:r>
        <w:rPr>
          <w:rFonts w:hint="eastAsia"/>
        </w:rPr>
        <w:br/>
      </w:r>
      <w:r>
        <w:rPr>
          <w:rFonts w:hint="eastAsia"/>
        </w:rPr>
        <w:t>　　第二节 干手器行业投资价值评估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(中^智林)干手器行业投资建议</w:t>
      </w:r>
      <w:r>
        <w:rPr>
          <w:rFonts w:hint="eastAsia"/>
        </w:rPr>
        <w:br/>
      </w:r>
      <w:r>
        <w:rPr>
          <w:rFonts w:hint="eastAsia"/>
        </w:rPr>
        <w:t>　　　　一、干手器行业投资策略建议</w:t>
      </w:r>
      <w:r>
        <w:rPr>
          <w:rFonts w:hint="eastAsia"/>
        </w:rPr>
        <w:br/>
      </w:r>
      <w:r>
        <w:rPr>
          <w:rFonts w:hint="eastAsia"/>
        </w:rPr>
        <w:t>　　　　二、干手器行业投资方向建议</w:t>
      </w:r>
      <w:r>
        <w:rPr>
          <w:rFonts w:hint="eastAsia"/>
        </w:rPr>
        <w:br/>
      </w:r>
      <w:r>
        <w:rPr>
          <w:rFonts w:hint="eastAsia"/>
        </w:rPr>
        <w:t>　　　　三、干手器行业投资方式建议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干手器行业类别</w:t>
      </w:r>
      <w:r>
        <w:rPr>
          <w:rFonts w:hint="eastAsia"/>
        </w:rPr>
        <w:br/>
      </w:r>
      <w:r>
        <w:rPr>
          <w:rFonts w:hint="eastAsia"/>
        </w:rPr>
        <w:t>　　图表 干手器行业产业链调研</w:t>
      </w:r>
      <w:r>
        <w:rPr>
          <w:rFonts w:hint="eastAsia"/>
        </w:rPr>
        <w:br/>
      </w:r>
      <w:r>
        <w:rPr>
          <w:rFonts w:hint="eastAsia"/>
        </w:rPr>
        <w:t>　　图表 干手器行业现状</w:t>
      </w:r>
      <w:r>
        <w:rPr>
          <w:rFonts w:hint="eastAsia"/>
        </w:rPr>
        <w:br/>
      </w:r>
      <w:r>
        <w:rPr>
          <w:rFonts w:hint="eastAsia"/>
        </w:rPr>
        <w:t>　　图表 干手器行业标准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2024年中国干手器行业产能</w:t>
      </w:r>
      <w:r>
        <w:rPr>
          <w:rFonts w:hint="eastAsia"/>
        </w:rPr>
        <w:br/>
      </w:r>
      <w:r>
        <w:rPr>
          <w:rFonts w:hint="eastAsia"/>
        </w:rPr>
        <w:t>　　图表 2019-2024年中国干手器行业产量统计</w:t>
      </w:r>
      <w:r>
        <w:rPr>
          <w:rFonts w:hint="eastAsia"/>
        </w:rPr>
        <w:br/>
      </w:r>
      <w:r>
        <w:rPr>
          <w:rFonts w:hint="eastAsia"/>
        </w:rPr>
        <w:t>　　图表 干手器行业动态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2019-2024年中国干手器市场需求量</w:t>
      </w:r>
      <w:r>
        <w:rPr>
          <w:rFonts w:hint="eastAsia"/>
        </w:rPr>
        <w:br/>
      </w:r>
      <w:r>
        <w:rPr>
          <w:rFonts w:hint="eastAsia"/>
        </w:rPr>
        <w:t>　　图表 2025年中国干手器行业需求区域调研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2019-2024年中国干手器行情</w:t>
      </w:r>
      <w:r>
        <w:rPr>
          <w:rFonts w:hint="eastAsia"/>
        </w:rPr>
        <w:br/>
      </w:r>
      <w:r>
        <w:rPr>
          <w:rFonts w:hint="eastAsia"/>
        </w:rPr>
        <w:t>　　图表 2019-2024年中国干手器价格走势图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2019-2024年中国干手器进口统计</w:t>
      </w:r>
      <w:r>
        <w:rPr>
          <w:rFonts w:hint="eastAsia"/>
        </w:rPr>
        <w:br/>
      </w:r>
      <w:r>
        <w:rPr>
          <w:rFonts w:hint="eastAsia"/>
        </w:rPr>
        <w:t>　　图表 2019-2024年中国干手器出口统计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**地区干手器市场规模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</w:t>
      </w:r>
      <w:r>
        <w:rPr>
          <w:rFonts w:hint="eastAsia"/>
        </w:rPr>
        <w:br/>
      </w:r>
      <w:r>
        <w:rPr>
          <w:rFonts w:hint="eastAsia"/>
        </w:rPr>
        <w:t>　　图表 **地区干手器市场调研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**地区干手器市场规模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</w:t>
      </w:r>
      <w:r>
        <w:rPr>
          <w:rFonts w:hint="eastAsia"/>
        </w:rPr>
        <w:br/>
      </w:r>
      <w:r>
        <w:rPr>
          <w:rFonts w:hint="eastAsia"/>
        </w:rPr>
        <w:t>　　图表 **地区干手器市场调研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干手器行业竞争对手分析</w:t>
      </w:r>
      <w:r>
        <w:rPr>
          <w:rFonts w:hint="eastAsia"/>
        </w:rPr>
        <w:br/>
      </w:r>
      <w:r>
        <w:rPr>
          <w:rFonts w:hint="eastAsia"/>
        </w:rPr>
        <w:t>　　图表 干手器重点企业（一）基本信息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2025-2031年中国干手器行业市场规模预测</w:t>
      </w:r>
      <w:r>
        <w:rPr>
          <w:rFonts w:hint="eastAsia"/>
        </w:rPr>
        <w:br/>
      </w:r>
      <w:r>
        <w:rPr>
          <w:rFonts w:hint="eastAsia"/>
        </w:rPr>
        <w:t>　　图表 干手器行业准入条件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2025-2031年中国干手器市场前景</w:t>
      </w:r>
      <w:r>
        <w:rPr>
          <w:rFonts w:hint="eastAsia"/>
        </w:rPr>
        <w:br/>
      </w:r>
      <w:r>
        <w:rPr>
          <w:rFonts w:hint="eastAsia"/>
        </w:rPr>
        <w:t>　　图表 2025-2031年中国干手器行业风险分析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097063939463c" w:history="1">
        <w:r>
          <w:rPr>
            <w:rStyle w:val="Hyperlink"/>
          </w:rPr>
          <w:t>2025-2031年中国干手器行业发展分析与趋势预测报告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097063939463c" w:history="1">
        <w:r>
          <w:rPr>
            <w:rStyle w:val="Hyperlink"/>
          </w:rPr>
          <w:t>https://www.20087.com/7/91/GanShouQiFaZhanQuShi.html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热点：干手器哪个牌子好、干手器十大品牌、干手器安装视频、干手器工作原理、手用工具、干手器安装高度、干手器维修图解、干手器哪个牌子好、干手器维修图解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028b2ed714a7f" w:history="1">
      <w:r>
        <w:rPr>
          <w:rStyle w:val="Hyperlink"/>
        </w:rPr>
        <w:t>2025-2031年中国干手器行业发展分析与趋势预测报告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anShouQiFaZhanQuShi.html" TargetMode="External" Id="Rbd4097063939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anShouQiFaZhanQuShi.html" TargetMode="External" Id="Re1e028b2ed71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2024-10-21T02:34:00Z</dcterms:created>
  <dcterms:modified xsi:type="dcterms:W3CDTF">2024-10-21T03:34:00Z</dcterms:modified>
  <dc:subject>2025-2031年中国干手器行业发展分析与趋势预测报告</dc:subject>
  <dc:title>2025-2031年中国干手器行业发展分析与趋势预测报告</dc:title>
  <cp:keywords>2025-2031年中国干手器行业发展分析与趋势预测报告</cp:keywords>
  <dc:description>2025-2031年中国干手器行业发展分析与趋势预测报告</dc:description>
</cp:coreProperties>
</file>