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bc077649de4c4c" w:history="1">
              <w:r>
                <w:rPr>
                  <w:rStyle w:val="Hyperlink"/>
                </w:rPr>
                <w:t>2026-2032年中国快餐店设备市场现状调研与前景趋势预测报告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bc077649de4c4c" w:history="1">
              <w:r>
                <w:rPr>
                  <w:rStyle w:val="Hyperlink"/>
                </w:rPr>
                <w:t>2026-2032年中国快餐店设备市场现状调研与前景趋势预测报告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bc077649de4c4c" w:history="1">
                <w:r>
                  <w:rPr>
                    <w:rStyle w:val="Hyperlink"/>
                  </w:rPr>
                  <w:t>https://www.20087.com/7/01/KuaiCanDianSheBeiFaZhanQianJingFenXi.html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快餐店设备覆盖烹饪、冷藏冷冻、保温陈列、清洗消毒、包装封口、收银点餐、后厨加工及门店数字化管理等环节，是快餐业态实现标准化出品、稳定出餐效率和食品安全管控的基础支撑。当前连锁快餐门店更重视设备可靠性、能耗水平、清洁便利性、空间适配性及与门店运营系统的协同能力。伴随人工成本上升、出品一致性要求提高及门店运营精细化程度增强，后厨设备逐步从单一机械功能向智能化、模块化、可监控方向发展。部分门店已引入自动烹饪设备、智能温控柜、数字化点餐终端和后厨管理系统，以提升人效、降低损耗并强化食品安全追溯。</w:t>
      </w:r>
      <w:r>
        <w:rPr>
          <w:rFonts w:hint="eastAsia"/>
        </w:rPr>
        <w:br/>
      </w:r>
      <w:r>
        <w:rPr>
          <w:rFonts w:hint="eastAsia"/>
        </w:rPr>
        <w:t>　　未来，快餐店设备将更深度融入门店数字化与标准化运营体系。市场调研网指出，自动烹饪、智能配餐、自动清洗、能耗监测、故障预警、远程运维等功能将提升设备全生命周期管理能力，帮助门店在高峰时段保持稳定出餐。设备设计将更注重小型化、模块化与快速维护，以适应不同商圈、不同店型及不同菜单结构的灵活部署。食品安全合规、节能降碳、易清洁材料与可追溯数据记录将成为采购重点。随着快餐门店向社区化、小型化、多场景化发展，设备厂商需围绕标准化食材加工、智能后厨联动、供应链协同和门店运营数据闭环提供整体解决方案，行业竞争将从硬件销售转向“设备+系统+服务”的综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bc077649de4c4c" w:history="1">
        <w:r>
          <w:rPr>
            <w:rStyle w:val="Hyperlink"/>
          </w:rPr>
          <w:t>2026-2032年中国快餐店设备市场现状调研与前景趋势预测报告</w:t>
        </w:r>
      </w:hyperlink>
      <w:r>
        <w:rPr>
          <w:rFonts w:hint="eastAsia"/>
        </w:rPr>
        <w:t>》，2025年快餐店设备行业市场规模达 亿元，预计2032年市场规模将达 亿元，期间年均复合增长率（CAGR）达 %。报告依托国家统计局、相关行业协会及科研机构的权威数据，系统分析了快餐店设备行业现状。报告从快餐店设备市场规模、供需关系、竞争格局等维度展开研究，重点评估了主要快餐店设备企业的市场表现。通过对快餐店设备行业技术发展水平和市场环境的分析，客观预测了未来发展趋势，并指出值得关注的机遇与风险。报告为快餐店设备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快餐店设备行业概述</w:t>
      </w:r>
      <w:r>
        <w:rPr>
          <w:rFonts w:hint="eastAsia"/>
        </w:rPr>
        <w:br/>
      </w:r>
      <w:r>
        <w:rPr>
          <w:rFonts w:hint="eastAsia"/>
        </w:rPr>
        <w:t>　　第一节 快餐店设备定义与分类</w:t>
      </w:r>
      <w:r>
        <w:rPr>
          <w:rFonts w:hint="eastAsia"/>
        </w:rPr>
        <w:br/>
      </w:r>
      <w:r>
        <w:rPr>
          <w:rFonts w:hint="eastAsia"/>
        </w:rPr>
        <w:t>　　第二节 快餐店设备应用领域</w:t>
      </w:r>
      <w:r>
        <w:rPr>
          <w:rFonts w:hint="eastAsia"/>
        </w:rPr>
        <w:br/>
      </w:r>
      <w:r>
        <w:rPr>
          <w:rFonts w:hint="eastAsia"/>
        </w:rPr>
        <w:t>　　第三节 快餐店设备行业经济指标分析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快餐店设备产业链及经营模式分析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三、快餐店设备销售模式及销售渠道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全球快餐店设备市场发展综述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2020-2025年全球快餐店设备市场规模与趋势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主要国家与地区快餐店设备市场分析</w:t>
      </w:r>
      <w:r>
        <w:rPr>
          <w:rFonts w:hint="eastAsia"/>
        </w:rPr>
        <w:br/>
      </w:r>
      <w:r>
        <w:rPr>
          <w:rFonts w:hint="eastAsia"/>
        </w:rPr>
        <w:t>　　第三节 2026-2032年全球快餐店设备行业发展趋势与前景预测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中国快餐店设备行业市场分析</w:t>
      </w:r>
      <w:r>
        <w:rPr>
          <w:rFonts w:hint="eastAsia"/>
        </w:rPr>
        <w:br/>
      </w:r>
      <w:r>
        <w:rPr>
          <w:rFonts w:hint="eastAsia"/>
        </w:rPr>
        <w:t>　　第一节 2025-2026年快餐店设备产能与投资动态</w:t>
      </w:r>
      <w:r>
        <w:rPr>
          <w:rFonts w:hint="eastAsia"/>
        </w:rPr>
        <w:br/>
      </w:r>
      <w:r>
        <w:rPr>
          <w:rFonts w:hint="eastAsia"/>
        </w:rPr>
        <w:t>　　　　一、国内快餐店设备产能及利用情况</w:t>
      </w:r>
      <w:r>
        <w:rPr>
          <w:rFonts w:hint="eastAsia"/>
        </w:rPr>
        <w:br/>
      </w:r>
      <w:r>
        <w:rPr>
          <w:rFonts w:hint="eastAsia"/>
        </w:rPr>
        <w:t>　　　　二、快餐店设备产能扩张与投资动态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2026-2032年快餐店设备行业产量统计与趋势预测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一、2020-2025年快餐店设备行业产量数据统计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1、2020-2025年快餐店设备产量及增长趋势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2、2020-2025年快餐店设备细分产品产量及份额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二、影响快餐店设备产量的关键因素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三、2026-2032年快餐店设备产量预测</w:t>
      </w:r>
      <w:r>
        <w:rPr>
          <w:rFonts w:hint="eastAsia"/>
        </w:rPr>
        <w:br/>
      </w:r>
      <w:r>
        <w:rPr>
          <w:rFonts w:hint="eastAsia"/>
        </w:rPr>
        <w:t>　　第三节 2026-2032年快餐店设备市场需求与销售分析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一、2025-2026年快餐店设备行业需求现状</w:t>
      </w:r>
      <w:r>
        <w:rPr>
          <w:rFonts w:hint="eastAsia"/>
        </w:rPr>
        <w:br/>
      </w:r>
      <w:r>
        <w:rPr>
          <w:rFonts w:hint="eastAsia"/>
        </w:rPr>
        <w:t>　　　　二、快餐店设备客户群体与需求特点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三、2020-2025年快餐店设备行业销售规模分析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四、2026-2032年快餐店设备市场增长潜力与规模预测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中国快餐店设备细分市场与下游应用领域分析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快餐店设备细分市场分析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一、2025-2026年快餐店设备主要细分产品市场现状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快餐店设备下游应用与客户群体分析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一、2025-2026年快餐店设备各应用领域市场现状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2025-2026年快餐店设备行业技术发展现状及趋势分析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快餐店设备行业技术发展现状分析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国内外快餐店设备行业技术差异与原因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快餐店设备行业技术发展方向、趋势预测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提升快餐店设备行业技术能力策略建议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快餐店设备价格机制与竞争策略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一、2020-2025年快餐店设备市场价格走势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快餐店设备定价策略与方法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2026-2032年快餐店设备价格竞争态势与趋势预测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中国快餐店设备行业重点区域市场研究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2025-2026年重点区域快餐店设备市场发展概况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二、2020-2025年快餐店设备市场需求规模情况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三、2026-2032年快餐店设备行业发展潜力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二、2020-2025年快餐店设备市场需求规模情况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三、2026-2032年快餐店设备行业发展潜力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二、2020-2025年快餐店设备市场需求规模情况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三、2026-2032年快餐店设备行业发展潜力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二、2020-2025年快餐店设备市场需求规模情况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三、2026-2032年快餐店设备行业发展潜力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二、2020-2025年快餐店设备市场需求规模情况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三、2026-2032年快餐店设备行业发展潜力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2020-2025年中国快餐店设备行业进出口情况分析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快餐店设备行业进口情况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一、2020-2025年快餐店设备进口规模及增长情况</w:t>
      </w:r>
      <w:r>
        <w:rPr>
          <w:rFonts w:hint="eastAsia"/>
        </w:rPr>
        <w:br/>
      </w:r>
      <w:r>
        <w:rPr>
          <w:rFonts w:hint="eastAsia"/>
        </w:rPr>
        <w:t>　　　　二、快餐店设备主要进口来源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快餐店设备行业出口情况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一、2020-2025年快餐店设备出口规模及增长情况</w:t>
      </w:r>
      <w:r>
        <w:rPr>
          <w:rFonts w:hint="eastAsia"/>
        </w:rPr>
        <w:br/>
      </w:r>
      <w:r>
        <w:rPr>
          <w:rFonts w:hint="eastAsia"/>
        </w:rPr>
        <w:t>　　　　二、快餐店设备主要出口目的地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2020-2025年中国快餐店设备行业总体发展与财务状况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2020-2025年中国快餐店设备行业规模情况</w:t>
      </w:r>
      <w:r>
        <w:rPr>
          <w:rFonts w:hint="eastAsia"/>
        </w:rPr>
        <w:br/>
      </w:r>
      <w:r>
        <w:rPr>
          <w:rFonts w:hint="eastAsia"/>
        </w:rPr>
        <w:t>　　　　一、快餐店设备行业企业数量规模</w:t>
      </w:r>
      <w:r>
        <w:rPr>
          <w:rFonts w:hint="eastAsia"/>
        </w:rPr>
        <w:br/>
      </w:r>
      <w:r>
        <w:rPr>
          <w:rFonts w:hint="eastAsia"/>
        </w:rPr>
        <w:t>　　　　二、快餐店设备行业从业人员规模</w:t>
      </w:r>
      <w:r>
        <w:rPr>
          <w:rFonts w:hint="eastAsia"/>
        </w:rPr>
        <w:br/>
      </w:r>
      <w:r>
        <w:rPr>
          <w:rFonts w:hint="eastAsia"/>
        </w:rPr>
        <w:t>　　　　三、快餐店设备行业市场敏感性分析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2020-2025年中国快餐店设备行业财务能力分析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一、快餐店设备行业盈利能力</w:t>
      </w:r>
      <w:r>
        <w:rPr>
          <w:rFonts w:hint="eastAsia"/>
        </w:rPr>
        <w:br/>
      </w:r>
      <w:r>
        <w:rPr>
          <w:rFonts w:hint="eastAsia"/>
        </w:rPr>
        <w:t>　　　　二、快餐店设备行业偿债能力</w:t>
      </w:r>
      <w:r>
        <w:rPr>
          <w:rFonts w:hint="eastAsia"/>
        </w:rPr>
        <w:br/>
      </w:r>
      <w:r>
        <w:rPr>
          <w:rFonts w:hint="eastAsia"/>
        </w:rPr>
        <w:t>　　　　三、快餐店设备行业营运能力</w:t>
      </w:r>
      <w:r>
        <w:rPr>
          <w:rFonts w:hint="eastAsia"/>
        </w:rPr>
        <w:br/>
      </w:r>
      <w:r>
        <w:rPr>
          <w:rFonts w:hint="eastAsia"/>
        </w:rPr>
        <w:t>　　　　四、快餐店设备行业发展能力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快餐店设备行业重点企业调研分析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二、企业快餐店设备业务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二、企业快餐店设备业务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二、企业快餐店设备业务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二、企业快餐店设备业务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二、企业快餐店设备业务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二、企业快餐店设备业务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中国快餐店设备行业竞争格局分析</w:t>
      </w:r>
      <w:r>
        <w:rPr>
          <w:rFonts w:hint="eastAsia"/>
        </w:rPr>
        <w:br/>
      </w:r>
      <w:r>
        <w:rPr>
          <w:rFonts w:hint="eastAsia"/>
        </w:rPr>
        <w:t>　　第一节 快餐店设备行业竞争格局总览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2025-2026年快餐店设备行业竞争力分析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2020-2025年快餐店设备行业企业并购活动分析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2025-2026年快餐店设备行业会展与招投标活动分析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一、快餐店设备行业会展活动及其市场影响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2026年中国快餐店设备企业发展企业发展策略与建议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快餐店设备销售模式与渠道策略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快餐店设备品牌与市场推广策略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快餐店设备研发投入与技术创新能力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快餐店设备合作联盟与资源整合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中国快餐店设备行业风险与对策</w:t>
      </w:r>
      <w:r>
        <w:rPr>
          <w:rFonts w:hint="eastAsia"/>
        </w:rPr>
        <w:br/>
      </w:r>
      <w:r>
        <w:rPr>
          <w:rFonts w:hint="eastAsia"/>
        </w:rPr>
        <w:t>　　第一节 快餐店设备行业SWOT分析</w:t>
      </w:r>
      <w:r>
        <w:rPr>
          <w:rFonts w:hint="eastAsia"/>
        </w:rPr>
        <w:br/>
      </w:r>
      <w:r>
        <w:rPr>
          <w:rFonts w:hint="eastAsia"/>
        </w:rPr>
        <w:t>　　　　一、快餐店设备行业优势</w:t>
      </w:r>
      <w:r>
        <w:rPr>
          <w:rFonts w:hint="eastAsia"/>
        </w:rPr>
        <w:br/>
      </w:r>
      <w:r>
        <w:rPr>
          <w:rFonts w:hint="eastAsia"/>
        </w:rPr>
        <w:t>　　　　二、快餐店设备行业劣势</w:t>
      </w:r>
      <w:r>
        <w:rPr>
          <w:rFonts w:hint="eastAsia"/>
        </w:rPr>
        <w:br/>
      </w:r>
      <w:r>
        <w:rPr>
          <w:rFonts w:hint="eastAsia"/>
        </w:rPr>
        <w:t>　　　　三、快餐店设备市场机会</w:t>
      </w:r>
      <w:r>
        <w:rPr>
          <w:rFonts w:hint="eastAsia"/>
        </w:rPr>
        <w:br/>
      </w:r>
      <w:r>
        <w:rPr>
          <w:rFonts w:hint="eastAsia"/>
        </w:rPr>
        <w:t>　　　　四、快餐店设备市场威胁</w:t>
      </w:r>
      <w:r>
        <w:rPr>
          <w:rFonts w:hint="eastAsia"/>
        </w:rPr>
        <w:br/>
      </w:r>
      <w:r>
        <w:rPr>
          <w:rFonts w:hint="eastAsia"/>
        </w:rPr>
        <w:t>　　第二节 快餐店设备行业风险及对策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2026-2032年中国快餐店设备行业前景与发展趋势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2025-2026年快餐店设备行业发展环境分析</w:t>
      </w:r>
      <w:r>
        <w:rPr>
          <w:rFonts w:hint="eastAsia"/>
        </w:rPr>
        <w:br/>
      </w:r>
      <w:r>
        <w:rPr>
          <w:rFonts w:hint="eastAsia"/>
        </w:rPr>
        <w:t>　　　　一、快餐店设备行业主管部门与监管体制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二、快餐店设备行业主要法律法规及政策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三、快餐店设备行业标准与质量监管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2026-2032年快餐店设备行业发展趋势与方向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2026-2032年快餐店设备行业发展潜力与机遇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快餐店设备行业研究结论与建议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中:智:林:：快餐店设备行业发展建议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2020-2025年中国快餐店设备市场规模及增长情况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2020-2025年中国快餐店设备行业产能及增长趋势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2026-2032年中国快餐店设备行业产能预测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2020-2025年中国快餐店设备行业产量及增长趋势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2026-2032年中国快餐店设备行业产量预测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2020-2025年中国快餐店设备行业市场需求及增长情况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2026-2032年中国快餐店设备行业市场需求预测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2020-2025年中国快餐店设备行业利润及增长情况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**地区快餐店设备市场规模及增长情况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**地区快餐店设备行业市场需求情况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**地区快餐店设备市场规模及增长情况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**地区快餐店设备行业市场需求情况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2020-2025年中国快餐店设备行业进口量及增速统计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2020-2025年中国快餐店设备行业出口量及增速统计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快餐店设备重点企业经营情况分析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2026年快餐店设备行业壁垒</w:t>
      </w:r>
      <w:r>
        <w:rPr>
          <w:rFonts w:hint="eastAsia"/>
        </w:rPr>
        <w:br/>
      </w:r>
      <w:r>
        <w:rPr>
          <w:rFonts w:hint="eastAsia"/>
        </w:rPr>
        <w:t>　　图表 2026年快餐店设备市场前景分析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2026-2032年中国快餐店设备市场需求预测</w:t>
      </w:r>
      <w:r>
        <w:rPr>
          <w:rFonts w:hint="eastAsia"/>
        </w:rPr>
        <w:br/>
      </w:r>
      <w:r>
        <w:rPr>
          <w:rFonts w:hint="eastAsia"/>
        </w:rPr>
        <w:t>　　图表 2026年快餐店设备发展趋势预测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bc077649de4c4c" w:history="1">
        <w:r>
          <w:rPr>
            <w:rStyle w:val="Hyperlink"/>
          </w:rPr>
          <w:t>2026-2032年中国快餐店设备市场现状调研与前景趋势预测报告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bc077649de4c4c" w:history="1">
        <w:r>
          <w:rPr>
            <w:rStyle w:val="Hyperlink"/>
          </w:rPr>
          <w:t>https://www.20087.com/7/01/KuaiCanDianSheBeiFaZhanQianJingFenXi.html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热点：15元快餐利润是多少、快餐店设备清单、快餐店加盟、快餐店设备电磁炉有哪些、开快餐店需要什么设备、快餐店设备设施布局图、餐饮小吃加盟、快餐店的设备大概要多少钱、10元管饱自助快餐利润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b23f00b93c4e84" w:history="1">
      <w:r>
        <w:rPr>
          <w:rStyle w:val="Hyperlink"/>
        </w:rPr>
        <w:t>2026-2032年中国快餐店设备市场现状调研与前景趋势预测报告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1/KuaiCanDianSheBeiFaZhanQianJingFenXi.html" TargetMode="External" Id="Rf7bc077649de4c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1/KuaiCanDianSheBeiFaZhanQianJingFenXi.html" TargetMode="External" Id="R57b23f00b93c4e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2026-09-30T01:20:52Z</dcterms:created>
  <dcterms:modified xsi:type="dcterms:W3CDTF">2026-09-30T02:20:52Z</dcterms:modified>
  <dc:subject>2026-2032年中国快餐店设备市场现状调研与前景趋势预测报告</dc:subject>
  <dc:title>2026-2032年中国快餐店设备市场现状调研与前景趋势预测报告</dc:title>
  <cp:keywords>2026-2032年中国快餐店设备市场现状调研与前景趋势预测报告</cp:keywords>
  <dc:description>2026-2032年中国快餐店设备市场现状调研与前景趋势预测报告</dc:description>
</cp:coreProperties>
</file>