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f60b143c1f49ca" w:history="1">
              <w:r>
                <w:rPr>
                  <w:rStyle w:val="Hyperlink"/>
                </w:rPr>
                <w:t>中国老年沙发行业发展研究与市场前景分析报告（2026-2032年）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f60b143c1f49ca" w:history="1">
              <w:r>
                <w:rPr>
                  <w:rStyle w:val="Hyperlink"/>
                </w:rPr>
                <w:t>中国老年沙发行业发展研究与市场前景分析报告（2026-2032年）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5882617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f60b143c1f49ca" w:history="1">
                <w:r>
                  <w:rPr>
                    <w:rStyle w:val="Hyperlink"/>
                  </w:rPr>
                  <w:t>https://www.20087.com/7/61/LaoNianShaFaHangYeQianJingQuShi.html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老年沙发是专为中老年人群设计的功能性家具，强调支撑性、舒适性、易起坐、防滑扶手等特性，广泛应用于居家养老、社区养老、康复中心等生活空间。随着人口老龄化加速与适老化改造需求上升，老年沙发在结构设计、材料选择、智能辅助等方面持续优化，部分品牌通过引入电动升降、远程监测、压力感应等功能提升用户体验与安全性能。然而，行业内仍面临产品标准缺失、功能实用性不足、价格偏高、消费者认知度低等问题，影响其市场渗透率与品牌发展。</w:t>
      </w:r>
      <w:r>
        <w:rPr>
          <w:rFonts w:hint="eastAsia"/>
        </w:rPr>
        <w:br/>
      </w:r>
      <w:r>
        <w:rPr>
          <w:rFonts w:hint="eastAsia"/>
        </w:rPr>
        <w:t>　　未来，老年沙发将围绕智能化、个性化与健康管理融合持续推进，成为居家养老服务体系中的关键硬件之一。市场调研网指出，AI行为分析、睡眠质量监测、跌倒预警系统等新技术的应用将进一步提升其在健康监护与生活辅助方面的价值。同时，政策鼓励适老化改造与智慧健康养老产业发展背景下，老年沙发有望纳入政府主导的居家养老服务包，并与家庭医生签约服务、远程医疗平台形成联动。具备研发创新能力、用户洞察基础与供应链整合优势的企业将在市场竞争中占据主导地位。</w:t>
      </w:r>
      <w:r>
        <w:rPr>
          <w:rFonts w:hint="eastAsia"/>
        </w:rPr>
        <w:br/>
      </w:r>
      <w:r>
        <w:rPr>
          <w:rFonts w:hint="eastAsia"/>
        </w:rPr>
        <w:t>　　据市场调研网（中智林）《</w:t>
      </w:r>
      <w:hyperlink r:id="R85f60b143c1f49ca" w:history="1">
        <w:r>
          <w:rPr>
            <w:rStyle w:val="Hyperlink"/>
          </w:rPr>
          <w:t>中国老年沙发行业发展研究与市场前景分析报告（2026-2032年）</w:t>
        </w:r>
      </w:hyperlink>
      <w:r>
        <w:rPr>
          <w:rFonts w:hint="eastAsia"/>
        </w:rPr>
        <w:t>》，2025年老年沙发行业市场规模达 亿元，预计2032年市场规模将达 亿元，期间年均复合增长率（CAGR）达 %。报告系统分析老年沙发行业发展现状，结合国内外市场环境，解读老年沙发行业运行数据与产业链结构。报告研究老年沙发市场竞争格局，评估老年沙发重点企业经营策略，分析老年沙发技术发展现状与创新方向。基于对老年沙发市场规模、供需变化及政策环境的分析，对行业发展前景作出预测，指出潜在机遇与风险，为企业和投资者制定战略提供科学依据。</w:t>
      </w:r>
      <w:r>
        <w:rPr>
          <w:rFonts w:hint="eastAsia"/>
        </w:rPr>
        <w:br/>
      </w:r>
      <w:r>
        <w:rPr>
          <w:rFonts w:hint="eastAsia"/>
        </w:rPr>
        <w:br/>
      </w:r>
      <w:r>
        <w:rPr>
          <w:rFonts w:hint="eastAsia"/>
        </w:rPr>
        <w:t>第一章 老年沙发行业相关概述</w:t>
      </w:r>
      <w:r>
        <w:rPr>
          <w:rFonts w:hint="eastAsia"/>
        </w:rPr>
        <w:br/>
      </w:r>
      <w:r>
        <w:rPr>
          <w:rFonts w:hint="eastAsia"/>
        </w:rPr>
        <w:t>　　　　一、老年沙发行业定义及特点</w:t>
      </w:r>
      <w:r>
        <w:rPr>
          <w:rFonts w:hint="eastAsia"/>
        </w:rPr>
        <w:br/>
      </w:r>
      <w:r>
        <w:rPr>
          <w:rFonts w:hint="eastAsia"/>
        </w:rPr>
        <w:t>　　　　　　1、老年沙发行业定义</w:t>
      </w:r>
      <w:r>
        <w:rPr>
          <w:rFonts w:hint="eastAsia"/>
        </w:rPr>
        <w:br/>
      </w:r>
      <w:r>
        <w:rPr>
          <w:rFonts w:hint="eastAsia"/>
        </w:rPr>
        <w:t>　　　　　　2、老年沙发行业特点</w:t>
      </w:r>
      <w:r>
        <w:rPr>
          <w:rFonts w:hint="eastAsia"/>
        </w:rPr>
        <w:br/>
      </w:r>
      <w:r>
        <w:rPr>
          <w:rFonts w:hint="eastAsia"/>
        </w:rPr>
        <w:t>　　　　二、老年沙发行业经营模式分析</w:t>
      </w:r>
      <w:r>
        <w:rPr>
          <w:rFonts w:hint="eastAsia"/>
        </w:rPr>
        <w:br/>
      </w:r>
      <w:r>
        <w:rPr>
          <w:rFonts w:hint="eastAsia"/>
        </w:rPr>
        <w:t>　　　　　　1、老年沙发生产模式</w:t>
      </w:r>
      <w:r>
        <w:rPr>
          <w:rFonts w:hint="eastAsia"/>
        </w:rPr>
        <w:br/>
      </w:r>
      <w:r>
        <w:rPr>
          <w:rFonts w:hint="eastAsia"/>
        </w:rPr>
        <w:t>　　　　　　2、老年沙发采购模式</w:t>
      </w:r>
      <w:r>
        <w:rPr>
          <w:rFonts w:hint="eastAsia"/>
        </w:rPr>
        <w:br/>
      </w:r>
      <w:r>
        <w:rPr>
          <w:rFonts w:hint="eastAsia"/>
        </w:rPr>
        <w:t>　　　　　　3、老年沙发销售模式</w:t>
      </w:r>
      <w:r>
        <w:rPr>
          <w:rFonts w:hint="eastAsia"/>
        </w:rPr>
        <w:br/>
      </w:r>
      <w:r>
        <w:rPr>
          <w:rFonts w:hint="eastAsia"/>
        </w:rPr>
        <w:br/>
      </w:r>
      <w:r>
        <w:rPr>
          <w:rFonts w:hint="eastAsia"/>
        </w:rPr>
        <w:t>第二章 2026年中国老年沙发行业发展环境分析</w:t>
      </w:r>
      <w:r>
        <w:rPr>
          <w:rFonts w:hint="eastAsia"/>
        </w:rPr>
        <w:br/>
      </w:r>
      <w:r>
        <w:rPr>
          <w:rFonts w:hint="eastAsia"/>
        </w:rPr>
        <w:t>　　第一节 老年沙发经济环境分析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老年沙发政策环境分析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br/>
      </w:r>
      <w:r>
        <w:rPr>
          <w:rFonts w:hint="eastAsia"/>
        </w:rPr>
        <w:t>第三章 2025-2026年老年沙发行业技术发展现状及趋势分析</w:t>
      </w:r>
      <w:r>
        <w:rPr>
          <w:rFonts w:hint="eastAsia"/>
        </w:rPr>
        <w:br/>
      </w:r>
      <w:r>
        <w:rPr>
          <w:rFonts w:hint="eastAsia"/>
        </w:rPr>
        <w:t>　　第一节 老年沙发行业技术发展现状分析</w:t>
      </w:r>
      <w:r>
        <w:rPr>
          <w:rFonts w:hint="eastAsia"/>
        </w:rPr>
        <w:br/>
      </w:r>
      <w:r>
        <w:rPr>
          <w:rFonts w:hint="eastAsia"/>
        </w:rPr>
        <w:t>　　第二节 国内外老年沙发行业技术差异与原因</w:t>
      </w:r>
      <w:r>
        <w:rPr>
          <w:rFonts w:hint="eastAsia"/>
        </w:rPr>
        <w:br/>
      </w:r>
      <w:r>
        <w:rPr>
          <w:rFonts w:hint="eastAsia"/>
        </w:rPr>
        <w:t>　　第三节 老年沙发行业技术发展方向、趋势预测</w:t>
      </w:r>
      <w:r>
        <w:rPr>
          <w:rFonts w:hint="eastAsia"/>
        </w:rPr>
        <w:br/>
      </w:r>
      <w:r>
        <w:rPr>
          <w:rFonts w:hint="eastAsia"/>
        </w:rPr>
        <w:t>　　第四节 提升老年沙发行业技术能力策略建议</w:t>
      </w:r>
      <w:r>
        <w:rPr>
          <w:rFonts w:hint="eastAsia"/>
        </w:rPr>
        <w:br/>
      </w:r>
      <w:r>
        <w:rPr>
          <w:rFonts w:hint="eastAsia"/>
        </w:rPr>
        <w:br/>
      </w:r>
      <w:r>
        <w:rPr>
          <w:rFonts w:hint="eastAsia"/>
        </w:rPr>
        <w:t>第四章 2026年世界老年沙发行业市场运行形势分析</w:t>
      </w:r>
      <w:r>
        <w:rPr>
          <w:rFonts w:hint="eastAsia"/>
        </w:rPr>
        <w:br/>
      </w:r>
      <w:r>
        <w:rPr>
          <w:rFonts w:hint="eastAsia"/>
        </w:rPr>
        <w:t>　　第一节 2026年全球老年沙发行业发展概况</w:t>
      </w:r>
      <w:r>
        <w:rPr>
          <w:rFonts w:hint="eastAsia"/>
        </w:rPr>
        <w:br/>
      </w:r>
      <w:r>
        <w:rPr>
          <w:rFonts w:hint="eastAsia"/>
        </w:rPr>
        <w:t>　　第二节 世界老年沙发行业发展走势</w:t>
      </w:r>
      <w:r>
        <w:rPr>
          <w:rFonts w:hint="eastAsia"/>
        </w:rPr>
        <w:br/>
      </w:r>
      <w:r>
        <w:rPr>
          <w:rFonts w:hint="eastAsia"/>
        </w:rPr>
        <w:t>　　　　一、全球老年沙发行业市场分布情况</w:t>
      </w:r>
      <w:r>
        <w:rPr>
          <w:rFonts w:hint="eastAsia"/>
        </w:rPr>
        <w:br/>
      </w:r>
      <w:r>
        <w:rPr>
          <w:rFonts w:hint="eastAsia"/>
        </w:rPr>
        <w:t>　　　　二、全球老年沙发行业发展趋势分析</w:t>
      </w:r>
      <w:r>
        <w:rPr>
          <w:rFonts w:hint="eastAsia"/>
        </w:rPr>
        <w:br/>
      </w:r>
      <w:r>
        <w:rPr>
          <w:rFonts w:hint="eastAsia"/>
        </w:rPr>
        <w:t>　　第三节 全球老年沙发行业重点国家和区域分析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中国老年沙发行业市场供需状况分析</w:t>
      </w:r>
      <w:r>
        <w:rPr>
          <w:rFonts w:hint="eastAsia"/>
        </w:rPr>
        <w:br/>
      </w:r>
      <w:r>
        <w:rPr>
          <w:rFonts w:hint="eastAsia"/>
        </w:rPr>
        <w:t>　　第一节 中国老年沙发行业市场规模情况</w:t>
      </w:r>
      <w:r>
        <w:rPr>
          <w:rFonts w:hint="eastAsia"/>
        </w:rPr>
        <w:br/>
      </w:r>
      <w:r>
        <w:rPr>
          <w:rFonts w:hint="eastAsia"/>
        </w:rPr>
        <w:t>　　第二节 中国老年沙发行业盈利情况分析</w:t>
      </w:r>
      <w:r>
        <w:rPr>
          <w:rFonts w:hint="eastAsia"/>
        </w:rPr>
        <w:br/>
      </w:r>
      <w:r>
        <w:rPr>
          <w:rFonts w:hint="eastAsia"/>
        </w:rPr>
        <w:t>　　第三节 中国老年沙发行业市场需求状况</w:t>
      </w:r>
      <w:r>
        <w:rPr>
          <w:rFonts w:hint="eastAsia"/>
        </w:rPr>
        <w:br/>
      </w:r>
      <w:r>
        <w:rPr>
          <w:rFonts w:hint="eastAsia"/>
        </w:rPr>
        <w:t>　　　　一、2020-2025年老年沙发行业市场需求情况</w:t>
      </w:r>
      <w:r>
        <w:rPr>
          <w:rFonts w:hint="eastAsia"/>
        </w:rPr>
        <w:br/>
      </w:r>
      <w:r>
        <w:rPr>
          <w:rFonts w:hint="eastAsia"/>
        </w:rPr>
        <w:t>　　　　二、老年沙发行业市场需求特点分析</w:t>
      </w:r>
      <w:r>
        <w:rPr>
          <w:rFonts w:hint="eastAsia"/>
        </w:rPr>
        <w:br/>
      </w:r>
      <w:r>
        <w:rPr>
          <w:rFonts w:hint="eastAsia"/>
        </w:rPr>
        <w:t>　　　　三、2026-2032年老年沙发行业市场需求预测</w:t>
      </w:r>
      <w:r>
        <w:rPr>
          <w:rFonts w:hint="eastAsia"/>
        </w:rPr>
        <w:br/>
      </w:r>
      <w:r>
        <w:rPr>
          <w:rFonts w:hint="eastAsia"/>
        </w:rPr>
        <w:t>　　第四节 中国老年沙发行业产量情况分析</w:t>
      </w:r>
      <w:r>
        <w:rPr>
          <w:rFonts w:hint="eastAsia"/>
        </w:rPr>
        <w:br/>
      </w:r>
      <w:r>
        <w:rPr>
          <w:rFonts w:hint="eastAsia"/>
        </w:rPr>
        <w:t>　　　　一、2020-2025年老年沙发行业产量统计分析</w:t>
      </w:r>
      <w:r>
        <w:rPr>
          <w:rFonts w:hint="eastAsia"/>
        </w:rPr>
        <w:br/>
      </w:r>
      <w:r>
        <w:rPr>
          <w:rFonts w:hint="eastAsia"/>
        </w:rPr>
        <w:t>　　　　二、老年沙发行业区域产量分析</w:t>
      </w:r>
      <w:r>
        <w:rPr>
          <w:rFonts w:hint="eastAsia"/>
        </w:rPr>
        <w:br/>
      </w:r>
      <w:r>
        <w:rPr>
          <w:rFonts w:hint="eastAsia"/>
        </w:rPr>
        <w:t>　　　　三、2026-2032年老年沙发行业产量预测分析</w:t>
      </w:r>
      <w:r>
        <w:rPr>
          <w:rFonts w:hint="eastAsia"/>
        </w:rPr>
        <w:br/>
      </w:r>
      <w:r>
        <w:rPr>
          <w:rFonts w:hint="eastAsia"/>
        </w:rPr>
        <w:t>　　第五节 老年沙发行业市场供需平衡状况</w:t>
      </w:r>
      <w:r>
        <w:rPr>
          <w:rFonts w:hint="eastAsia"/>
        </w:rPr>
        <w:br/>
      </w:r>
      <w:r>
        <w:rPr>
          <w:rFonts w:hint="eastAsia"/>
        </w:rPr>
        <w:br/>
      </w:r>
      <w:r>
        <w:rPr>
          <w:rFonts w:hint="eastAsia"/>
        </w:rPr>
        <w:t>第六章 中国老年沙发行业进出口情况分析预测</w:t>
      </w:r>
      <w:r>
        <w:rPr>
          <w:rFonts w:hint="eastAsia"/>
        </w:rPr>
        <w:br/>
      </w:r>
      <w:r>
        <w:rPr>
          <w:rFonts w:hint="eastAsia"/>
        </w:rPr>
        <w:t>　　第一节 2020-2025年中国老年沙发行业进出口情况分析</w:t>
      </w:r>
      <w:r>
        <w:rPr>
          <w:rFonts w:hint="eastAsia"/>
        </w:rPr>
        <w:br/>
      </w:r>
      <w:r>
        <w:rPr>
          <w:rFonts w:hint="eastAsia"/>
        </w:rPr>
        <w:t>　　　　一、2020-2025年中国老年沙发行业进口分析</w:t>
      </w:r>
      <w:r>
        <w:rPr>
          <w:rFonts w:hint="eastAsia"/>
        </w:rPr>
        <w:br/>
      </w:r>
      <w:r>
        <w:rPr>
          <w:rFonts w:hint="eastAsia"/>
        </w:rPr>
        <w:t>　　　　二、2020-2025年中国老年沙发行业出口分析</w:t>
      </w:r>
      <w:r>
        <w:rPr>
          <w:rFonts w:hint="eastAsia"/>
        </w:rPr>
        <w:br/>
      </w:r>
      <w:r>
        <w:rPr>
          <w:rFonts w:hint="eastAsia"/>
        </w:rPr>
        <w:t>　　第二节 2026-2032年中国老年沙发行业进出口情况预测</w:t>
      </w:r>
      <w:r>
        <w:rPr>
          <w:rFonts w:hint="eastAsia"/>
        </w:rPr>
        <w:br/>
      </w:r>
      <w:r>
        <w:rPr>
          <w:rFonts w:hint="eastAsia"/>
        </w:rPr>
        <w:t>　　　　一、2026-2032年中国老年沙发行业进口预测分析</w:t>
      </w:r>
      <w:r>
        <w:rPr>
          <w:rFonts w:hint="eastAsia"/>
        </w:rPr>
        <w:br/>
      </w:r>
      <w:r>
        <w:rPr>
          <w:rFonts w:hint="eastAsia"/>
        </w:rPr>
        <w:t>　　　　二、2026-2032年中国老年沙发行业出口预测分析</w:t>
      </w:r>
      <w:r>
        <w:rPr>
          <w:rFonts w:hint="eastAsia"/>
        </w:rPr>
        <w:br/>
      </w:r>
      <w:r>
        <w:rPr>
          <w:rFonts w:hint="eastAsia"/>
        </w:rPr>
        <w:t>　　第三节 影响老年沙发行业进出口变化的主要原因分析</w:t>
      </w:r>
      <w:r>
        <w:rPr>
          <w:rFonts w:hint="eastAsia"/>
        </w:rPr>
        <w:br/>
      </w:r>
      <w:r>
        <w:rPr>
          <w:rFonts w:hint="eastAsia"/>
        </w:rPr>
        <w:br/>
      </w:r>
      <w:r>
        <w:rPr>
          <w:rFonts w:hint="eastAsia"/>
        </w:rPr>
        <w:t>第七章 2020-2025年中国老年沙发行业重点地区调研分析</w:t>
      </w:r>
      <w:r>
        <w:rPr>
          <w:rFonts w:hint="eastAsia"/>
        </w:rPr>
        <w:br/>
      </w:r>
      <w:r>
        <w:rPr>
          <w:rFonts w:hint="eastAsia"/>
        </w:rPr>
        <w:t>　　　　一、中国老年沙发行业重点区域市场结构调研</w:t>
      </w:r>
      <w:r>
        <w:rPr>
          <w:rFonts w:hint="eastAsia"/>
        </w:rPr>
        <w:br/>
      </w:r>
      <w:r>
        <w:rPr>
          <w:rFonts w:hint="eastAsia"/>
        </w:rPr>
        <w:t>　　　　二、**地区老年沙发市场调研分析</w:t>
      </w:r>
      <w:r>
        <w:rPr>
          <w:rFonts w:hint="eastAsia"/>
        </w:rPr>
        <w:br/>
      </w:r>
      <w:r>
        <w:rPr>
          <w:rFonts w:hint="eastAsia"/>
        </w:rPr>
        <w:t>　　　　三、**地区老年沙发市场调研分析</w:t>
      </w:r>
      <w:r>
        <w:rPr>
          <w:rFonts w:hint="eastAsia"/>
        </w:rPr>
        <w:br/>
      </w:r>
      <w:r>
        <w:rPr>
          <w:rFonts w:hint="eastAsia"/>
        </w:rPr>
        <w:t>　　　　四、**地区老年沙发市场调研分析</w:t>
      </w:r>
      <w:r>
        <w:rPr>
          <w:rFonts w:hint="eastAsia"/>
        </w:rPr>
        <w:br/>
      </w:r>
      <w:r>
        <w:rPr>
          <w:rFonts w:hint="eastAsia"/>
        </w:rPr>
        <w:t>　　　　五、**地区老年沙发市场调研分析</w:t>
      </w:r>
      <w:r>
        <w:rPr>
          <w:rFonts w:hint="eastAsia"/>
        </w:rPr>
        <w:br/>
      </w:r>
      <w:r>
        <w:rPr>
          <w:rFonts w:hint="eastAsia"/>
        </w:rPr>
        <w:t>　　　　六、**地区老年沙发市场调研分析</w:t>
      </w:r>
      <w:r>
        <w:rPr>
          <w:rFonts w:hint="eastAsia"/>
        </w:rPr>
        <w:br/>
      </w:r>
      <w:r>
        <w:rPr>
          <w:rFonts w:hint="eastAsia"/>
        </w:rPr>
        <w:t>　　　　……</w:t>
      </w:r>
      <w:r>
        <w:rPr>
          <w:rFonts w:hint="eastAsia"/>
        </w:rPr>
        <w:br/>
      </w:r>
      <w:r>
        <w:rPr>
          <w:rFonts w:hint="eastAsia"/>
        </w:rPr>
        <w:br/>
      </w:r>
      <w:r>
        <w:rPr>
          <w:rFonts w:hint="eastAsia"/>
        </w:rPr>
        <w:t>第八章 老年沙发行业细分产品市场调研分析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中国老年沙发行业市场行情分析预测</w:t>
      </w:r>
      <w:r>
        <w:rPr>
          <w:rFonts w:hint="eastAsia"/>
        </w:rPr>
        <w:br/>
      </w:r>
      <w:r>
        <w:rPr>
          <w:rFonts w:hint="eastAsia"/>
        </w:rPr>
        <w:t>　　第一节 价格形成机制分析</w:t>
      </w:r>
      <w:r>
        <w:rPr>
          <w:rFonts w:hint="eastAsia"/>
        </w:rPr>
        <w:br/>
      </w:r>
      <w:r>
        <w:rPr>
          <w:rFonts w:hint="eastAsia"/>
        </w:rPr>
        <w:t>　　第二节 老年沙发价格影响因素分析</w:t>
      </w:r>
      <w:r>
        <w:rPr>
          <w:rFonts w:hint="eastAsia"/>
        </w:rPr>
        <w:br/>
      </w:r>
      <w:r>
        <w:rPr>
          <w:rFonts w:hint="eastAsia"/>
        </w:rPr>
        <w:t>　　第三节 2020-2025年中国老年沙发市场价格趋向分析</w:t>
      </w:r>
      <w:r>
        <w:rPr>
          <w:rFonts w:hint="eastAsia"/>
        </w:rPr>
        <w:br/>
      </w:r>
      <w:r>
        <w:rPr>
          <w:rFonts w:hint="eastAsia"/>
        </w:rPr>
        <w:t>　　第四节 2026-2032年中国老年沙发市场价格趋向预测</w:t>
      </w:r>
      <w:r>
        <w:rPr>
          <w:rFonts w:hint="eastAsia"/>
        </w:rPr>
        <w:br/>
      </w:r>
      <w:r>
        <w:rPr>
          <w:rFonts w:hint="eastAsia"/>
        </w:rPr>
        <w:br/>
      </w:r>
      <w:r>
        <w:rPr>
          <w:rFonts w:hint="eastAsia"/>
        </w:rPr>
        <w:t>第十章 老年沙发行业上、下游市场分析</w:t>
      </w:r>
      <w:r>
        <w:rPr>
          <w:rFonts w:hint="eastAsia"/>
        </w:rPr>
        <w:br/>
      </w:r>
      <w:r>
        <w:rPr>
          <w:rFonts w:hint="eastAsia"/>
        </w:rPr>
        <w:t>　　第一节 老年沙发行业上游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老年沙发行业下游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老年沙发行业竞争格局分析</w:t>
      </w:r>
      <w:r>
        <w:rPr>
          <w:rFonts w:hint="eastAsia"/>
        </w:rPr>
        <w:br/>
      </w:r>
      <w:r>
        <w:rPr>
          <w:rFonts w:hint="eastAsia"/>
        </w:rPr>
        <w:t>　　第一节 老年沙发行业集中度分析</w:t>
      </w:r>
      <w:r>
        <w:rPr>
          <w:rFonts w:hint="eastAsia"/>
        </w:rPr>
        <w:br/>
      </w:r>
      <w:r>
        <w:rPr>
          <w:rFonts w:hint="eastAsia"/>
        </w:rPr>
        <w:t>　　　　一、老年沙发市场集中度分析</w:t>
      </w:r>
      <w:r>
        <w:rPr>
          <w:rFonts w:hint="eastAsia"/>
        </w:rPr>
        <w:br/>
      </w:r>
      <w:r>
        <w:rPr>
          <w:rFonts w:hint="eastAsia"/>
        </w:rPr>
        <w:t>　　　　二、老年沙发企业集中度分析</w:t>
      </w:r>
      <w:r>
        <w:rPr>
          <w:rFonts w:hint="eastAsia"/>
        </w:rPr>
        <w:br/>
      </w:r>
      <w:r>
        <w:rPr>
          <w:rFonts w:hint="eastAsia"/>
        </w:rPr>
        <w:t>　　　　三、老年沙发区域集中度分析</w:t>
      </w:r>
      <w:r>
        <w:rPr>
          <w:rFonts w:hint="eastAsia"/>
        </w:rPr>
        <w:br/>
      </w:r>
      <w:r>
        <w:rPr>
          <w:rFonts w:hint="eastAsia"/>
        </w:rPr>
        <w:t>　　第二节 老年沙发行业竞争格局分析</w:t>
      </w:r>
      <w:r>
        <w:rPr>
          <w:rFonts w:hint="eastAsia"/>
        </w:rPr>
        <w:br/>
      </w:r>
      <w:r>
        <w:rPr>
          <w:rFonts w:hint="eastAsia"/>
        </w:rPr>
        <w:t>　　　　一、2026年老年沙发行业竞争分析</w:t>
      </w:r>
      <w:r>
        <w:rPr>
          <w:rFonts w:hint="eastAsia"/>
        </w:rPr>
        <w:br/>
      </w:r>
      <w:r>
        <w:rPr>
          <w:rFonts w:hint="eastAsia"/>
        </w:rPr>
        <w:t>　　　　二、2026年中外老年沙发产品竞争分析</w:t>
      </w:r>
      <w:r>
        <w:rPr>
          <w:rFonts w:hint="eastAsia"/>
        </w:rPr>
        <w:br/>
      </w:r>
      <w:r>
        <w:rPr>
          <w:rFonts w:hint="eastAsia"/>
        </w:rPr>
        <w:t>　　　　三、2020-2025年中国老年沙发市场竞争分析</w:t>
      </w:r>
      <w:r>
        <w:rPr>
          <w:rFonts w:hint="eastAsia"/>
        </w:rPr>
        <w:br/>
      </w:r>
      <w:r>
        <w:rPr>
          <w:rFonts w:hint="eastAsia"/>
        </w:rPr>
        <w:t>　　　　四、2026-2032年国内主要老年沙发企业动向</w:t>
      </w:r>
      <w:r>
        <w:rPr>
          <w:rFonts w:hint="eastAsia"/>
        </w:rPr>
        <w:br/>
      </w:r>
      <w:r>
        <w:rPr>
          <w:rFonts w:hint="eastAsia"/>
        </w:rPr>
        <w:br/>
      </w:r>
      <w:r>
        <w:rPr>
          <w:rFonts w:hint="eastAsia"/>
        </w:rPr>
        <w:t>第十二章 老年沙发行业重点企业发展调研</w:t>
      </w:r>
      <w:r>
        <w:rPr>
          <w:rFonts w:hint="eastAsia"/>
        </w:rPr>
        <w:br/>
      </w:r>
      <w:r>
        <w:rPr>
          <w:rFonts w:hint="eastAsia"/>
        </w:rPr>
        <w:t>　　第一节 老年沙发重点企业（一）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老年沙发重点企业（二）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老年沙发重点企业（三）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老年沙发重点企业（四）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老年沙发重点企业（五）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老年沙发重点企业（六）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老年沙发企业发展策略分析</w:t>
      </w:r>
      <w:r>
        <w:rPr>
          <w:rFonts w:hint="eastAsia"/>
        </w:rPr>
        <w:br/>
      </w:r>
      <w:r>
        <w:rPr>
          <w:rFonts w:hint="eastAsia"/>
        </w:rPr>
        <w:t>　　第一节 老年沙发市场策略分析</w:t>
      </w:r>
      <w:r>
        <w:rPr>
          <w:rFonts w:hint="eastAsia"/>
        </w:rPr>
        <w:br/>
      </w:r>
      <w:r>
        <w:rPr>
          <w:rFonts w:hint="eastAsia"/>
        </w:rPr>
        <w:t>　　　　一、老年沙发价格策略分析</w:t>
      </w:r>
      <w:r>
        <w:rPr>
          <w:rFonts w:hint="eastAsia"/>
        </w:rPr>
        <w:br/>
      </w:r>
      <w:r>
        <w:rPr>
          <w:rFonts w:hint="eastAsia"/>
        </w:rPr>
        <w:t>　　　　二、老年沙发渠道策略分析</w:t>
      </w:r>
      <w:r>
        <w:rPr>
          <w:rFonts w:hint="eastAsia"/>
        </w:rPr>
        <w:br/>
      </w:r>
      <w:r>
        <w:rPr>
          <w:rFonts w:hint="eastAsia"/>
        </w:rPr>
        <w:t>　　第二节 老年沙发销售策略分析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提高老年沙发企业竞争力的策略</w:t>
      </w:r>
      <w:r>
        <w:rPr>
          <w:rFonts w:hint="eastAsia"/>
        </w:rPr>
        <w:br/>
      </w:r>
      <w:r>
        <w:rPr>
          <w:rFonts w:hint="eastAsia"/>
        </w:rPr>
        <w:t>　　　　一、提高中国老年沙发企业核心竞争力的对策</w:t>
      </w:r>
      <w:r>
        <w:rPr>
          <w:rFonts w:hint="eastAsia"/>
        </w:rPr>
        <w:br/>
      </w:r>
      <w:r>
        <w:rPr>
          <w:rFonts w:hint="eastAsia"/>
        </w:rPr>
        <w:t>　　　　二、老年沙发企业提升竞争力的主要方向</w:t>
      </w:r>
      <w:r>
        <w:rPr>
          <w:rFonts w:hint="eastAsia"/>
        </w:rPr>
        <w:br/>
      </w:r>
      <w:r>
        <w:rPr>
          <w:rFonts w:hint="eastAsia"/>
        </w:rPr>
        <w:t>　　　　三、影响老年沙发企业核心竞争力的因素及提升途径</w:t>
      </w:r>
      <w:r>
        <w:rPr>
          <w:rFonts w:hint="eastAsia"/>
        </w:rPr>
        <w:br/>
      </w:r>
      <w:r>
        <w:rPr>
          <w:rFonts w:hint="eastAsia"/>
        </w:rPr>
        <w:t>　　　　四、提高老年沙发企业竞争力的策略</w:t>
      </w:r>
      <w:r>
        <w:rPr>
          <w:rFonts w:hint="eastAsia"/>
        </w:rPr>
        <w:br/>
      </w:r>
      <w:r>
        <w:rPr>
          <w:rFonts w:hint="eastAsia"/>
        </w:rPr>
        <w:t>　　第四节 对我国老年沙发品牌的战略思考</w:t>
      </w:r>
      <w:r>
        <w:rPr>
          <w:rFonts w:hint="eastAsia"/>
        </w:rPr>
        <w:br/>
      </w:r>
      <w:r>
        <w:rPr>
          <w:rFonts w:hint="eastAsia"/>
        </w:rPr>
        <w:t>　　　　一、老年沙发实施品牌战略的意义</w:t>
      </w:r>
      <w:r>
        <w:rPr>
          <w:rFonts w:hint="eastAsia"/>
        </w:rPr>
        <w:br/>
      </w:r>
      <w:r>
        <w:rPr>
          <w:rFonts w:hint="eastAsia"/>
        </w:rPr>
        <w:t>　　　　二、老年沙发企业品牌的现状分析</w:t>
      </w:r>
      <w:r>
        <w:rPr>
          <w:rFonts w:hint="eastAsia"/>
        </w:rPr>
        <w:br/>
      </w:r>
      <w:r>
        <w:rPr>
          <w:rFonts w:hint="eastAsia"/>
        </w:rPr>
        <w:t>　　　　三、我国老年沙发企业的品牌战略</w:t>
      </w:r>
      <w:r>
        <w:rPr>
          <w:rFonts w:hint="eastAsia"/>
        </w:rPr>
        <w:br/>
      </w:r>
      <w:r>
        <w:rPr>
          <w:rFonts w:hint="eastAsia"/>
        </w:rPr>
        <w:t>　　　　四、老年沙发品牌战略管理的策略</w:t>
      </w:r>
      <w:r>
        <w:rPr>
          <w:rFonts w:hint="eastAsia"/>
        </w:rPr>
        <w:br/>
      </w:r>
      <w:r>
        <w:rPr>
          <w:rFonts w:hint="eastAsia"/>
        </w:rPr>
        <w:br/>
      </w:r>
      <w:r>
        <w:rPr>
          <w:rFonts w:hint="eastAsia"/>
        </w:rPr>
        <w:t>第十四章 中国老年沙发行业营销策略分析</w:t>
      </w:r>
      <w:r>
        <w:rPr>
          <w:rFonts w:hint="eastAsia"/>
        </w:rPr>
        <w:br/>
      </w:r>
      <w:r>
        <w:rPr>
          <w:rFonts w:hint="eastAsia"/>
        </w:rPr>
        <w:t>　　第一节 老年沙发市场推广策略研究分析</w:t>
      </w:r>
      <w:r>
        <w:rPr>
          <w:rFonts w:hint="eastAsia"/>
        </w:rPr>
        <w:br/>
      </w:r>
      <w:r>
        <w:rPr>
          <w:rFonts w:hint="eastAsia"/>
        </w:rPr>
        <w:t>　　　　一、做好老年沙发产品导入</w:t>
      </w:r>
      <w:r>
        <w:rPr>
          <w:rFonts w:hint="eastAsia"/>
        </w:rPr>
        <w:br/>
      </w:r>
      <w:r>
        <w:rPr>
          <w:rFonts w:hint="eastAsia"/>
        </w:rPr>
        <w:t>　　　　二、做好老年沙发产品组合和产品线决策</w:t>
      </w:r>
      <w:r>
        <w:rPr>
          <w:rFonts w:hint="eastAsia"/>
        </w:rPr>
        <w:br/>
      </w:r>
      <w:r>
        <w:rPr>
          <w:rFonts w:hint="eastAsia"/>
        </w:rPr>
        <w:t>　　　　三、老年沙发行业城市市场推广策略</w:t>
      </w:r>
      <w:r>
        <w:rPr>
          <w:rFonts w:hint="eastAsia"/>
        </w:rPr>
        <w:br/>
      </w:r>
      <w:r>
        <w:rPr>
          <w:rFonts w:hint="eastAsia"/>
        </w:rPr>
        <w:t>　　第二节 老年沙发行业渠道营销研究分析</w:t>
      </w:r>
      <w:r>
        <w:rPr>
          <w:rFonts w:hint="eastAsia"/>
        </w:rPr>
        <w:br/>
      </w:r>
      <w:r>
        <w:rPr>
          <w:rFonts w:hint="eastAsia"/>
        </w:rPr>
        <w:t>　　　　一、老年沙发行业营销环境分析</w:t>
      </w:r>
      <w:r>
        <w:rPr>
          <w:rFonts w:hint="eastAsia"/>
        </w:rPr>
        <w:br/>
      </w:r>
      <w:r>
        <w:rPr>
          <w:rFonts w:hint="eastAsia"/>
        </w:rPr>
        <w:t>　　　　二、老年沙发行业现存的营销渠道分析</w:t>
      </w:r>
      <w:r>
        <w:rPr>
          <w:rFonts w:hint="eastAsia"/>
        </w:rPr>
        <w:br/>
      </w:r>
      <w:r>
        <w:rPr>
          <w:rFonts w:hint="eastAsia"/>
        </w:rPr>
        <w:t>　　　　三、老年沙发行业终端市场营销管理策略</w:t>
      </w:r>
      <w:r>
        <w:rPr>
          <w:rFonts w:hint="eastAsia"/>
        </w:rPr>
        <w:br/>
      </w:r>
      <w:r>
        <w:rPr>
          <w:rFonts w:hint="eastAsia"/>
        </w:rPr>
        <w:t>　　第三节 老年沙发行业营销战略研究分析</w:t>
      </w:r>
      <w:r>
        <w:rPr>
          <w:rFonts w:hint="eastAsia"/>
        </w:rPr>
        <w:br/>
      </w:r>
      <w:r>
        <w:rPr>
          <w:rFonts w:hint="eastAsia"/>
        </w:rPr>
        <w:t>　　　　一、中国老年沙发行业有效整合营销策略</w:t>
      </w:r>
      <w:r>
        <w:rPr>
          <w:rFonts w:hint="eastAsia"/>
        </w:rPr>
        <w:br/>
      </w:r>
      <w:r>
        <w:rPr>
          <w:rFonts w:hint="eastAsia"/>
        </w:rPr>
        <w:t>　　　　二、建立老年沙发行业厂商的双嬴模式</w:t>
      </w:r>
      <w:r>
        <w:rPr>
          <w:rFonts w:hint="eastAsia"/>
        </w:rPr>
        <w:br/>
      </w:r>
      <w:r>
        <w:rPr>
          <w:rFonts w:hint="eastAsia"/>
        </w:rPr>
        <w:br/>
      </w:r>
      <w:r>
        <w:rPr>
          <w:rFonts w:hint="eastAsia"/>
        </w:rPr>
        <w:t>第十五章 2026-2032年中国老年沙发行业前景与风险预测</w:t>
      </w:r>
      <w:r>
        <w:rPr>
          <w:rFonts w:hint="eastAsia"/>
        </w:rPr>
        <w:br/>
      </w:r>
      <w:r>
        <w:rPr>
          <w:rFonts w:hint="eastAsia"/>
        </w:rPr>
        <w:t>　　第一节 2026年老年沙发市场前景分析</w:t>
      </w:r>
      <w:r>
        <w:rPr>
          <w:rFonts w:hint="eastAsia"/>
        </w:rPr>
        <w:br/>
      </w:r>
      <w:r>
        <w:rPr>
          <w:rFonts w:hint="eastAsia"/>
        </w:rPr>
        <w:t>　　第二节 2026年老年沙发发展趋势预测</w:t>
      </w:r>
      <w:r>
        <w:rPr>
          <w:rFonts w:hint="eastAsia"/>
        </w:rPr>
        <w:br/>
      </w:r>
      <w:r>
        <w:rPr>
          <w:rFonts w:hint="eastAsia"/>
        </w:rPr>
        <w:t>　　第三节 2026-2032年中国老年沙发行业投资特性分析</w:t>
      </w:r>
      <w:r>
        <w:rPr>
          <w:rFonts w:hint="eastAsia"/>
        </w:rPr>
        <w:br/>
      </w:r>
      <w:r>
        <w:rPr>
          <w:rFonts w:hint="eastAsia"/>
        </w:rPr>
        <w:t>　　　　一、2026-2032年中国老年沙发行业进入壁垒</w:t>
      </w:r>
      <w:r>
        <w:rPr>
          <w:rFonts w:hint="eastAsia"/>
        </w:rPr>
        <w:br/>
      </w:r>
      <w:r>
        <w:rPr>
          <w:rFonts w:hint="eastAsia"/>
        </w:rPr>
        <w:t>　　　　二、2026-2032年中国老年沙发行业盈利模式</w:t>
      </w:r>
      <w:r>
        <w:rPr>
          <w:rFonts w:hint="eastAsia"/>
        </w:rPr>
        <w:br/>
      </w:r>
      <w:r>
        <w:rPr>
          <w:rFonts w:hint="eastAsia"/>
        </w:rPr>
        <w:t>　　　　三、2026-2032年中国老年沙发行业盈利因素</w:t>
      </w:r>
      <w:r>
        <w:rPr>
          <w:rFonts w:hint="eastAsia"/>
        </w:rPr>
        <w:br/>
      </w:r>
      <w:r>
        <w:rPr>
          <w:rFonts w:hint="eastAsia"/>
        </w:rPr>
        <w:t>　　第四节 2026-2032年中国老年沙发行业投资机会分析</w:t>
      </w:r>
      <w:r>
        <w:rPr>
          <w:rFonts w:hint="eastAsia"/>
        </w:rPr>
        <w:br/>
      </w:r>
      <w:r>
        <w:rPr>
          <w:rFonts w:hint="eastAsia"/>
        </w:rPr>
        <w:t>　　　　一、2026-2032年中国老年沙发细分市场投资机会</w:t>
      </w:r>
      <w:r>
        <w:rPr>
          <w:rFonts w:hint="eastAsia"/>
        </w:rPr>
        <w:br/>
      </w:r>
      <w:r>
        <w:rPr>
          <w:rFonts w:hint="eastAsia"/>
        </w:rPr>
        <w:t>　　　　二、2026-2032年中国老年沙发行业区域市场投资潜力</w:t>
      </w:r>
      <w:r>
        <w:rPr>
          <w:rFonts w:hint="eastAsia"/>
        </w:rPr>
        <w:br/>
      </w:r>
      <w:r>
        <w:rPr>
          <w:rFonts w:hint="eastAsia"/>
        </w:rPr>
        <w:t>　　第五节 2026-2032年中国老年沙发行业投资风险分析</w:t>
      </w:r>
      <w:r>
        <w:rPr>
          <w:rFonts w:hint="eastAsia"/>
        </w:rPr>
        <w:br/>
      </w:r>
      <w:r>
        <w:rPr>
          <w:rFonts w:hint="eastAsia"/>
        </w:rPr>
        <w:t>　　　　一、2026-2032年中国老年沙发行业市场竞争风险</w:t>
      </w:r>
      <w:r>
        <w:rPr>
          <w:rFonts w:hint="eastAsia"/>
        </w:rPr>
        <w:br/>
      </w:r>
      <w:r>
        <w:rPr>
          <w:rFonts w:hint="eastAsia"/>
        </w:rPr>
        <w:t>　　　　二、2026-2032年中国老年沙发行业技术风险</w:t>
      </w:r>
      <w:r>
        <w:rPr>
          <w:rFonts w:hint="eastAsia"/>
        </w:rPr>
        <w:br/>
      </w:r>
      <w:r>
        <w:rPr>
          <w:rFonts w:hint="eastAsia"/>
        </w:rPr>
        <w:t>　　　　三、2026-2032年中国老年沙发行业政策风险</w:t>
      </w:r>
      <w:r>
        <w:rPr>
          <w:rFonts w:hint="eastAsia"/>
        </w:rPr>
        <w:br/>
      </w:r>
      <w:r>
        <w:rPr>
          <w:rFonts w:hint="eastAsia"/>
        </w:rPr>
        <w:t>　　　　四、2026-2032年中国老年沙发行业进入退出风险</w:t>
      </w:r>
      <w:r>
        <w:rPr>
          <w:rFonts w:hint="eastAsia"/>
        </w:rPr>
        <w:br/>
      </w:r>
      <w:r>
        <w:rPr>
          <w:rFonts w:hint="eastAsia"/>
        </w:rPr>
        <w:br/>
      </w:r>
      <w:r>
        <w:rPr>
          <w:rFonts w:hint="eastAsia"/>
        </w:rPr>
        <w:t>第十六章 2026-2032年中国老年沙发行业盈利模式与投资策略分析</w:t>
      </w:r>
      <w:r>
        <w:rPr>
          <w:rFonts w:hint="eastAsia"/>
        </w:rPr>
        <w:br/>
      </w:r>
      <w:r>
        <w:rPr>
          <w:rFonts w:hint="eastAsia"/>
        </w:rPr>
        <w:t>　　第一节 国外老年沙发行业投资现状及经营模式分析</w:t>
      </w:r>
      <w:r>
        <w:rPr>
          <w:rFonts w:hint="eastAsia"/>
        </w:rPr>
        <w:br/>
      </w:r>
      <w:r>
        <w:rPr>
          <w:rFonts w:hint="eastAsia"/>
        </w:rPr>
        <w:t>　　　　一、境外老年沙发行业成长情况调查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中国老年沙发行业商业模式探讨</w:t>
      </w:r>
      <w:r>
        <w:rPr>
          <w:rFonts w:hint="eastAsia"/>
        </w:rPr>
        <w:br/>
      </w:r>
      <w:r>
        <w:rPr>
          <w:rFonts w:hint="eastAsia"/>
        </w:rPr>
        <w:t>　　第三节 中国老年沙发行业投资国际化发展战略分析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中国老年沙发行业投资策略分析</w:t>
      </w:r>
      <w:r>
        <w:rPr>
          <w:rFonts w:hint="eastAsia"/>
        </w:rPr>
        <w:br/>
      </w:r>
      <w:r>
        <w:rPr>
          <w:rFonts w:hint="eastAsia"/>
        </w:rPr>
        <w:t>　　第五节 中国老年沙发行业资本运作战略选择方案研究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(中:智:林)中国老年沙发行业多元化经营战略的可行性分析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老年沙发行业历程</w:t>
      </w:r>
      <w:r>
        <w:rPr>
          <w:rFonts w:hint="eastAsia"/>
        </w:rPr>
        <w:br/>
      </w:r>
      <w:r>
        <w:rPr>
          <w:rFonts w:hint="eastAsia"/>
        </w:rPr>
        <w:t>　　图表 老年沙发行业生命周期</w:t>
      </w:r>
      <w:r>
        <w:rPr>
          <w:rFonts w:hint="eastAsia"/>
        </w:rPr>
        <w:br/>
      </w:r>
      <w:r>
        <w:rPr>
          <w:rFonts w:hint="eastAsia"/>
        </w:rPr>
        <w:t>　　图表 老年沙发行业产业链分析</w:t>
      </w:r>
      <w:r>
        <w:rPr>
          <w:rFonts w:hint="eastAsia"/>
        </w:rPr>
        <w:br/>
      </w:r>
      <w:r>
        <w:rPr>
          <w:rFonts w:hint="eastAsia"/>
        </w:rPr>
        <w:t>　　……</w:t>
      </w:r>
      <w:r>
        <w:rPr>
          <w:rFonts w:hint="eastAsia"/>
        </w:rPr>
        <w:br/>
      </w:r>
      <w:r>
        <w:rPr>
          <w:rFonts w:hint="eastAsia"/>
        </w:rPr>
        <w:t>　　图表 2020-2025年中国老年沙发行业市场规模及增长情况</w:t>
      </w:r>
      <w:r>
        <w:rPr>
          <w:rFonts w:hint="eastAsia"/>
        </w:rPr>
        <w:br/>
      </w:r>
      <w:r>
        <w:rPr>
          <w:rFonts w:hint="eastAsia"/>
        </w:rPr>
        <w:t>　　图表 2020-2025年老年沙发行业市场容量分析</w:t>
      </w:r>
      <w:r>
        <w:rPr>
          <w:rFonts w:hint="eastAsia"/>
        </w:rPr>
        <w:br/>
      </w:r>
      <w:r>
        <w:rPr>
          <w:rFonts w:hint="eastAsia"/>
        </w:rPr>
        <w:t>　　……</w:t>
      </w:r>
      <w:r>
        <w:rPr>
          <w:rFonts w:hint="eastAsia"/>
        </w:rPr>
        <w:br/>
      </w:r>
      <w:r>
        <w:rPr>
          <w:rFonts w:hint="eastAsia"/>
        </w:rPr>
        <w:t>　　图表 2020-2025年中国老年沙发行业产能统计</w:t>
      </w:r>
      <w:r>
        <w:rPr>
          <w:rFonts w:hint="eastAsia"/>
        </w:rPr>
        <w:br/>
      </w:r>
      <w:r>
        <w:rPr>
          <w:rFonts w:hint="eastAsia"/>
        </w:rPr>
        <w:t>　　图表 2020-2025年中国老年沙发行业产量及增长趋势</w:t>
      </w:r>
      <w:r>
        <w:rPr>
          <w:rFonts w:hint="eastAsia"/>
        </w:rPr>
        <w:br/>
      </w:r>
      <w:r>
        <w:rPr>
          <w:rFonts w:hint="eastAsia"/>
        </w:rPr>
        <w:t>　　图表 2020-2025年中国老年沙发市场需求量及增速统计</w:t>
      </w:r>
      <w:r>
        <w:rPr>
          <w:rFonts w:hint="eastAsia"/>
        </w:rPr>
        <w:br/>
      </w:r>
      <w:r>
        <w:rPr>
          <w:rFonts w:hint="eastAsia"/>
        </w:rPr>
        <w:t>　　图表 2025年中国老年沙发行业需求领域分布格局</w:t>
      </w:r>
      <w:r>
        <w:rPr>
          <w:rFonts w:hint="eastAsia"/>
        </w:rPr>
        <w:br/>
      </w:r>
      <w:r>
        <w:rPr>
          <w:rFonts w:hint="eastAsia"/>
        </w:rPr>
        <w:t>　　……</w:t>
      </w:r>
      <w:r>
        <w:rPr>
          <w:rFonts w:hint="eastAsia"/>
        </w:rPr>
        <w:br/>
      </w:r>
      <w:r>
        <w:rPr>
          <w:rFonts w:hint="eastAsia"/>
        </w:rPr>
        <w:t>　　图表 2020-2025年中国老年沙发行业销售收入分析 单位：亿元</w:t>
      </w:r>
      <w:r>
        <w:rPr>
          <w:rFonts w:hint="eastAsia"/>
        </w:rPr>
        <w:br/>
      </w:r>
      <w:r>
        <w:rPr>
          <w:rFonts w:hint="eastAsia"/>
        </w:rPr>
        <w:t>　　图表 2020-2025年中国老年沙发行业盈利情况 单位：亿元</w:t>
      </w:r>
      <w:r>
        <w:rPr>
          <w:rFonts w:hint="eastAsia"/>
        </w:rPr>
        <w:br/>
      </w:r>
      <w:r>
        <w:rPr>
          <w:rFonts w:hint="eastAsia"/>
        </w:rPr>
        <w:t>　　图表 2020-2025年中国老年沙发行业利润总额统计</w:t>
      </w:r>
      <w:r>
        <w:rPr>
          <w:rFonts w:hint="eastAsia"/>
        </w:rPr>
        <w:br/>
      </w:r>
      <w:r>
        <w:rPr>
          <w:rFonts w:hint="eastAsia"/>
        </w:rPr>
        <w:t>　　……</w:t>
      </w:r>
      <w:r>
        <w:rPr>
          <w:rFonts w:hint="eastAsia"/>
        </w:rPr>
        <w:br/>
      </w:r>
      <w:r>
        <w:rPr>
          <w:rFonts w:hint="eastAsia"/>
        </w:rPr>
        <w:t>　　图表 2020-2025年中国老年沙发进口数量分析</w:t>
      </w:r>
      <w:r>
        <w:rPr>
          <w:rFonts w:hint="eastAsia"/>
        </w:rPr>
        <w:br/>
      </w:r>
      <w:r>
        <w:rPr>
          <w:rFonts w:hint="eastAsia"/>
        </w:rPr>
        <w:t>　　图表 2020-2025年中国老年沙发进口金额分析</w:t>
      </w:r>
      <w:r>
        <w:rPr>
          <w:rFonts w:hint="eastAsia"/>
        </w:rPr>
        <w:br/>
      </w:r>
      <w:r>
        <w:rPr>
          <w:rFonts w:hint="eastAsia"/>
        </w:rPr>
        <w:t>　　图表 2020-2025年中国老年沙发出口数量分析</w:t>
      </w:r>
      <w:r>
        <w:rPr>
          <w:rFonts w:hint="eastAsia"/>
        </w:rPr>
        <w:br/>
      </w:r>
      <w:r>
        <w:rPr>
          <w:rFonts w:hint="eastAsia"/>
        </w:rPr>
        <w:t>　　图表 2020-2025年中国老年沙发出口金额分析</w:t>
      </w:r>
      <w:r>
        <w:rPr>
          <w:rFonts w:hint="eastAsia"/>
        </w:rPr>
        <w:br/>
      </w:r>
      <w:r>
        <w:rPr>
          <w:rFonts w:hint="eastAsia"/>
        </w:rPr>
        <w:t>　　图表 2025年中国老年沙发进口国家及地区分析</w:t>
      </w:r>
      <w:r>
        <w:rPr>
          <w:rFonts w:hint="eastAsia"/>
        </w:rPr>
        <w:br/>
      </w:r>
      <w:r>
        <w:rPr>
          <w:rFonts w:hint="eastAsia"/>
        </w:rPr>
        <w:t>　　图表 2025年中国老年沙发出口国家及地区分析</w:t>
      </w:r>
      <w:r>
        <w:rPr>
          <w:rFonts w:hint="eastAsia"/>
        </w:rPr>
        <w:br/>
      </w:r>
      <w:r>
        <w:rPr>
          <w:rFonts w:hint="eastAsia"/>
        </w:rPr>
        <w:t>　　……</w:t>
      </w:r>
      <w:r>
        <w:rPr>
          <w:rFonts w:hint="eastAsia"/>
        </w:rPr>
        <w:br/>
      </w:r>
      <w:r>
        <w:rPr>
          <w:rFonts w:hint="eastAsia"/>
        </w:rPr>
        <w:t>　　图表 2020-2025年中国老年沙发行业企业数量情况 单位：家</w:t>
      </w:r>
      <w:r>
        <w:rPr>
          <w:rFonts w:hint="eastAsia"/>
        </w:rPr>
        <w:br/>
      </w:r>
      <w:r>
        <w:rPr>
          <w:rFonts w:hint="eastAsia"/>
        </w:rPr>
        <w:t>　　图表 2020-2025年中国老年沙发行业企业平均规模情况 单位：万元/家</w:t>
      </w:r>
      <w:r>
        <w:rPr>
          <w:rFonts w:hint="eastAsia"/>
        </w:rPr>
        <w:br/>
      </w:r>
      <w:r>
        <w:rPr>
          <w:rFonts w:hint="eastAsia"/>
        </w:rPr>
        <w:t>　　……</w:t>
      </w:r>
      <w:r>
        <w:rPr>
          <w:rFonts w:hint="eastAsia"/>
        </w:rPr>
        <w:br/>
      </w:r>
      <w:r>
        <w:rPr>
          <w:rFonts w:hint="eastAsia"/>
        </w:rPr>
        <w:t>　　图表 **地区老年沙发市场规模及增长情况</w:t>
      </w:r>
      <w:r>
        <w:rPr>
          <w:rFonts w:hint="eastAsia"/>
        </w:rPr>
        <w:br/>
      </w:r>
      <w:r>
        <w:rPr>
          <w:rFonts w:hint="eastAsia"/>
        </w:rPr>
        <w:t>　　图表 **地区老年沙发行业市场需求情况</w:t>
      </w:r>
      <w:r>
        <w:rPr>
          <w:rFonts w:hint="eastAsia"/>
        </w:rPr>
        <w:br/>
      </w:r>
      <w:r>
        <w:rPr>
          <w:rFonts w:hint="eastAsia"/>
        </w:rPr>
        <w:t>　　图表 **地区老年沙发市场规模及增长情况</w:t>
      </w:r>
      <w:r>
        <w:rPr>
          <w:rFonts w:hint="eastAsia"/>
        </w:rPr>
        <w:br/>
      </w:r>
      <w:r>
        <w:rPr>
          <w:rFonts w:hint="eastAsia"/>
        </w:rPr>
        <w:t>　　图表 **地区老年沙发行业市场需求情况</w:t>
      </w:r>
      <w:r>
        <w:rPr>
          <w:rFonts w:hint="eastAsia"/>
        </w:rPr>
        <w:br/>
      </w:r>
      <w:r>
        <w:rPr>
          <w:rFonts w:hint="eastAsia"/>
        </w:rPr>
        <w:t>　　图表 **地区老年沙发市场规模及增长情况</w:t>
      </w:r>
      <w:r>
        <w:rPr>
          <w:rFonts w:hint="eastAsia"/>
        </w:rPr>
        <w:br/>
      </w:r>
      <w:r>
        <w:rPr>
          <w:rFonts w:hint="eastAsia"/>
        </w:rPr>
        <w:t>　　图表 **地区老年沙发行业市场需求情况</w:t>
      </w:r>
      <w:r>
        <w:rPr>
          <w:rFonts w:hint="eastAsia"/>
        </w:rPr>
        <w:br/>
      </w:r>
      <w:r>
        <w:rPr>
          <w:rFonts w:hint="eastAsia"/>
        </w:rPr>
        <w:t>　　图表 **地区老年沙发市场规模及增长情况</w:t>
      </w:r>
      <w:r>
        <w:rPr>
          <w:rFonts w:hint="eastAsia"/>
        </w:rPr>
        <w:br/>
      </w:r>
      <w:r>
        <w:rPr>
          <w:rFonts w:hint="eastAsia"/>
        </w:rPr>
        <w:t>　　图表 **地区老年沙发行业市场需求情况</w:t>
      </w:r>
      <w:r>
        <w:rPr>
          <w:rFonts w:hint="eastAsia"/>
        </w:rPr>
        <w:br/>
      </w:r>
      <w:r>
        <w:rPr>
          <w:rFonts w:hint="eastAsia"/>
        </w:rPr>
        <w:t>　　……</w:t>
      </w:r>
      <w:r>
        <w:rPr>
          <w:rFonts w:hint="eastAsia"/>
        </w:rPr>
        <w:br/>
      </w:r>
      <w:r>
        <w:rPr>
          <w:rFonts w:hint="eastAsia"/>
        </w:rPr>
        <w:t>　　图表 老年沙发重点企业（一）基本信息</w:t>
      </w:r>
      <w:r>
        <w:rPr>
          <w:rFonts w:hint="eastAsia"/>
        </w:rPr>
        <w:br/>
      </w:r>
      <w:r>
        <w:rPr>
          <w:rFonts w:hint="eastAsia"/>
        </w:rPr>
        <w:t>　　图表 老年沙发重点企业（一）经营情况分析</w:t>
      </w:r>
      <w:r>
        <w:rPr>
          <w:rFonts w:hint="eastAsia"/>
        </w:rPr>
        <w:br/>
      </w:r>
      <w:r>
        <w:rPr>
          <w:rFonts w:hint="eastAsia"/>
        </w:rPr>
        <w:t>　　图表 老年沙发重点企业（一）主要经济指标情况</w:t>
      </w:r>
      <w:r>
        <w:rPr>
          <w:rFonts w:hint="eastAsia"/>
        </w:rPr>
        <w:br/>
      </w:r>
      <w:r>
        <w:rPr>
          <w:rFonts w:hint="eastAsia"/>
        </w:rPr>
        <w:t>　　图表 老年沙发重点企业（一）盈利能力情况</w:t>
      </w:r>
      <w:r>
        <w:rPr>
          <w:rFonts w:hint="eastAsia"/>
        </w:rPr>
        <w:br/>
      </w:r>
      <w:r>
        <w:rPr>
          <w:rFonts w:hint="eastAsia"/>
        </w:rPr>
        <w:t>　　图表 老年沙发重点企业（一）偿债能力情况</w:t>
      </w:r>
      <w:r>
        <w:rPr>
          <w:rFonts w:hint="eastAsia"/>
        </w:rPr>
        <w:br/>
      </w:r>
      <w:r>
        <w:rPr>
          <w:rFonts w:hint="eastAsia"/>
        </w:rPr>
        <w:t>　　图表 老年沙发重点企业（一）运营能力情况</w:t>
      </w:r>
      <w:r>
        <w:rPr>
          <w:rFonts w:hint="eastAsia"/>
        </w:rPr>
        <w:br/>
      </w:r>
      <w:r>
        <w:rPr>
          <w:rFonts w:hint="eastAsia"/>
        </w:rPr>
        <w:t>　　图表 老年沙发重点企业（一）成长能力情况</w:t>
      </w:r>
      <w:r>
        <w:rPr>
          <w:rFonts w:hint="eastAsia"/>
        </w:rPr>
        <w:br/>
      </w:r>
      <w:r>
        <w:rPr>
          <w:rFonts w:hint="eastAsia"/>
        </w:rPr>
        <w:t>　　图表 老年沙发重点企业（二）基本信息</w:t>
      </w:r>
      <w:r>
        <w:rPr>
          <w:rFonts w:hint="eastAsia"/>
        </w:rPr>
        <w:br/>
      </w:r>
      <w:r>
        <w:rPr>
          <w:rFonts w:hint="eastAsia"/>
        </w:rPr>
        <w:t>　　图表 老年沙发重点企业（二）经营情况分析</w:t>
      </w:r>
      <w:r>
        <w:rPr>
          <w:rFonts w:hint="eastAsia"/>
        </w:rPr>
        <w:br/>
      </w:r>
      <w:r>
        <w:rPr>
          <w:rFonts w:hint="eastAsia"/>
        </w:rPr>
        <w:t>　　图表 老年沙发重点企业（二）主要经济指标情况</w:t>
      </w:r>
      <w:r>
        <w:rPr>
          <w:rFonts w:hint="eastAsia"/>
        </w:rPr>
        <w:br/>
      </w:r>
      <w:r>
        <w:rPr>
          <w:rFonts w:hint="eastAsia"/>
        </w:rPr>
        <w:t>　　图表 老年沙发重点企业（二）盈利能力情况</w:t>
      </w:r>
      <w:r>
        <w:rPr>
          <w:rFonts w:hint="eastAsia"/>
        </w:rPr>
        <w:br/>
      </w:r>
      <w:r>
        <w:rPr>
          <w:rFonts w:hint="eastAsia"/>
        </w:rPr>
        <w:t>　　图表 老年沙发重点企业（二）偿债能力情况</w:t>
      </w:r>
      <w:r>
        <w:rPr>
          <w:rFonts w:hint="eastAsia"/>
        </w:rPr>
        <w:br/>
      </w:r>
      <w:r>
        <w:rPr>
          <w:rFonts w:hint="eastAsia"/>
        </w:rPr>
        <w:t>　　图表 老年沙发重点企业（二）运营能力情况</w:t>
      </w:r>
      <w:r>
        <w:rPr>
          <w:rFonts w:hint="eastAsia"/>
        </w:rPr>
        <w:br/>
      </w:r>
      <w:r>
        <w:rPr>
          <w:rFonts w:hint="eastAsia"/>
        </w:rPr>
        <w:t>　　图表 老年沙发重点企业（二）成长能力情况</w:t>
      </w:r>
      <w:r>
        <w:rPr>
          <w:rFonts w:hint="eastAsia"/>
        </w:rPr>
        <w:br/>
      </w:r>
      <w:r>
        <w:rPr>
          <w:rFonts w:hint="eastAsia"/>
        </w:rPr>
        <w:t>　　图表 老年沙发重点企业（三）基本信息</w:t>
      </w:r>
      <w:r>
        <w:rPr>
          <w:rFonts w:hint="eastAsia"/>
        </w:rPr>
        <w:br/>
      </w:r>
      <w:r>
        <w:rPr>
          <w:rFonts w:hint="eastAsia"/>
        </w:rPr>
        <w:t>　　图表 老年沙发重点企业（三）经营情况分析</w:t>
      </w:r>
      <w:r>
        <w:rPr>
          <w:rFonts w:hint="eastAsia"/>
        </w:rPr>
        <w:br/>
      </w:r>
      <w:r>
        <w:rPr>
          <w:rFonts w:hint="eastAsia"/>
        </w:rPr>
        <w:t>　　图表 老年沙发重点企业（三）主要经济指标情况</w:t>
      </w:r>
      <w:r>
        <w:rPr>
          <w:rFonts w:hint="eastAsia"/>
        </w:rPr>
        <w:br/>
      </w:r>
      <w:r>
        <w:rPr>
          <w:rFonts w:hint="eastAsia"/>
        </w:rPr>
        <w:t>　　图表 老年沙发重点企业（三）盈利能力情况</w:t>
      </w:r>
      <w:r>
        <w:rPr>
          <w:rFonts w:hint="eastAsia"/>
        </w:rPr>
        <w:br/>
      </w:r>
      <w:r>
        <w:rPr>
          <w:rFonts w:hint="eastAsia"/>
        </w:rPr>
        <w:t>　　图表 老年沙发重点企业（三）偿债能力情况</w:t>
      </w:r>
      <w:r>
        <w:rPr>
          <w:rFonts w:hint="eastAsia"/>
        </w:rPr>
        <w:br/>
      </w:r>
      <w:r>
        <w:rPr>
          <w:rFonts w:hint="eastAsia"/>
        </w:rPr>
        <w:t>　　图表 老年沙发重点企业（三）运营能力情况</w:t>
      </w:r>
      <w:r>
        <w:rPr>
          <w:rFonts w:hint="eastAsia"/>
        </w:rPr>
        <w:br/>
      </w:r>
      <w:r>
        <w:rPr>
          <w:rFonts w:hint="eastAsia"/>
        </w:rPr>
        <w:t>　　图表 老年沙发重点企业（三）成长能力情况</w:t>
      </w:r>
      <w:r>
        <w:rPr>
          <w:rFonts w:hint="eastAsia"/>
        </w:rPr>
        <w:br/>
      </w:r>
      <w:r>
        <w:rPr>
          <w:rFonts w:hint="eastAsia"/>
        </w:rPr>
        <w:t>　　……</w:t>
      </w:r>
      <w:r>
        <w:rPr>
          <w:rFonts w:hint="eastAsia"/>
        </w:rPr>
        <w:br/>
      </w:r>
      <w:r>
        <w:rPr>
          <w:rFonts w:hint="eastAsia"/>
        </w:rPr>
        <w:t>　　图表 2026-2032年中国老年沙发行业产能预测</w:t>
      </w:r>
      <w:r>
        <w:rPr>
          <w:rFonts w:hint="eastAsia"/>
        </w:rPr>
        <w:br/>
      </w:r>
      <w:r>
        <w:rPr>
          <w:rFonts w:hint="eastAsia"/>
        </w:rPr>
        <w:t>　　图表 2026-2032年中国老年沙发行业产量预测</w:t>
      </w:r>
      <w:r>
        <w:rPr>
          <w:rFonts w:hint="eastAsia"/>
        </w:rPr>
        <w:br/>
      </w:r>
      <w:r>
        <w:rPr>
          <w:rFonts w:hint="eastAsia"/>
        </w:rPr>
        <w:t>　　图表 2026-2032年中国老年沙发市场需求量预测</w:t>
      </w:r>
      <w:r>
        <w:rPr>
          <w:rFonts w:hint="eastAsia"/>
        </w:rPr>
        <w:br/>
      </w:r>
      <w:r>
        <w:rPr>
          <w:rFonts w:hint="eastAsia"/>
        </w:rPr>
        <w:t>　　图表 2026-2032年中国老年沙发行业供需平衡预测</w:t>
      </w:r>
      <w:r>
        <w:rPr>
          <w:rFonts w:hint="eastAsia"/>
        </w:rPr>
        <w:br/>
      </w:r>
      <w:r>
        <w:rPr>
          <w:rFonts w:hint="eastAsia"/>
        </w:rPr>
        <w:t>　　……</w:t>
      </w:r>
      <w:r>
        <w:rPr>
          <w:rFonts w:hint="eastAsia"/>
        </w:rPr>
        <w:br/>
      </w:r>
      <w:r>
        <w:rPr>
          <w:rFonts w:hint="eastAsia"/>
        </w:rPr>
        <w:t>　　图表 2026-2032年中国老年沙发市场容量预测</w:t>
      </w:r>
      <w:r>
        <w:rPr>
          <w:rFonts w:hint="eastAsia"/>
        </w:rPr>
        <w:br/>
      </w:r>
      <w:r>
        <w:rPr>
          <w:rFonts w:hint="eastAsia"/>
        </w:rPr>
        <w:t>　　图表 2026-2032年中国老年沙发市场规模预测</w:t>
      </w:r>
      <w:r>
        <w:rPr>
          <w:rFonts w:hint="eastAsia"/>
        </w:rPr>
        <w:br/>
      </w:r>
      <w:r>
        <w:rPr>
          <w:rFonts w:hint="eastAsia"/>
        </w:rPr>
        <w:t>　　图表 2026-2032年中国老年沙发市场前景分析</w:t>
      </w:r>
      <w:r>
        <w:rPr>
          <w:rFonts w:hint="eastAsia"/>
        </w:rPr>
        <w:br/>
      </w:r>
      <w:r>
        <w:rPr>
          <w:rFonts w:hint="eastAsia"/>
        </w:rPr>
        <w:t>　　图表 2026-2032年中国老年沙发发展趋势预测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f60b143c1f49ca" w:history="1">
        <w:r>
          <w:rPr>
            <w:rStyle w:val="Hyperlink"/>
          </w:rPr>
          <w:t>中国老年沙发行业发展研究与市场前景分析报告（2026-2032年）</w:t>
        </w:r>
      </w:hyperlink>
      <w:r>
        <w:rPr>
          <w:color w:val="C00000"/>
        </w:rPr>
        <w:t>》，报告编号：</w:t>
      </w:r>
      <w:r>
        <w:rPr>
          <w:rFonts w:hint="eastAsia"/>
          <w:color w:val="C00000"/>
        </w:rPr>
        <w:t>5882617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f60b143c1f49ca" w:history="1">
        <w:r>
          <w:rPr>
            <w:rStyle w:val="Hyperlink"/>
          </w:rPr>
          <w:t>https://www.20087.com/7/61/LaoNianShaFaHangYeQianJingQuShi.html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热点：哈尔滨沙发厂家直销地址、老年沙发图片大全、贵妃沙发改一字沙发、老年沙发套、60至70岁老人选沙发建议、老年沙发的最佳颜色选择、2025年流行的沙发、老年沙发款式、电动沙发品牌前十名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421e4ac3544adf" w:history="1">
      <w:r>
        <w:rPr>
          <w:rStyle w:val="Hyperlink"/>
        </w:rPr>
        <w:t>中国老年沙发行业发展研究与市场前景分析报告（2026-2032年）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LaoNianShaFaHangYeQianJingQuShi.html" TargetMode="External" Id="R85f60b143c1f49ca" /></Relationships>
</file>

<file path=word/_rels/header2.xml.rels>&#65279;<?xml version="1.0" encoding="utf-8"?><Relationships xmlns="http://schemas.openxmlformats.org/package/2006/relationships"><Relationship Type="http://schemas.openxmlformats.org/officeDocument/2006/relationships/hyperlink" Target="https://www.20087.com/7/61/LaoNianShaFaHangYeQianJingQuShi.html" TargetMode="External" Id="R06421e4ac3544ad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2026-05-12T03:44:05Z</dcterms:created>
  <dcterms:modified xsi:type="dcterms:W3CDTF">2026-05-12T04:44:05Z</dcterms:modified>
  <dc:subject>中国老年沙发行业发展研究与市场前景分析报告（2026-2032年）</dc:subject>
  <dc:title>中国老年沙发行业发展研究与市场前景分析报告（2026-2032年）</dc:title>
  <cp:keywords>中国老年沙发行业发展研究与市场前景分析报告（2026-2032年）</cp:keywords>
  <dc:description>中国老年沙发行业发展研究与市场前景分析报告（2026-2032年）</dc:description>
</cp:coreProperties>
</file>