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f31f47ecc4f98" w:history="1">
              <w:r>
                <w:rPr>
                  <w:rStyle w:val="Hyperlink"/>
                </w:rPr>
                <w:t>2025-2031年中国负离子空气净化器行业发展深度调研与未来趋势分析报告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f31f47ecc4f98" w:history="1">
              <w:r>
                <w:rPr>
                  <w:rStyle w:val="Hyperlink"/>
                </w:rPr>
                <w:t>2025-2031年中国负离子空气净化器行业发展深度调研与未来趋势分析报告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f31f47ecc4f98" w:history="1">
                <w:r>
                  <w:rPr>
                    <w:rStyle w:val="Hyperlink"/>
                  </w:rPr>
                  <w:t>https://www.20087.com/7/61/FuLiZiKongQiJingHuaQiXianZhuangY.html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空气净化器通过产生负离子来吸附和清除空气中的颗粒物、病毒和有害气体，为人们提供更清洁的室内环境。近年来，随着空气质量问题的日益严峻，负离子空气净化器的市场需求持续增长。技术上，这类净化器的效率和安全性得到显著提升，如采用HEPA滤网和活性炭，以及优化负离子发生器的设计，减少臭氧生成。</w:t>
      </w:r>
      <w:r>
        <w:rPr>
          <w:rFonts w:hint="eastAsia"/>
        </w:rPr>
        <w:br/>
      </w:r>
      <w:r>
        <w:rPr>
          <w:rFonts w:hint="eastAsia"/>
        </w:rPr>
        <w:t>　　未来，负离子空气净化器将更加注重智能化和多功能化。智能化体现在集成空气质量监测、智能控制和远程管理功能，如通过手机APP实现设备的定时开关和模式调节。多功能化则是指除了空气净化，还将集成加湿、香薰和智能照明等功能，提供全方位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f31f47ecc4f98" w:history="1">
        <w:r>
          <w:rPr>
            <w:rStyle w:val="Hyperlink"/>
          </w:rPr>
          <w:t>2025-2031年中国负离子空气净化器行业发展深度调研与未来趋势分析报告</w:t>
        </w:r>
      </w:hyperlink>
      <w:r>
        <w:rPr>
          <w:rFonts w:hint="eastAsia"/>
        </w:rPr>
        <w:t>》基于多年负离子空气净化器行业研究积累，结合当前市场发展现状，依托国家权威数据资源和长期市场监测数据库，对负离子空气净化器行业进行了全面调研与分析。报告详细阐述了负离子空气净化器市场规模、市场前景、发展趋势、技术现状及未来方向，重点分析了行业内主要企业的竞争格局，并通过SWOT分析揭示了负离子空气净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8f31f47ecc4f98" w:history="1">
        <w:r>
          <w:rPr>
            <w:rStyle w:val="Hyperlink"/>
          </w:rPr>
          <w:t>2025-2031年中国负离子空气净化器行业发展深度调研与未来趋势分析报告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》为投资者提供了准确的市场现状解读，帮助预判行业前景，挖掘投资价值，同时从投资策略和营销策略等角度提出实用建议，助力投资者在负离子空气净化器行业中把握机遇、规避风险。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第一章 负离子空气净化器行业概述</w:t>
      </w:r>
      <w:r>
        <w:rPr>
          <w:rFonts w:hint="eastAsia"/>
        </w:rPr>
        <w:br/>
      </w:r>
      <w:r>
        <w:rPr>
          <w:rFonts w:hint="eastAsia"/>
        </w:rPr>
        <w:t>　　第一节 负离子空气净化器行业定义</w:t>
      </w:r>
      <w:r>
        <w:rPr>
          <w:rFonts w:hint="eastAsia"/>
        </w:rPr>
        <w:br/>
      </w:r>
      <w:r>
        <w:rPr>
          <w:rFonts w:hint="eastAsia"/>
        </w:rPr>
        <w:t>　　第二节 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负离子空气净化器行业分类情况</w:t>
      </w:r>
      <w:r>
        <w:rPr>
          <w:rFonts w:hint="eastAsia"/>
        </w:rPr>
        <w:br/>
      </w:r>
      <w:r>
        <w:rPr>
          <w:rFonts w:hint="eastAsia"/>
        </w:rPr>
        <w:t>　　第四节 负离子空气净化器产业链分析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2020-2025年中国负离子空气净化器行业发展政策环境分析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2020-2025年中国负离子空气净化器行业发展社会环境分析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负离子空气净化器所属行业运行分析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2020-2025年中国负离子空气净化器所属行业总体发展状况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中国负离子空气净化器所属行业规模情况分析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中国负离子空气净化器所属行业产销情况分析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中国负离子空气净化器所属行业市场供需分析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负离子空气净化器所属行业市场现状分析及预测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二、2025-2031年中国负离子空气净化器行业总产值预测</w:t>
      </w:r>
      <w:r>
        <w:rPr>
          <w:rFonts w:hint="eastAsia"/>
        </w:rPr>
        <w:br/>
      </w:r>
      <w:r>
        <w:rPr>
          <w:rFonts w:hint="eastAsia"/>
        </w:rPr>
        <w:t>　　第二节 负离子空气净化器产品所属行业产量分析及预测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二、2025-2031年中国负离子空气净化器产量预测</w:t>
      </w:r>
      <w:r>
        <w:rPr>
          <w:rFonts w:hint="eastAsia"/>
        </w:rPr>
        <w:br/>
      </w:r>
      <w:r>
        <w:rPr>
          <w:rFonts w:hint="eastAsia"/>
        </w:rPr>
        <w:t>　　第三节 负离子空气净化器所属行业市场需求分析及预测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二、2025-2031年中国负离子空气净化器市场需求预测</w:t>
      </w:r>
      <w:r>
        <w:rPr>
          <w:rFonts w:hint="eastAsia"/>
        </w:rPr>
        <w:br/>
      </w:r>
      <w:r>
        <w:rPr>
          <w:rFonts w:hint="eastAsia"/>
        </w:rPr>
        <w:t>　　第四节 负离子空气净化器所属行业进出口数据分析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一、我国负离子空气净化器所属行业进出口数据分析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二、2025-2031年国内负离子空气净化器产品进出口情况预测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负离子空气净化器市场发展形势</w:t>
      </w:r>
      <w:r>
        <w:rPr>
          <w:rFonts w:hint="eastAsia"/>
        </w:rPr>
        <w:br/>
      </w:r>
      <w:r>
        <w:rPr>
          <w:rFonts w:hint="eastAsia"/>
        </w:rPr>
        <w:t>第五章 负离子空气净化器行业发展现状分析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　　二、全球负离子空气净化器行业发展现状</w:t>
      </w:r>
      <w:r>
        <w:rPr>
          <w:rFonts w:hint="eastAsia"/>
        </w:rPr>
        <w:br/>
      </w:r>
      <w:r>
        <w:rPr>
          <w:rFonts w:hint="eastAsia"/>
        </w:rPr>
        <w:t>　　　　三、全球负离子空气净化器行业发展预测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一、2020-2025年中国负离子空气净化器行业发展态势分析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二、2020-2025年中国负离子空气净化器行业发展特点分析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三、2020-2025年中国负离子空气净化器行业市场供需分析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负离子空气净化器行业特性分析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2025年中国负离子空气净化器区域市场规模分析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2025-2031年中国负离子空气净化器市场规模预测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负离子空气净化器国内产品价格走势及影响因素分析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负离子空气净化器及其主要上下游产品</w:t>
      </w:r>
      <w:r>
        <w:rPr>
          <w:rFonts w:hint="eastAsia"/>
        </w:rPr>
        <w:br/>
      </w:r>
      <w:r>
        <w:rPr>
          <w:rFonts w:hint="eastAsia"/>
        </w:rPr>
        <w:t>　　第一节 负离子空气净化器上下游分析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负离子空气净化器行业产业链分析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负离子空气净化器行业竞争策略</w:t>
      </w:r>
      <w:r>
        <w:rPr>
          <w:rFonts w:hint="eastAsia"/>
        </w:rPr>
        <w:br/>
      </w:r>
      <w:r>
        <w:rPr>
          <w:rFonts w:hint="eastAsia"/>
        </w:rPr>
        <w:t>第九章 负离子空气净化器产品竞争力优势分析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负离子空气净化器企业竞争策略分析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一、提高负离子空气净化器企业核心竞争力的对策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二、影响负离子空气净化器企业核心竞争力的因素及提升途径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三、提高负离子空气净化器企业竞争力的策略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负离子空气净化器行业重点企业竞争分析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创普电业国际集团有限公司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北京亚都环保科技有限公司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布鲁雅尔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北京净美仕环境科技有限公司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负离子空气净化器行业前景预测</w:t>
      </w:r>
      <w:r>
        <w:rPr>
          <w:rFonts w:hint="eastAsia"/>
        </w:rPr>
        <w:br/>
      </w:r>
      <w:r>
        <w:rPr>
          <w:rFonts w:hint="eastAsia"/>
        </w:rPr>
        <w:t>第十二章 负离子空气净化器行业投资与发展前景分析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二、可以投资的负离子空气净化器模式</w:t>
      </w:r>
      <w:r>
        <w:rPr>
          <w:rFonts w:hint="eastAsia"/>
        </w:rPr>
        <w:br/>
      </w:r>
      <w:r>
        <w:rPr>
          <w:rFonts w:hint="eastAsia"/>
        </w:rPr>
        <w:t>　　　　三、2025年负离子空气净化器投资机会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2025-2031年中国负离子空气净化器行业发展预测分析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一、未来负离子空气净化器发展分析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二、未来负离子空气净化器行业技术开发方向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负离子空气净化器产业用户度分析</w:t>
      </w:r>
      <w:r>
        <w:rPr>
          <w:rFonts w:hint="eastAsia"/>
        </w:rPr>
        <w:br/>
      </w:r>
      <w:r>
        <w:rPr>
          <w:rFonts w:hint="eastAsia"/>
        </w:rPr>
        <w:t>　　第一节 负离子空气净化器产业用户认知程度</w:t>
      </w:r>
      <w:r>
        <w:rPr>
          <w:rFonts w:hint="eastAsia"/>
        </w:rPr>
        <w:br/>
      </w:r>
      <w:r>
        <w:rPr>
          <w:rFonts w:hint="eastAsia"/>
        </w:rPr>
        <w:t>　　第二节 负离子空气净化器产业用户关注因素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负离子空气净化器行业投资策略</w:t>
      </w:r>
      <w:r>
        <w:rPr>
          <w:rFonts w:hint="eastAsia"/>
        </w:rPr>
        <w:br/>
      </w:r>
      <w:r>
        <w:rPr>
          <w:rFonts w:hint="eastAsia"/>
        </w:rPr>
        <w:t>第十四章 2025-2031年负离子空气净化器行业发展趋势及投资风险分析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当前负离子空气净化器存在的问题</w:t>
      </w:r>
      <w:r>
        <w:rPr>
          <w:rFonts w:hint="eastAsia"/>
        </w:rPr>
        <w:br/>
      </w:r>
      <w:r>
        <w:rPr>
          <w:rFonts w:hint="eastAsia"/>
        </w:rPr>
        <w:t>　　第二节 负离子空气净化器未来发展预测分析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一、中国负离子空气净化器发展方向分析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三、2025-2031年中国负离子空气净化器行业发展趋势预测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2025-2031年中国负离子空气净化器行业投资风险分析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负离子空气净化器行业营销策略分析及建议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一、负离子空气净化器行业营销模式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二、负离子空气净化器行业营销策略</w:t>
      </w:r>
      <w:r>
        <w:rPr>
          <w:rFonts w:hint="eastAsia"/>
        </w:rPr>
        <w:br/>
      </w:r>
      <w:r>
        <w:rPr>
          <w:rFonts w:hint="eastAsia"/>
        </w:rPr>
        <w:t>　　第二节 负离子空气净化器行业企业经营发展分析及建议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一、负离子空气净化器行业经营模式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2025-2031年中国负离子空气净化器产量预测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2020-2025年中国负离子空气净化器行业需求分析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2025-2031年国内负离子空气净化器产品进口量预测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2020-2025年我国负离子空气净化器价格分析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2025-2031年中国负离子空气净化器价格预测</w:t>
      </w:r>
      <w:r>
        <w:rPr>
          <w:rFonts w:hint="eastAsia"/>
        </w:rPr>
        <w:br/>
      </w:r>
      <w:r>
        <w:rPr>
          <w:rFonts w:hint="eastAsia"/>
        </w:rPr>
        <w:t>　　图表 2020-2025年中国风机产量增长趋势图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f31f47ecc4f98" w:history="1">
        <w:r>
          <w:rPr>
            <w:rStyle w:val="Hyperlink"/>
          </w:rPr>
          <w:t>2025-2031年中国负离子空气净化器行业发展深度调研与未来趋势分析报告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f31f47ecc4f98" w:history="1">
        <w:r>
          <w:rPr>
            <w:rStyle w:val="Hyperlink"/>
          </w:rPr>
          <w:t>https://www.20087.com/7/61/FuLiZiKongQiJingHuaQiXianZhuangY.html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的作用与功效、负离子空气净化器的原理、十几块钱的负离子净化器、负离子空气净化器什么作用、长期吸入负氧离子会怎样、负离子空气净化器排行、等离子好还是负离子好、负离子空气净化器有啥用、负离子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cf4a434c8428b" w:history="1">
      <w:r>
        <w:rPr>
          <w:rStyle w:val="Hyperlink"/>
        </w:rPr>
        <w:t>2025-2031年中国负离子空气净化器行业发展深度调研与未来趋势分析报告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uLiZiKongQiJingHuaQiXianZhuangY.html" TargetMode="External" Id="R578f31f47ecc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uLiZiKongQiJingHuaQiXianZhuangY.html" TargetMode="External" Id="Rb7acf4a434c8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2025-04-22T03:58:00Z</dcterms:created>
  <dcterms:modified xsi:type="dcterms:W3CDTF">2025-04-22T04:58:00Z</dcterms:modified>
  <dc:subject>2025-2031年中国负离子空气净化器行业发展深度调研与未来趋势分析报告</dc:subject>
  <dc:title>2025-2031年中国负离子空气净化器行业发展深度调研与未来趋势分析报告</dc:title>
  <cp:keywords>2025-2031年中国负离子空气净化器行业发展深度调研与未来趋势分析报告</cp:keywords>
  <dc:description>2025-2031年中国负离子空气净化器行业发展深度调研与未来趋势分析报告</dc:description>
</cp:coreProperties>
</file>