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967af5da47c8" w:history="1">
              <w:r>
                <w:rPr>
                  <w:rStyle w:val="Hyperlink"/>
                </w:rPr>
                <w:t>中国DOT4制动液市场现状调研分析与发展前景报告（2026-2032年）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967af5da47c8" w:history="1">
              <w:r>
                <w:rPr>
                  <w:rStyle w:val="Hyperlink"/>
                </w:rPr>
                <w:t>中国DOT4制动液市场现状调研分析与发展前景报告（2026-2032年）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e967af5da47c8" w:history="1">
                <w:r>
                  <w:rPr>
                    <w:rStyle w:val="Hyperlink"/>
                  </w:rPr>
                  <w:t>https://www.20087.com/7/61/DOT4ZhiDongYeHangYeQianJingQuShi.html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T4制动液是汽车液压制动系统的核心工作介质，凭借较高的干湿沸点（干沸点≥230°C，湿沸点≥155°C）和良好的低温流动性，广泛应用于乘用车及轻型商用车。该产品以硼酸酯改性聚乙二醇为基础，具备吸水后仍维持较高沸点的特性，优于DOT3。现代制动液还需满足材料兼容性、防腐蚀及长期热稳定性要求，并符合ISO 4925及SAE J1703等国际标准。在电动化与智能化趋势下，对制动液在高频率ABS/ESP作动下的气阻抵抗能力提出更高要求。然而，其强吸湿性导致性能随时间衰减，需定期更换；且废液处理不当易污染环境。</w:t>
      </w:r>
      <w:r>
        <w:rPr>
          <w:rFonts w:hint="eastAsia"/>
        </w:rPr>
        <w:br/>
      </w:r>
      <w:r>
        <w:rPr>
          <w:rFonts w:hint="eastAsia"/>
        </w:rPr>
        <w:t>　　未来，DOT4制动液将向长效稳定、环保配方与智能监测方向演进。市场调研网指出，合成基础液与高效缓蚀剂组合将显著延缓湿沸点下降速率；无硼、低毒配方将减少生态足迹。在智能汽车时代，集成水分传感器的制动液储罐可实时评估液体状态，并通过车载系统提示更换周期。此外，与线控制动（Brake-by-Wire）系统协同，制动液将优化剪切稳定性以适配高频微动作。长远看，DOT4制动液将从传统功能流体升级为保障智能底盘安全、可靠与可持续运行的关键化学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e967af5da47c8" w:history="1">
        <w:r>
          <w:rPr>
            <w:rStyle w:val="Hyperlink"/>
          </w:rPr>
          <w:t>中国DOT4制动液市场现状调研分析与发展前景报告（2026-2032年）</w:t>
        </w:r>
      </w:hyperlink>
      <w:r>
        <w:rPr>
          <w:rFonts w:hint="eastAsia"/>
        </w:rPr>
        <w:t>》，2025年DOT4制动液行业市场规模达 亿元，预计2032年市场规模将达 亿元，期间年均复合增长率（CAGR）达 %。报告基于对DOT4制动液行业供需关系的长期观察，采用科学分析方法，系统研究了DOT4制动液行业发展现状。报告从DOT4制动液市场规模、技术路线、竞争格局等维度，分析了当前市场状况及主要企业经营表现。通过评估DOT4制动液进出口数据和投资环境，科学预测了DOT4制动液行业发展趋势，并指出值得关注的机遇与风险因素。报告为DOT4制动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DOT4制动液行业概述</w:t>
      </w:r>
      <w:r>
        <w:rPr>
          <w:rFonts w:hint="eastAsia"/>
        </w:rPr>
        <w:br/>
      </w:r>
      <w:r>
        <w:rPr>
          <w:rFonts w:hint="eastAsia"/>
        </w:rPr>
        <w:t>　　第一节 DOT4制动液定义与分类</w:t>
      </w:r>
      <w:r>
        <w:rPr>
          <w:rFonts w:hint="eastAsia"/>
        </w:rPr>
        <w:br/>
      </w:r>
      <w:r>
        <w:rPr>
          <w:rFonts w:hint="eastAsia"/>
        </w:rPr>
        <w:t>　　第二节 DOT4制动液应用领域</w:t>
      </w:r>
      <w:r>
        <w:rPr>
          <w:rFonts w:hint="eastAsia"/>
        </w:rPr>
        <w:br/>
      </w:r>
      <w:r>
        <w:rPr>
          <w:rFonts w:hint="eastAsia"/>
        </w:rPr>
        <w:t>　　第三节 DOT4制动液行业经济指标分析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DOT4制动液产业链及经营模式分析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三、DOT4制动液销售模式及销售渠道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全球DOT4制动液市场发展综述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2020-2025年全球DOT4制动液市场规模与趋势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主要国家与地区DOT4制动液市场分析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2026-2032年全球DOT4制动液行业发展趋势与前景预测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中国DOT4制动液行业市场分析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2025-2026年DOT4制动液产能与投资动态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一、国内DOT4制动液产能及利用情况</w:t>
      </w:r>
      <w:r>
        <w:rPr>
          <w:rFonts w:hint="eastAsia"/>
        </w:rPr>
        <w:br/>
      </w:r>
      <w:r>
        <w:rPr>
          <w:rFonts w:hint="eastAsia"/>
        </w:rPr>
        <w:t>　　　　二、DOT4制动液产能扩张与投资动态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2026-2032年DOT4制动液行业产量统计与趋势预测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一、2020-2025年DOT4制动液行业产量数据统计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1、2020-2025年DOT4制动液产量及增长趋势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2、2020-2025年DOT4制动液细分产品产量及份额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二、影响DOT4制动液产量的关键因素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三、2026-2032年DOT4制动液产量预测</w:t>
      </w:r>
      <w:r>
        <w:rPr>
          <w:rFonts w:hint="eastAsia"/>
        </w:rPr>
        <w:br/>
      </w:r>
      <w:r>
        <w:rPr>
          <w:rFonts w:hint="eastAsia"/>
        </w:rPr>
        <w:t>　　第三节 2026-2032年DOT4制动液市场需求与销售分析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一、2025-2026年DOT4制动液行业需求现状</w:t>
      </w:r>
      <w:r>
        <w:rPr>
          <w:rFonts w:hint="eastAsia"/>
        </w:rPr>
        <w:br/>
      </w:r>
      <w:r>
        <w:rPr>
          <w:rFonts w:hint="eastAsia"/>
        </w:rPr>
        <w:t>　　　　二、DOT4制动液客户群体与需求特点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三、2020-2025年DOT4制动液行业销售规模分析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四、2026-2032年DOT4制动液市场增长潜力与规模预测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中国DOT4制动液细分市场与下游应用领域分析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DOT4制动液细分市场分析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一、2025-2026年DOT4制动液主要细分产品市场现状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DOT4制动液下游应用与客户群体分析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一、2025-2026年DOT4制动液各应用领域市场现状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2025-2026年DOT4制动液行业技术发展现状及趋势分析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DOT4制动液行业技术发展现状分析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国内外DOT4制动液行业技术差异与原因</w:t>
      </w:r>
      <w:r>
        <w:rPr>
          <w:rFonts w:hint="eastAsia"/>
        </w:rPr>
        <w:br/>
      </w:r>
      <w:r>
        <w:rPr>
          <w:rFonts w:hint="eastAsia"/>
        </w:rPr>
        <w:t>　　第三节 DOT4制动液行业技术发展方向、趋势预测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提升DOT4制动液行业技术能力策略建议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DOT4制动液价格机制与竞争策略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一、2020-2025年DOT4制动液市场价格走势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DOT4制动液定价策略与方法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2026-2032年DOT4制动液价格竞争态势与趋势预测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中国DOT4制动液行业重点区域市场研究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2025-2026年重点区域DOT4制动液市场发展概况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二、2020-2025年DOT4制动液市场需求规模情况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三、2026-2032年DOT4制动液行业发展潜力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二、2020-2025年DOT4制动液市场需求规模情况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三、2026-2032年DOT4制动液行业发展潜力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二、2020-2025年DOT4制动液市场需求规模情况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三、2026-2032年DOT4制动液行业发展潜力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二、2020-2025年DOT4制动液市场需求规模情况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三、2026-2032年DOT4制动液行业发展潜力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二、2020-2025年DOT4制动液市场需求规模情况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三、2026-2032年DOT4制动液行业发展潜力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2020-2025年中国DOT4制动液行业进出口情况分析</w:t>
      </w:r>
      <w:r>
        <w:rPr>
          <w:rFonts w:hint="eastAsia"/>
        </w:rPr>
        <w:br/>
      </w:r>
      <w:r>
        <w:rPr>
          <w:rFonts w:hint="eastAsia"/>
        </w:rPr>
        <w:t>　　第一节 DOT4制动液行业进口情况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一、2020-2025年DOT4制动液进口规模及增长情况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二、DOT4制动液主要进口来源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DOT4制动液行业出口情况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一、2020-2025年DOT4制动液出口规模及增长情况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二、DOT4制动液主要出口目的地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2020-2025年中国DOT4制动液行业总体发展与财务状况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2020-2025年中国DOT4制动液行业规模情况</w:t>
      </w:r>
      <w:r>
        <w:rPr>
          <w:rFonts w:hint="eastAsia"/>
        </w:rPr>
        <w:br/>
      </w:r>
      <w:r>
        <w:rPr>
          <w:rFonts w:hint="eastAsia"/>
        </w:rPr>
        <w:t>　　　　一、DOT4制动液行业企业数量规模</w:t>
      </w:r>
      <w:r>
        <w:rPr>
          <w:rFonts w:hint="eastAsia"/>
        </w:rPr>
        <w:br/>
      </w:r>
      <w:r>
        <w:rPr>
          <w:rFonts w:hint="eastAsia"/>
        </w:rPr>
        <w:t>　　　　二、DOT4制动液行业从业人员规模</w:t>
      </w:r>
      <w:r>
        <w:rPr>
          <w:rFonts w:hint="eastAsia"/>
        </w:rPr>
        <w:br/>
      </w:r>
      <w:r>
        <w:rPr>
          <w:rFonts w:hint="eastAsia"/>
        </w:rPr>
        <w:t>　　　　三、DOT4制动液行业市场敏感性分析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2020-2025年中国DOT4制动液行业财务能力分析</w:t>
      </w:r>
      <w:r>
        <w:rPr>
          <w:rFonts w:hint="eastAsia"/>
        </w:rPr>
        <w:br/>
      </w:r>
      <w:r>
        <w:rPr>
          <w:rFonts w:hint="eastAsia"/>
        </w:rPr>
        <w:t>　　　　一、DOT4制动液行业盈利能力</w:t>
      </w:r>
      <w:r>
        <w:rPr>
          <w:rFonts w:hint="eastAsia"/>
        </w:rPr>
        <w:br/>
      </w:r>
      <w:r>
        <w:rPr>
          <w:rFonts w:hint="eastAsia"/>
        </w:rPr>
        <w:t>　　　　二、DOT4制动液行业偿债能力</w:t>
      </w:r>
      <w:r>
        <w:rPr>
          <w:rFonts w:hint="eastAsia"/>
        </w:rPr>
        <w:br/>
      </w:r>
      <w:r>
        <w:rPr>
          <w:rFonts w:hint="eastAsia"/>
        </w:rPr>
        <w:t>　　　　三、DOT4制动液行业营运能力</w:t>
      </w:r>
      <w:r>
        <w:rPr>
          <w:rFonts w:hint="eastAsia"/>
        </w:rPr>
        <w:br/>
      </w:r>
      <w:r>
        <w:rPr>
          <w:rFonts w:hint="eastAsia"/>
        </w:rPr>
        <w:t>　　　　四、DOT4制动液行业发展能力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DOT4制动液行业重点企业调研分析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二、企业DOT4制动液业务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中国DOT4制动液行业竞争格局分析</w:t>
      </w:r>
      <w:r>
        <w:rPr>
          <w:rFonts w:hint="eastAsia"/>
        </w:rPr>
        <w:br/>
      </w:r>
      <w:r>
        <w:rPr>
          <w:rFonts w:hint="eastAsia"/>
        </w:rPr>
        <w:t>　　第一节 DOT4制动液行业竞争格局总览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2025-2026年DOT4制动液行业竞争力分析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2020-2025年DOT4制动液行业企业并购活动分析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2025-2026年DOT4制动液行业会展与招投标活动分析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一、DOT4制动液行业会展活动及其市场影响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2026年中国DOT4制动液企业发展企业发展策略与建议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DOT4制动液销售模式与渠道策略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DOT4制动液品牌与市场推广策略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DOT4制动液研发投入与技术创新能力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DOT4制动液合作联盟与资源整合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中国DOT4制动液行业风险与对策</w:t>
      </w:r>
      <w:r>
        <w:rPr>
          <w:rFonts w:hint="eastAsia"/>
        </w:rPr>
        <w:br/>
      </w:r>
      <w:r>
        <w:rPr>
          <w:rFonts w:hint="eastAsia"/>
        </w:rPr>
        <w:t>　　第一节 DOT4制动液行业SWOT分析</w:t>
      </w:r>
      <w:r>
        <w:rPr>
          <w:rFonts w:hint="eastAsia"/>
        </w:rPr>
        <w:br/>
      </w:r>
      <w:r>
        <w:rPr>
          <w:rFonts w:hint="eastAsia"/>
        </w:rPr>
        <w:t>　　　　一、DOT4制动液行业优势</w:t>
      </w:r>
      <w:r>
        <w:rPr>
          <w:rFonts w:hint="eastAsia"/>
        </w:rPr>
        <w:br/>
      </w:r>
      <w:r>
        <w:rPr>
          <w:rFonts w:hint="eastAsia"/>
        </w:rPr>
        <w:t>　　　　二、DOT4制动液行业劣势</w:t>
      </w:r>
      <w:r>
        <w:rPr>
          <w:rFonts w:hint="eastAsia"/>
        </w:rPr>
        <w:br/>
      </w:r>
      <w:r>
        <w:rPr>
          <w:rFonts w:hint="eastAsia"/>
        </w:rPr>
        <w:t>　　　　三、DOT4制动液市场机会</w:t>
      </w:r>
      <w:r>
        <w:rPr>
          <w:rFonts w:hint="eastAsia"/>
        </w:rPr>
        <w:br/>
      </w:r>
      <w:r>
        <w:rPr>
          <w:rFonts w:hint="eastAsia"/>
        </w:rPr>
        <w:t>　　　　四、DOT4制动液市场威胁</w:t>
      </w:r>
      <w:r>
        <w:rPr>
          <w:rFonts w:hint="eastAsia"/>
        </w:rPr>
        <w:br/>
      </w:r>
      <w:r>
        <w:rPr>
          <w:rFonts w:hint="eastAsia"/>
        </w:rPr>
        <w:t>　　第二节 DOT4制动液行业风险及对策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2026-2032年中国DOT4制动液行业前景与发展趋势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2025-2026年DOT4制动液行业发展环境分析</w:t>
      </w:r>
      <w:r>
        <w:rPr>
          <w:rFonts w:hint="eastAsia"/>
        </w:rPr>
        <w:br/>
      </w:r>
      <w:r>
        <w:rPr>
          <w:rFonts w:hint="eastAsia"/>
        </w:rPr>
        <w:t>　　　　一、DOT4制动液行业主管部门与监管体制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二、DOT4制动液行业主要法律法规及政策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三、DOT4制动液行业标准与质量监管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2026-2032年DOT4制动液行业发展趋势与方向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2026-2032年DOT4制动液行业发展潜力与机遇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DOT4制动液行业研究结论与建议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中.智.林.：DOT4制动液行业发展建议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DOT4制动液行业类别</w:t>
      </w:r>
      <w:r>
        <w:rPr>
          <w:rFonts w:hint="eastAsia"/>
        </w:rPr>
        <w:br/>
      </w:r>
      <w:r>
        <w:rPr>
          <w:rFonts w:hint="eastAsia"/>
        </w:rPr>
        <w:t>　　图表 DOT4制动液行业产业链调研</w:t>
      </w:r>
      <w:r>
        <w:rPr>
          <w:rFonts w:hint="eastAsia"/>
        </w:rPr>
        <w:br/>
      </w:r>
      <w:r>
        <w:rPr>
          <w:rFonts w:hint="eastAsia"/>
        </w:rPr>
        <w:t>　　图表 DOT4制动液行业现状</w:t>
      </w:r>
      <w:r>
        <w:rPr>
          <w:rFonts w:hint="eastAsia"/>
        </w:rPr>
        <w:br/>
      </w:r>
      <w:r>
        <w:rPr>
          <w:rFonts w:hint="eastAsia"/>
        </w:rPr>
        <w:t>　　图表 DOT4制动液行业标准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2020-2025年中国DOT4制动液行业市场规模</w:t>
      </w:r>
      <w:r>
        <w:rPr>
          <w:rFonts w:hint="eastAsia"/>
        </w:rPr>
        <w:br/>
      </w:r>
      <w:r>
        <w:rPr>
          <w:rFonts w:hint="eastAsia"/>
        </w:rPr>
        <w:t>　　图表 2025年中国DOT4制动液行业产能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2020-2025年中国DOT4制动液行业产量统计</w:t>
      </w:r>
      <w:r>
        <w:rPr>
          <w:rFonts w:hint="eastAsia"/>
        </w:rPr>
        <w:br/>
      </w:r>
      <w:r>
        <w:rPr>
          <w:rFonts w:hint="eastAsia"/>
        </w:rPr>
        <w:t>　　图表 DOT4制动液行业动态</w:t>
      </w:r>
      <w:r>
        <w:rPr>
          <w:rFonts w:hint="eastAsia"/>
        </w:rPr>
        <w:br/>
      </w:r>
      <w:r>
        <w:rPr>
          <w:rFonts w:hint="eastAsia"/>
        </w:rPr>
        <w:t>　　图表 2020-2025年中国DOT4制动液市场需求量</w:t>
      </w:r>
      <w:r>
        <w:rPr>
          <w:rFonts w:hint="eastAsia"/>
        </w:rPr>
        <w:br/>
      </w:r>
      <w:r>
        <w:rPr>
          <w:rFonts w:hint="eastAsia"/>
        </w:rPr>
        <w:t>　　图表 2025年中国DOT4制动液行业需求区域调研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2020-2025年中国DOT4制动液行情</w:t>
      </w:r>
      <w:r>
        <w:rPr>
          <w:rFonts w:hint="eastAsia"/>
        </w:rPr>
        <w:br/>
      </w:r>
      <w:r>
        <w:rPr>
          <w:rFonts w:hint="eastAsia"/>
        </w:rPr>
        <w:t>　　图表 2020-2025年中国DOT4制动液价格走势图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2020-2025年中国DOT4制动液进口统计</w:t>
      </w:r>
      <w:r>
        <w:rPr>
          <w:rFonts w:hint="eastAsia"/>
        </w:rPr>
        <w:br/>
      </w:r>
      <w:r>
        <w:rPr>
          <w:rFonts w:hint="eastAsia"/>
        </w:rPr>
        <w:t>　　图表 2020-2025年中国DOT4制动液出口统计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2020-2025年中国DOT4制动液行业企业数量统计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**地区DOT4制动液市场规模</w:t>
      </w:r>
      <w:r>
        <w:rPr>
          <w:rFonts w:hint="eastAsia"/>
        </w:rPr>
        <w:br/>
      </w:r>
      <w:r>
        <w:rPr>
          <w:rFonts w:hint="eastAsia"/>
        </w:rPr>
        <w:t>　　图表 **地区DOT4制动液行业市场需求</w:t>
      </w:r>
      <w:r>
        <w:rPr>
          <w:rFonts w:hint="eastAsia"/>
        </w:rPr>
        <w:br/>
      </w:r>
      <w:r>
        <w:rPr>
          <w:rFonts w:hint="eastAsia"/>
        </w:rPr>
        <w:t>　　图表 **地区DOT4制动液市场调研</w:t>
      </w:r>
      <w:r>
        <w:rPr>
          <w:rFonts w:hint="eastAsia"/>
        </w:rPr>
        <w:br/>
      </w:r>
      <w:r>
        <w:rPr>
          <w:rFonts w:hint="eastAsia"/>
        </w:rPr>
        <w:t>　　图表 **地区DOT4制动液行业市场需求分析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**地区DOT4制动液市场规模</w:t>
      </w:r>
      <w:r>
        <w:rPr>
          <w:rFonts w:hint="eastAsia"/>
        </w:rPr>
        <w:br/>
      </w:r>
      <w:r>
        <w:rPr>
          <w:rFonts w:hint="eastAsia"/>
        </w:rPr>
        <w:t>　　图表 **地区DOT4制动液行业市场需求</w:t>
      </w:r>
      <w:r>
        <w:rPr>
          <w:rFonts w:hint="eastAsia"/>
        </w:rPr>
        <w:br/>
      </w:r>
      <w:r>
        <w:rPr>
          <w:rFonts w:hint="eastAsia"/>
        </w:rPr>
        <w:t>　　图表 **地区DOT4制动液市场调研</w:t>
      </w:r>
      <w:r>
        <w:rPr>
          <w:rFonts w:hint="eastAsia"/>
        </w:rPr>
        <w:br/>
      </w:r>
      <w:r>
        <w:rPr>
          <w:rFonts w:hint="eastAsia"/>
        </w:rPr>
        <w:t>　　图表 **地区DOT4制动液行业市场需求分析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DOT4制动液行业竞争对手分析</w:t>
      </w:r>
      <w:r>
        <w:rPr>
          <w:rFonts w:hint="eastAsia"/>
        </w:rPr>
        <w:br/>
      </w:r>
      <w:r>
        <w:rPr>
          <w:rFonts w:hint="eastAsia"/>
        </w:rPr>
        <w:t>　　图表 DOT4制动液重点企业（一）基本信息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DOT4制动液重点企业（一）经营情况分析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DOT4制动液重点企业（一）主要经济指标情况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DOT4制动液重点企业（二）经营情况分析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DOT4制动液重点企业（二）主要经济指标情况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DOT4制动液重点企业（三）经营情况分析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DOT4制动液重点企业（三）主要经济指标情况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DOT4制动液重点企业（三）成长能力情况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2026-2032年中国DOT4制动液市场需求预测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2026-2032年中国DOT4制动液行业市场规模预测</w:t>
      </w:r>
      <w:r>
        <w:rPr>
          <w:rFonts w:hint="eastAsia"/>
        </w:rPr>
        <w:br/>
      </w:r>
      <w:r>
        <w:rPr>
          <w:rFonts w:hint="eastAsia"/>
        </w:rPr>
        <w:t>　　图表 DOT4制动液行业准入条件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2026-2032年中国DOT4制动液市场前景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2026-2032年中国DOT4制动液行业发展趋势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967af5da47c8" w:history="1">
        <w:r>
          <w:rPr>
            <w:rStyle w:val="Hyperlink"/>
          </w:rPr>
          <w:t>中国DOT4制动液市场现状调研分析与发展前景报告（2026-2032年）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e967af5da47c8" w:history="1">
        <w:r>
          <w:rPr>
            <w:rStyle w:val="Hyperlink"/>
          </w:rPr>
          <w:t>https://www.20087.com/7/61/DOT4ZhiDongYeHangYeQianJingQuShi.html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热点：DOT4制动液代表什么、DOT4制动液多久更换、DOT4是什么油、DOT4制动液对橡胶的腐蚀性、制动液dot3和dot4区别、DOT4制动液密度、DOT4代表什么意思、DOT4制动液密度多少克每毫升、原厂dot3可以换dot4吗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e92530c04477" w:history="1">
      <w:r>
        <w:rPr>
          <w:rStyle w:val="Hyperlink"/>
        </w:rPr>
        <w:t>中国DOT4制动液市场现状调研分析与发展前景报告（2026-2032年）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OT4ZhiDongYeHangYeQianJingQuShi.html" TargetMode="External" Id="R232e967af5d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OT4ZhiDongYeHangYeQianJingQuShi.html" TargetMode="External" Id="Rd802e92530c0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2026-03-13T03:55:30Z</dcterms:created>
  <dcterms:modified xsi:type="dcterms:W3CDTF">2026-03-13T04:55:30Z</dcterms:modified>
  <dc:subject>中国DOT4制动液市场现状调研分析与发展前景报告（2026-2032年）</dc:subject>
  <dc:title>中国DOT4制动液市场现状调研分析与发展前景报告（2026-2032年）</dc:title>
  <cp:keywords>中国DOT4制动液市场现状调研分析与发展前景报告（2026-2032年）</cp:keywords>
  <dc:description>中国DOT4制动液市场现状调研分析与发展前景报告（2026-2032年）</dc:description>
</cp:coreProperties>
</file>