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f6fde73a04f7b" w:history="1">
              <w:r>
                <w:rPr>
                  <w:rStyle w:val="Hyperlink"/>
                </w:rPr>
                <w:t>2026-2032年中国商用滚筒烘干机行业调研及发展前景预测报告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f6fde73a04f7b" w:history="1">
              <w:r>
                <w:rPr>
                  <w:rStyle w:val="Hyperlink"/>
                </w:rPr>
                <w:t>2026-2032年中国商用滚筒烘干机行业调研及发展前景预测报告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f6fde73a04f7b" w:history="1">
                <w:r>
                  <w:rPr>
                    <w:rStyle w:val="Hyperlink"/>
                  </w:rPr>
                  <w:t>https://www.20087.com/7/81/ShangYongGunTongHongGanJiDeXianZhuangYuQianJing.html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滚筒烘干机是酒店、医院、洗衣工厂等场所处理大量织物的核心设备，普遍采用燃气或电加热方式，通过旋转滚筒与热风循环实现高效干燥。主流机型强调大容量（50kg以上）、节能设计（如变频风机、余热回收）及智能程序控制（按布草类型自动匹配温度与时间）。在卫生要求严格的医疗与食品行业，高温杀菌与自清洁功能成为标配。然而，传统机型能耗高、绒毛积聚引发火灾风险，且对 delicate 织物易造成过度磨损。此外，设备占地面积大，对小型商业用户构成空间压力。</w:t>
      </w:r>
      <w:r>
        <w:rPr>
          <w:rFonts w:hint="eastAsia"/>
        </w:rPr>
        <w:br/>
      </w:r>
      <w:r>
        <w:rPr>
          <w:rFonts w:hint="eastAsia"/>
        </w:rPr>
        <w:t>　　未来，商用滚筒烘干机将向热泵技术普及、物联网集成与柔性护理方向演进。二氧化碳热泵系统可将能效比提升2倍以上，大幅降低运营成本；而AI织物识别技术可自动调整烘干曲线，保护高端面料。在安全方面，静电消除与自动绒毛清理系统将减少火灾隐患。此外，模块化紧凑设计将适配城市小微洗衣店。随着ESG理念深入服务业，高能效、低损伤、可远程运维的智能烘干机将成为商业洗衣升级的核心装备，在绿色服务经济中持续创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f6fde73a04f7b" w:history="1">
        <w:r>
          <w:rPr>
            <w:rStyle w:val="Hyperlink"/>
          </w:rPr>
          <w:t>2026-2032年中国商用滚筒烘干机行业调研及发展前景预测报告</w:t>
        </w:r>
      </w:hyperlink>
      <w:r>
        <w:rPr>
          <w:rFonts w:hint="eastAsia"/>
        </w:rPr>
        <w:t>》系统分析了商用滚筒烘干机行业的市场规模、供需动态及竞争格局，重点评估了主要商用滚筒烘干机企业的经营表现，并对商用滚筒烘干机行业未来发展趋势进行了科学预测。报告结合商用滚筒烘干机技术现状与SWOT分析，揭示了市场机遇与潜在风险。市场调研网发布的《</w:t>
      </w:r>
      <w:hyperlink r:id="R135f6fde73a04f7b" w:history="1">
        <w:r>
          <w:rPr>
            <w:rStyle w:val="Hyperlink"/>
          </w:rPr>
          <w:t>2026-2032年中国商用滚筒烘干机行业调研及发展前景预测报告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商用滚筒烘干机市场概述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按照不同产品类型，商用滚筒烘干机主要可以分为如下几个类别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中国不同产品类型商用滚筒烘干机增长趋势2021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电动滚筒式干燥机</w:t>
      </w:r>
      <w:r>
        <w:rPr>
          <w:rFonts w:hint="eastAsia"/>
        </w:rPr>
        <w:br/>
      </w:r>
      <w:r>
        <w:rPr>
          <w:rFonts w:hint="eastAsia"/>
        </w:rPr>
        <w:t>　　　　1.2.3 气体滚筒式干燥机</w:t>
      </w:r>
      <w:r>
        <w:rPr>
          <w:rFonts w:hint="eastAsia"/>
        </w:rPr>
        <w:br/>
      </w:r>
      <w:r>
        <w:rPr>
          <w:rFonts w:hint="eastAsia"/>
        </w:rPr>
        <w:t>　　1.3 从不同应用，商用滚筒烘干机主要包括如下几个方面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中国不同应用商用滚筒烘干机增长趋势2021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多家自助洗衣店</w:t>
      </w:r>
      <w:r>
        <w:rPr>
          <w:rFonts w:hint="eastAsia"/>
        </w:rPr>
        <w:br/>
      </w:r>
      <w:r>
        <w:rPr>
          <w:rFonts w:hint="eastAsia"/>
        </w:rPr>
        <w:t>　　　　1.3.3 投币自助洗衣店</w:t>
      </w:r>
      <w:r>
        <w:rPr>
          <w:rFonts w:hint="eastAsia"/>
        </w:rPr>
        <w:br/>
      </w:r>
      <w:r>
        <w:rPr>
          <w:rFonts w:hint="eastAsia"/>
        </w:rPr>
        <w:t>　　　　1.3.4 内部自助洗衣店</w:t>
      </w:r>
      <w:r>
        <w:rPr>
          <w:rFonts w:hint="eastAsia"/>
        </w:rPr>
        <w:br/>
      </w:r>
      <w:r>
        <w:rPr>
          <w:rFonts w:hint="eastAsia"/>
        </w:rPr>
        <w:t>　　1.4 中国商用滚筒烘干机发展现状及未来趋势（2021-2032）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中国市场商用滚筒烘干机收入及增长率（2021-2032）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中国市场商用滚筒烘干机销量及增长率（2021-2032）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中国市场主要商用滚筒烘干机厂商分析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中国市场主要厂商商用滚筒烘干机销量及市场占有率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中国市场主要厂商商用滚筒烘干机销量（2021-2026）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中国市场主要厂商商用滚筒烘干机销量市场份额（2021-2026）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中国市场主要厂商商用滚筒烘干机收入及市场占有率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中国市场主要厂商商用滚筒烘干机收入（2021-2026）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中国市场主要厂商商用滚筒烘干机收入市场份额（2021-2026）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2025年中国市场主要厂商商用滚筒烘干机收入排名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中国市场主要厂商商用滚筒烘干机价格（2021-2026）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中国市场主要厂商商用滚筒烘干机总部及产地分布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中国市场主要厂商成立时间及商用滚筒烘干机商业化日期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中国市场主要厂商商用滚筒烘干机产品类型及应用</w:t>
      </w:r>
      <w:r>
        <w:rPr>
          <w:rFonts w:hint="eastAsia"/>
        </w:rPr>
        <w:br/>
      </w:r>
      <w:r>
        <w:rPr>
          <w:rFonts w:hint="eastAsia"/>
        </w:rPr>
        <w:t>　　2.7 商用滚筒烘干机行业集中度、竞争程度分析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商用滚筒烘干机行业集中度分析：2025年中国Top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中国市场商用滚筒烘干机第一梯队、第二梯队和第三梯队厂商（品牌）及2025年市场份额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重点企业（1）在中国市场商用滚筒烘干机销量、收入、价格及毛利率（2021-2026）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重点企业（2）在中国市场商用滚筒烘干机销量、收入、价格及毛利率（2021-2026）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重点企业（3）在中国市场商用滚筒烘干机销量、收入、价格及毛利率（2021-2026）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重点企业（4）在中国市场商用滚筒烘干机销量、收入、价格及毛利率（2021-2026）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重点企业（5）在中国市场商用滚筒烘干机销量、收入、价格及毛利率（2021-2026）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重点企业（6）在中国市场商用滚筒烘干机销量、收入、价格及毛利率（2021-2026）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重点企业（7）在中国市场商用滚筒烘干机销量、收入、价格及毛利率（2021-2026）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重点企业（8）在中国市场商用滚筒烘干机销量、收入、价格及毛利率（2021-2026）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重点企业（9）在中国市场商用滚筒烘干机销量、收入、价格及毛利率（2021-2026）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重点企业（10）在中国市场商用滚筒烘干机销量、收入、价格及毛利率（2021-2026）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重点企业（11）在中国市场商用滚筒烘干机销量、收入、价格及毛利率（2021-2026）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重点企业（12）在中国市场商用滚筒烘干机销量、收入、价格及毛利率（2021-2026）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不同产品类型商用滚筒烘干机分析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中国市场不同产品类型商用滚筒烘干机销量（2021-2032）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中国市场不同产品类型商用滚筒烘干机销量及市场份额（2021-2026）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中国市场不同产品类型商用滚筒烘干机销量预测（2027-2032）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中国市场不同产品类型商用滚筒烘干机规模（2021-2032）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中国市场不同产品类型商用滚筒烘干机规模及市场份额（2021-2026）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中国市场不同产品类型商用滚筒烘干机规模预测（2027-2032）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中国市场不同产品类型商用滚筒烘干机价格走势（2021-2032）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不同应用商用滚筒烘干机分析</w:t>
      </w:r>
      <w:r>
        <w:rPr>
          <w:rFonts w:hint="eastAsia"/>
        </w:rPr>
        <w:br/>
      </w:r>
      <w:r>
        <w:rPr>
          <w:rFonts w:hint="eastAsia"/>
        </w:rPr>
        <w:t>　　5.1 中国市场不同应用商用滚筒烘干机销量（2021-2032）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中国市场不同应用商用滚筒烘干机销量及市场份额（2021-2026）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中国市场不同应用商用滚筒烘干机销量预测（2027-2032）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中国市场不同应用商用滚筒烘干机规模（2021-2032）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中国市场不同应用商用滚筒烘干机规模及市场份额（2021-2026）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中国市场不同应用商用滚筒烘干机规模预测（2027-2032）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中国市场不同应用商用滚筒烘干机价格走势（2021-2032）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商用滚筒烘干机行业发展分析---发展趋势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商用滚筒烘干机行业发展分析---厂商壁垒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商用滚筒烘干机行业发展分析---驱动因素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商用滚筒烘干机行业发展分析---制约因素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商用滚筒烘干机中国企业SWOT分析</w:t>
      </w:r>
      <w:r>
        <w:rPr>
          <w:rFonts w:hint="eastAsia"/>
        </w:rPr>
        <w:br/>
      </w:r>
      <w:r>
        <w:rPr>
          <w:rFonts w:hint="eastAsia"/>
        </w:rPr>
        <w:t>　　6.6 商用滚筒烘干机行业发展分析---行业政策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商用滚筒烘干机行业产业链简介</w:t>
      </w:r>
      <w:r>
        <w:rPr>
          <w:rFonts w:hint="eastAsia"/>
        </w:rPr>
        <w:br/>
      </w:r>
      <w:r>
        <w:rPr>
          <w:rFonts w:hint="eastAsia"/>
        </w:rPr>
        <w:t>　　7.2 商用滚筒烘干机产业链分析-上游</w:t>
      </w:r>
      <w:r>
        <w:rPr>
          <w:rFonts w:hint="eastAsia"/>
        </w:rPr>
        <w:br/>
      </w:r>
      <w:r>
        <w:rPr>
          <w:rFonts w:hint="eastAsia"/>
        </w:rPr>
        <w:t>　　7.3 商用滚筒烘干机产业链分析-中游</w:t>
      </w:r>
      <w:r>
        <w:rPr>
          <w:rFonts w:hint="eastAsia"/>
        </w:rPr>
        <w:br/>
      </w:r>
      <w:r>
        <w:rPr>
          <w:rFonts w:hint="eastAsia"/>
        </w:rPr>
        <w:t>　　7.4 商用滚筒烘干机产业链分析-下游</w:t>
      </w:r>
      <w:r>
        <w:rPr>
          <w:rFonts w:hint="eastAsia"/>
        </w:rPr>
        <w:br/>
      </w:r>
      <w:r>
        <w:rPr>
          <w:rFonts w:hint="eastAsia"/>
        </w:rPr>
        <w:t>　　7.5 商用滚筒烘干机行业采购模式</w:t>
      </w:r>
      <w:r>
        <w:rPr>
          <w:rFonts w:hint="eastAsia"/>
        </w:rPr>
        <w:br/>
      </w:r>
      <w:r>
        <w:rPr>
          <w:rFonts w:hint="eastAsia"/>
        </w:rPr>
        <w:t>　　7.6 商用滚筒烘干机行业生产模式</w:t>
      </w:r>
      <w:r>
        <w:rPr>
          <w:rFonts w:hint="eastAsia"/>
        </w:rPr>
        <w:br/>
      </w:r>
      <w:r>
        <w:rPr>
          <w:rFonts w:hint="eastAsia"/>
        </w:rPr>
        <w:t>　　7.7 商用滚筒烘干机行业销售模式及销售渠道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中国本土商用滚筒烘干机产能、产量分析</w:t>
      </w:r>
      <w:r>
        <w:rPr>
          <w:rFonts w:hint="eastAsia"/>
        </w:rPr>
        <w:br/>
      </w:r>
      <w:r>
        <w:rPr>
          <w:rFonts w:hint="eastAsia"/>
        </w:rPr>
        <w:t>　　8.1 中国商用滚筒烘干机供需现状及预测（2021-2032）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中国商用滚筒烘干机产能、产量、产能利用率及发展趋势（2021-2032）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中国商用滚筒烘干机产量、市场需求量及发展趋势（2021-2032）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中国商用滚筒烘干机进出口分析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中国市场商用滚筒烘干机主要进口来源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中国市场商用滚筒烘干机主要出口目的地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不同产品类型商用滚筒烘干机市场规模2021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不同应用商用滚筒烘干机市场规模2021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中国市场主要厂商商用滚筒烘干机销量（2021-2026）&amp;（台）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中国市场主要厂商商用滚筒烘干机销量市场份额（2021-2026）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中国市场主要厂商商用滚筒烘干机收入（2021-2026）&amp;（万元）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中国市场主要厂商商用滚筒烘干机收入份额（2021-2026）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2025年中国主要生产商商用滚筒烘干机收入排名（万元）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中国市场主要厂商商用滚筒烘干机价格（2021-2026）&amp;（元/台）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中国市场主要厂商商用滚筒烘干机总部及产地分布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中国市场主要厂商成立时间及商用滚筒烘干机商业化日期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中国市场主要厂商商用滚筒烘干机产品类型及应用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2025年中国市场商用滚筒烘干机主要厂商市场地位（第一梯队、第二梯队和第三梯队）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商用滚筒烘干机市场投资、并购等现状分析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商用滚筒烘干机销量（台）、收入（万元）、价格（元/台）及毛利率（2021-2026）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商用滚筒烘干机销量（台）、收入（万元）、价格（元/台）及毛利率（2021-2026）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商用滚筒烘干机销量（台）、收入（万元）、价格（元/台）及毛利率（2021-2026）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商用滚筒烘干机销量（台）、收入（万元）、价格（元/台）及毛利率（2021-2026）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商用滚筒烘干机销量（台）、收入（万元）、价格（元/台）及毛利率（2021-2026）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商用滚筒烘干机销量（台）、收入（万元）、价格（元/台）及毛利率（2021-2026）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商用滚筒烘干机销量（台）、收入（万元）、价格（元/台）及毛利率（2021-2026）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商用滚筒烘干机销量（台）、收入（万元）、价格（元/台）及毛利率（2021-2026）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商用滚筒烘干机销量（台）、收入（万元）、价格（元/台）及毛利率（2021-2026）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商用滚筒烘干机销量（台）、收入（万元）、价格（元/台）及毛利率（2021-2026）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商用滚筒烘干机销量（台）、收入（万元）、价格（元/台）及毛利率（2021-2026）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商用滚筒烘干机生产基地、总部、竞争对手及市场地位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商用滚筒烘干机销量（台）、收入（万元）、价格（元/台）及毛利率（2021-2026）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中国市场不同产品类型商用滚筒烘干机销量（2021-2026）&amp;（台）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中国市场不同产品类型商用滚筒烘干机销量市场份额（2021-2026）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中国市场不同产品类型商用滚筒烘干机销量预测（2027-2032）&amp;（台）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中国市场不同产品类型商用滚筒烘干机销量市场份额预测（2027-2032）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中国市场不同产品类型商用滚筒烘干机规模（2021-2026）&amp;（万元）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中国市场不同产品类型商用滚筒烘干机规模市场份额（2021-2026）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中国市场不同产品类型商用滚筒烘干机规模预测（2027-2032）&amp;（万元）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中国市场不同产品类型商用滚筒烘干机规模市场份额预测（2027-2032）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中国市场不同应用商用滚筒烘干机销量（2021-2026）&amp;（台）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中国市场不同应用商用滚筒烘干机销量市场份额（2021-2026）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中国市场不同应用商用滚筒烘干机销量预测（2027-2032）&amp;（台）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中国市场不同应用商用滚筒烘干机销量市场份额预测（2027-2032）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中国市场不同应用商用滚筒烘干机规模（2021-2026）&amp;（万元）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中国市场不同应用商用滚筒烘干机规模市场份额（2021-2026）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中国市场不同应用商用滚筒烘干机规模预测（2027-2032）&amp;（万元）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中国市场不同应用商用滚筒烘干机规模市场份额预测（2027-2032）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商用滚筒烘干机行业发展分析---发展趋势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商用滚筒烘干机行业发展分析---厂商壁垒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商用滚筒烘干机行业发展分析---驱动因素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商用滚筒烘干机行业发展分析---制约因素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商用滚筒烘干机行业相关重点政策一览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商用滚筒烘干机行业供应链分析</w:t>
      </w:r>
      <w:r>
        <w:rPr>
          <w:rFonts w:hint="eastAsia"/>
        </w:rPr>
        <w:br/>
      </w:r>
      <w:r>
        <w:rPr>
          <w:rFonts w:hint="eastAsia"/>
        </w:rPr>
        <w:t>　　表 96： 商用滚筒烘干机上游原料供应商</w:t>
      </w:r>
      <w:r>
        <w:rPr>
          <w:rFonts w:hint="eastAsia"/>
        </w:rPr>
        <w:br/>
      </w:r>
      <w:r>
        <w:rPr>
          <w:rFonts w:hint="eastAsia"/>
        </w:rPr>
        <w:t>　　表 97： 商用滚筒烘干机行业主要下游客户</w:t>
      </w:r>
      <w:r>
        <w:rPr>
          <w:rFonts w:hint="eastAsia"/>
        </w:rPr>
        <w:br/>
      </w:r>
      <w:r>
        <w:rPr>
          <w:rFonts w:hint="eastAsia"/>
        </w:rPr>
        <w:t>　　表 98： 商用滚筒烘干机典型经销商</w:t>
      </w:r>
      <w:r>
        <w:rPr>
          <w:rFonts w:hint="eastAsia"/>
        </w:rPr>
        <w:br/>
      </w:r>
      <w:r>
        <w:rPr>
          <w:rFonts w:hint="eastAsia"/>
        </w:rPr>
        <w:t>　　表 99： 中国商用滚筒烘干机产量、销量、进口量及出口量（2021-2026）&amp;（台）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中国商用滚筒烘干机产量、销量、进口量及出口量预测（2027-2032）&amp;（台）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中国市场商用滚筒烘干机主要进口来源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中国市场商用滚筒烘干机主要出口目的地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商用滚筒烘干机产品图片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中国不同产品类型商用滚筒烘干机市场规模市场份额2025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电动滚筒式干燥机产品图片</w:t>
      </w:r>
      <w:r>
        <w:rPr>
          <w:rFonts w:hint="eastAsia"/>
        </w:rPr>
        <w:br/>
      </w:r>
      <w:r>
        <w:rPr>
          <w:rFonts w:hint="eastAsia"/>
        </w:rPr>
        <w:t>　　图 4： 气体滚筒式干燥机产品图片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中国不同应用商用滚筒烘干机市场份额2025 &amp; 2032</w:t>
      </w:r>
      <w:r>
        <w:rPr>
          <w:rFonts w:hint="eastAsia"/>
        </w:rPr>
        <w:br/>
      </w:r>
      <w:r>
        <w:rPr>
          <w:rFonts w:hint="eastAsia"/>
        </w:rPr>
        <w:t>　　图 6： 多家自助洗衣店</w:t>
      </w:r>
      <w:r>
        <w:rPr>
          <w:rFonts w:hint="eastAsia"/>
        </w:rPr>
        <w:br/>
      </w:r>
      <w:r>
        <w:rPr>
          <w:rFonts w:hint="eastAsia"/>
        </w:rPr>
        <w:t>　　图 7： 投币自助洗衣店</w:t>
      </w:r>
      <w:r>
        <w:rPr>
          <w:rFonts w:hint="eastAsia"/>
        </w:rPr>
        <w:br/>
      </w:r>
      <w:r>
        <w:rPr>
          <w:rFonts w:hint="eastAsia"/>
        </w:rPr>
        <w:t>　　图 8： 内部自助洗衣店</w:t>
      </w:r>
      <w:r>
        <w:rPr>
          <w:rFonts w:hint="eastAsia"/>
        </w:rPr>
        <w:br/>
      </w:r>
      <w:r>
        <w:rPr>
          <w:rFonts w:hint="eastAsia"/>
        </w:rPr>
        <w:t>　　图 9： 中国市场商用滚筒烘干机市场规模，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中国市场商用滚筒烘干机收入及增长率（2021-2032）&amp;（万元）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中国市场商用滚筒烘干机销量及增长率（2021-2032）&amp;（台）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2025年中国市场主要厂商商用滚筒烘干机销量市场份额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2025年中国市场主要厂商商用滚筒烘干机收入市场份额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2025年中国市场前五大厂商商用滚筒烘干机市场份额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2025年中国市场商用滚筒烘干机第一梯队、第二梯队和第三梯队厂商（品牌）及市场份额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中国市场不同产品类型商用滚筒烘干机价格走势（2021-2032）&amp;（元/台）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中国市场不同应用商用滚筒烘干机价格走势（2021-2032）&amp;（元/台）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商用滚筒烘干机中国企业SWOT分析</w:t>
      </w:r>
      <w:r>
        <w:rPr>
          <w:rFonts w:hint="eastAsia"/>
        </w:rPr>
        <w:br/>
      </w:r>
      <w:r>
        <w:rPr>
          <w:rFonts w:hint="eastAsia"/>
        </w:rPr>
        <w:t>　　图 19： 商用滚筒烘干机产业链</w:t>
      </w:r>
      <w:r>
        <w:rPr>
          <w:rFonts w:hint="eastAsia"/>
        </w:rPr>
        <w:br/>
      </w:r>
      <w:r>
        <w:rPr>
          <w:rFonts w:hint="eastAsia"/>
        </w:rPr>
        <w:t>　　图 20： 商用滚筒烘干机行业采购模式分析</w:t>
      </w:r>
      <w:r>
        <w:rPr>
          <w:rFonts w:hint="eastAsia"/>
        </w:rPr>
        <w:br/>
      </w:r>
      <w:r>
        <w:rPr>
          <w:rFonts w:hint="eastAsia"/>
        </w:rPr>
        <w:t>　　图 21： 商用滚筒烘干机行业生产模式分析</w:t>
      </w:r>
      <w:r>
        <w:rPr>
          <w:rFonts w:hint="eastAsia"/>
        </w:rPr>
        <w:br/>
      </w:r>
      <w:r>
        <w:rPr>
          <w:rFonts w:hint="eastAsia"/>
        </w:rPr>
        <w:t>　　图 22： 商用滚筒烘干机行业销售模式分析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中国商用滚筒烘干机产能、产量、产能利用率及发展趋势（2021-2032）&amp;（台）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中国商用滚筒烘干机产量、市场需求量及发展趋势（2021-2032）&amp;（台）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f6fde73a04f7b" w:history="1">
        <w:r>
          <w:rPr>
            <w:rStyle w:val="Hyperlink"/>
          </w:rPr>
          <w:t>2026-2032年中国商用滚筒烘干机行业调研及发展前景预测报告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f6fde73a04f7b" w:history="1">
        <w:r>
          <w:rPr>
            <w:rStyle w:val="Hyperlink"/>
          </w:rPr>
          <w:t>https://www.20087.com/7/81/ShangYongGunTongHongGanJiDeXianZhuangYuQianJing.html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烘干机型号及技术参数、商用滚筒烘干机价格、600元一台烘干机、大型滚筒烘干机、滚筒烘干机一般多久可以干、滚筒烘干机用途、滚筒烘干机可以烘干鞋子吗、滚筒烘干机价格、滚筒烘干洗衣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62a74a9254a8f" w:history="1">
      <w:r>
        <w:rPr>
          <w:rStyle w:val="Hyperlink"/>
        </w:rPr>
        <w:t>2026-2032年中国商用滚筒烘干机行业调研及发展前景预测报告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angYongGunTongHongGanJiDeXianZhuangYuQianJing.html" TargetMode="External" Id="R135f6fde73a0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angYongGunTongHongGanJiDeXianZhuangYuQianJing.html" TargetMode="External" Id="Rdeb62a74a925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2025-12-03T03:08:16Z</dcterms:created>
  <dcterms:modified xsi:type="dcterms:W3CDTF">2025-12-03T04:08:16Z</dcterms:modified>
  <dc:subject>2026-2032年中国商用滚筒烘干机行业调研及发展前景预测报告</dc:subject>
  <dc:title>2026-2032年中国商用滚筒烘干机行业调研及发展前景预测报告</dc:title>
  <cp:keywords>2026-2032年中国商用滚筒烘干机行业调研及发展前景预测报告</cp:keywords>
  <dc:description>2026-2032年中国商用滚筒烘干机行业调研及发展前景预测报告</dc:description>
</cp:coreProperties>
</file>