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3d170f5744c5b" w:history="1">
              <w:r>
                <w:rPr>
                  <w:rStyle w:val="Hyperlink"/>
                </w:rPr>
                <w:t>2025-2031年中国电暖气市场全景调研及发展前景分析报告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3d170f5744c5b" w:history="1">
              <w:r>
                <w:rPr>
                  <w:rStyle w:val="Hyperlink"/>
                </w:rPr>
                <w:t>2025-2031年中国电暖气市场全景调研及发展前景分析报告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3d170f5744c5b" w:history="1">
                <w:r>
                  <w:rPr>
                    <w:rStyle w:val="Hyperlink"/>
                  </w:rPr>
                  <w:t>https://www.20087.com/7/61/DianNuanQiHangYeFenXi.html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气是冬季取暖的重要设备，近年来在技术和设计上取得了显著进步。现代电暖气不仅体积小巧、安装方便，而且加热效率高、安全性好，部分产品还具备智能控制和节能功能。随着智能家居概念的普及，电暖气与智能系统集成的能力成为新的卖点，用户可以通过手机APP远程控制，实现定时开关和温度调节。</w:t>
      </w:r>
      <w:r>
        <w:rPr>
          <w:rFonts w:hint="eastAsia"/>
        </w:rPr>
        <w:br/>
      </w:r>
      <w:r>
        <w:rPr>
          <w:rFonts w:hint="eastAsia"/>
        </w:rPr>
        <w:t>　　未来，电暖气将更加注重智能化和节能性。智能化方面，将集成更多AI技术，如学习用户的取暖习惯，自动调整加热模式，提高舒适度和便利性。节能性方面，将采用更高效的加热元件和保温材料，以及智能温控系统，减少能源消耗，同时，探索太阳能和地热能等可再生能源的结合，实现绿色取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3d170f5744c5b" w:history="1">
        <w:r>
          <w:rPr>
            <w:rStyle w:val="Hyperlink"/>
          </w:rPr>
          <w:t>2025-2031年中国电暖气市场全景调研及发展前景分析报告</w:t>
        </w:r>
      </w:hyperlink>
      <w:r>
        <w:rPr>
          <w:rFonts w:hint="eastAsia"/>
        </w:rPr>
        <w:t>》全面分析了电暖气行业的市场规模、产业链结构及技术现状，结合电暖气市场需求、价格动态与竞争格局，提供了清晰的数据支持。报告预测了电暖气发展趋势与市场前景，重点解读了电暖气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电暖气行业概述</w:t>
      </w:r>
      <w:r>
        <w:rPr>
          <w:rFonts w:hint="eastAsia"/>
        </w:rPr>
        <w:br/>
      </w:r>
      <w:r>
        <w:rPr>
          <w:rFonts w:hint="eastAsia"/>
        </w:rPr>
        <w:t>　　第一节 电暖气概念与分类</w:t>
      </w:r>
      <w:r>
        <w:rPr>
          <w:rFonts w:hint="eastAsia"/>
        </w:rPr>
        <w:br/>
      </w:r>
      <w:r>
        <w:rPr>
          <w:rFonts w:hint="eastAsia"/>
        </w:rPr>
        <w:t>　　　　一、电暖气概念</w:t>
      </w:r>
      <w:r>
        <w:rPr>
          <w:rFonts w:hint="eastAsia"/>
        </w:rPr>
        <w:br/>
      </w:r>
      <w:r>
        <w:rPr>
          <w:rFonts w:hint="eastAsia"/>
        </w:rPr>
        <w:t>　　　　二、电暖气的分类</w:t>
      </w:r>
      <w:r>
        <w:rPr>
          <w:rFonts w:hint="eastAsia"/>
        </w:rPr>
        <w:br/>
      </w:r>
      <w:r>
        <w:rPr>
          <w:rFonts w:hint="eastAsia"/>
        </w:rPr>
        <w:t>　　　　三、电暖气的部分行业标准</w:t>
      </w:r>
      <w:r>
        <w:rPr>
          <w:rFonts w:hint="eastAsia"/>
        </w:rPr>
        <w:br/>
      </w:r>
      <w:r>
        <w:rPr>
          <w:rFonts w:hint="eastAsia"/>
        </w:rPr>
        <w:t>　　第二节 电暖气行业的行业特征</w:t>
      </w:r>
      <w:r>
        <w:rPr>
          <w:rFonts w:hint="eastAsia"/>
        </w:rPr>
        <w:br/>
      </w:r>
      <w:r>
        <w:rPr>
          <w:rFonts w:hint="eastAsia"/>
        </w:rPr>
        <w:t>　　　　一、电暖气行业技术特性</w:t>
      </w:r>
      <w:r>
        <w:rPr>
          <w:rFonts w:hint="eastAsia"/>
        </w:rPr>
        <w:br/>
      </w:r>
      <w:r>
        <w:rPr>
          <w:rFonts w:hint="eastAsia"/>
        </w:rPr>
        <w:t>　　　　二、电暖气行业资本密集度分析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三、电暖气行业的规模效益分析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2024-2025年中国电暖气行业发展环境分析</w:t>
      </w:r>
      <w:r>
        <w:rPr>
          <w:rFonts w:hint="eastAsia"/>
        </w:rPr>
        <w:br/>
      </w:r>
      <w:r>
        <w:rPr>
          <w:rFonts w:hint="eastAsia"/>
        </w:rPr>
        <w:t>　　第一节 电暖气行业经济环境分析</w:t>
      </w:r>
      <w:r>
        <w:rPr>
          <w:rFonts w:hint="eastAsia"/>
        </w:rPr>
        <w:br/>
      </w:r>
      <w:r>
        <w:rPr>
          <w:rFonts w:hint="eastAsia"/>
        </w:rPr>
        <w:t>　　第二节 电暖气行业政策环境分析</w:t>
      </w:r>
      <w:r>
        <w:rPr>
          <w:rFonts w:hint="eastAsia"/>
        </w:rPr>
        <w:br/>
      </w:r>
      <w:r>
        <w:rPr>
          <w:rFonts w:hint="eastAsia"/>
        </w:rPr>
        <w:t>　　　　一、电暖气行业政策影响分析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二、相关电暖气行业标准分析</w:t>
      </w:r>
      <w:r>
        <w:rPr>
          <w:rFonts w:hint="eastAsia"/>
        </w:rPr>
        <w:br/>
      </w:r>
      <w:r>
        <w:rPr>
          <w:rFonts w:hint="eastAsia"/>
        </w:rPr>
        <w:t>　　第三节 电暖气行业社会环境分析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2024-2025年电暖气行业技术发展现状及趋势分析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电暖气行业技术发展现状分析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国内外电暖气行业技术差异与原因</w:t>
      </w:r>
      <w:r>
        <w:rPr>
          <w:rFonts w:hint="eastAsia"/>
        </w:rPr>
        <w:br/>
      </w:r>
      <w:r>
        <w:rPr>
          <w:rFonts w:hint="eastAsia"/>
        </w:rPr>
        <w:t>　　第三节 电暖气行业技术发展方向、趋势预测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提升电暖气行业技术能力策略建议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中国电暖气市场规模情况</w:t>
      </w:r>
      <w:r>
        <w:rPr>
          <w:rFonts w:hint="eastAsia"/>
        </w:rPr>
        <w:br/>
      </w:r>
      <w:r>
        <w:rPr>
          <w:rFonts w:hint="eastAsia"/>
        </w:rPr>
        <w:t>　　第二节 中国电暖气行业盈利情况分析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中国电暖气市场需求状况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一、2019-2024年电暖气市场需求情况</w:t>
      </w:r>
      <w:r>
        <w:rPr>
          <w:rFonts w:hint="eastAsia"/>
        </w:rPr>
        <w:br/>
      </w:r>
      <w:r>
        <w:rPr>
          <w:rFonts w:hint="eastAsia"/>
        </w:rPr>
        <w:t>　　　　二、2025年电暖气行业市场需求特点分析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三、2025-2031年电暖气市场需求预测</w:t>
      </w:r>
      <w:r>
        <w:rPr>
          <w:rFonts w:hint="eastAsia"/>
        </w:rPr>
        <w:br/>
      </w:r>
      <w:r>
        <w:rPr>
          <w:rFonts w:hint="eastAsia"/>
        </w:rPr>
        <w:t>　　第四节 中国电暖气行业产量情况分析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一、2019-2024年中国电暖气行业产量统计分析</w:t>
      </w:r>
      <w:r>
        <w:rPr>
          <w:rFonts w:hint="eastAsia"/>
        </w:rPr>
        <w:br/>
      </w:r>
      <w:r>
        <w:rPr>
          <w:rFonts w:hint="eastAsia"/>
        </w:rPr>
        <w:t>　　　　二、电暖气行业区域产量分析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三、2025-2031年中国电暖气行业产量预测分析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电暖气行业规模分析及预测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一、2019-2024年电暖气行业资产规模变化分析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二、2025-2031年电暖气行业资产规模预测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三、2019-2024年电暖气行业收入和利润变化分析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四、2025-2031年电暖气行业收入和利润预测</w:t>
      </w:r>
      <w:r>
        <w:rPr>
          <w:rFonts w:hint="eastAsia"/>
        </w:rPr>
        <w:br/>
      </w:r>
      <w:r>
        <w:rPr>
          <w:rFonts w:hint="eastAsia"/>
        </w:rPr>
        <w:t>　　第二节 电暖气行业效益分析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一、2019-2024年电暖气行业三费变化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二、2019-2024年电暖气行业效益分析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电暖气细分市场深度分析</w:t>
      </w:r>
      <w:r>
        <w:rPr>
          <w:rFonts w:hint="eastAsia"/>
        </w:rPr>
        <w:br/>
      </w:r>
      <w:r>
        <w:rPr>
          <w:rFonts w:hint="eastAsia"/>
        </w:rPr>
        <w:t>　　第一节 电暖气细分市场（一）发展研究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电暖气细分市场（二）发展研究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电暖气行业上、下游市场分析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电暖气行业上游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电暖气行业下游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电暖气行业竞争格局分析</w:t>
      </w:r>
      <w:r>
        <w:rPr>
          <w:rFonts w:hint="eastAsia"/>
        </w:rPr>
        <w:br/>
      </w:r>
      <w:r>
        <w:rPr>
          <w:rFonts w:hint="eastAsia"/>
        </w:rPr>
        <w:t>　　第一节 电暖气行业集中度分析</w:t>
      </w:r>
      <w:r>
        <w:rPr>
          <w:rFonts w:hint="eastAsia"/>
        </w:rPr>
        <w:br/>
      </w:r>
      <w:r>
        <w:rPr>
          <w:rFonts w:hint="eastAsia"/>
        </w:rPr>
        <w:t>　　　　一、电暖气市场集中度分析</w:t>
      </w:r>
      <w:r>
        <w:rPr>
          <w:rFonts w:hint="eastAsia"/>
        </w:rPr>
        <w:br/>
      </w:r>
      <w:r>
        <w:rPr>
          <w:rFonts w:hint="eastAsia"/>
        </w:rPr>
        <w:t>　　　　二、电暖气企业集中度分析</w:t>
      </w:r>
      <w:r>
        <w:rPr>
          <w:rFonts w:hint="eastAsia"/>
        </w:rPr>
        <w:br/>
      </w:r>
      <w:r>
        <w:rPr>
          <w:rFonts w:hint="eastAsia"/>
        </w:rPr>
        <w:t>　　　　三、电暖气区域集中度分析</w:t>
      </w:r>
      <w:r>
        <w:rPr>
          <w:rFonts w:hint="eastAsia"/>
        </w:rPr>
        <w:br/>
      </w:r>
      <w:r>
        <w:rPr>
          <w:rFonts w:hint="eastAsia"/>
        </w:rPr>
        <w:t>　　第二节 电暖气行业竞争格局分析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一、2025年电暖气行业竞争分析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二、2025年中外电暖气产品竞争分析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三、2025年中国电暖气市场竞争分析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四、2025-2031年国内主要电暖气企业动向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电暖气行业重点企业竞争力分析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电暖气企业发展战略与竞争力提升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电暖气市场营销策略分析</w:t>
      </w:r>
      <w:r>
        <w:rPr>
          <w:rFonts w:hint="eastAsia"/>
        </w:rPr>
        <w:br/>
      </w:r>
      <w:r>
        <w:rPr>
          <w:rFonts w:hint="eastAsia"/>
        </w:rPr>
        <w:t>　　　　一、电暖气定价策略与市场定位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二、电暖气渠道布局与分销策略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电暖气品牌建设与推广策略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一、电暖气品牌定位与价值主张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电暖气企业竞争力提升路径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二、电暖气技术创新与研发投入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电暖气企业战略规划与实施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二、电暖气行业品牌竞争格局分析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电暖气行业投资风险评估与应对策略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电暖气行业SWOT综合分析</w:t>
      </w:r>
      <w:r>
        <w:rPr>
          <w:rFonts w:hint="eastAsia"/>
        </w:rPr>
        <w:br/>
      </w:r>
      <w:r>
        <w:rPr>
          <w:rFonts w:hint="eastAsia"/>
        </w:rPr>
        <w:t>　　　　一、电暖气行业优势分析</w:t>
      </w:r>
      <w:r>
        <w:rPr>
          <w:rFonts w:hint="eastAsia"/>
        </w:rPr>
        <w:br/>
      </w:r>
      <w:r>
        <w:rPr>
          <w:rFonts w:hint="eastAsia"/>
        </w:rPr>
        <w:t>　　　　二、电暖气行业劣势分析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电暖气行业主要风险识别</w:t>
      </w:r>
      <w:r>
        <w:rPr>
          <w:rFonts w:hint="eastAsia"/>
        </w:rPr>
        <w:br/>
      </w:r>
      <w:r>
        <w:rPr>
          <w:rFonts w:hint="eastAsia"/>
        </w:rPr>
        <w:t>　　　　一、电暖气市场运营风险</w:t>
      </w:r>
      <w:r>
        <w:rPr>
          <w:rFonts w:hint="eastAsia"/>
        </w:rPr>
        <w:br/>
      </w:r>
      <w:r>
        <w:rPr>
          <w:rFonts w:hint="eastAsia"/>
        </w:rPr>
        <w:t>　　　　二、电暖气供应链风险</w:t>
      </w:r>
      <w:r>
        <w:rPr>
          <w:rFonts w:hint="eastAsia"/>
        </w:rPr>
        <w:br/>
      </w:r>
      <w:r>
        <w:rPr>
          <w:rFonts w:hint="eastAsia"/>
        </w:rPr>
        <w:t>　　　　三、电暖气技术发展风险</w:t>
      </w:r>
      <w:r>
        <w:rPr>
          <w:rFonts w:hint="eastAsia"/>
        </w:rPr>
        <w:br/>
      </w:r>
      <w:r>
        <w:rPr>
          <w:rFonts w:hint="eastAsia"/>
        </w:rPr>
        <w:t>　　　　四、电暖气政策环境风险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2025-2031年电暖气行业风险防控策略</w:t>
      </w:r>
      <w:r>
        <w:rPr>
          <w:rFonts w:hint="eastAsia"/>
        </w:rPr>
        <w:br/>
      </w:r>
      <w:r>
        <w:rPr>
          <w:rFonts w:hint="eastAsia"/>
        </w:rPr>
        <w:t>　　　　一、电暖气市场风险应对方案</w:t>
      </w:r>
      <w:r>
        <w:rPr>
          <w:rFonts w:hint="eastAsia"/>
        </w:rPr>
        <w:br/>
      </w:r>
      <w:r>
        <w:rPr>
          <w:rFonts w:hint="eastAsia"/>
        </w:rPr>
        <w:t>　　　　二、电暖气政策风险应对措施</w:t>
      </w:r>
      <w:r>
        <w:rPr>
          <w:rFonts w:hint="eastAsia"/>
        </w:rPr>
        <w:br/>
      </w:r>
      <w:r>
        <w:rPr>
          <w:rFonts w:hint="eastAsia"/>
        </w:rPr>
        <w:t>　　　　三、电暖气运营风险控制策略</w:t>
      </w:r>
      <w:r>
        <w:rPr>
          <w:rFonts w:hint="eastAsia"/>
        </w:rPr>
        <w:br/>
      </w:r>
      <w:r>
        <w:rPr>
          <w:rFonts w:hint="eastAsia"/>
        </w:rPr>
        <w:t>　　　　四、电暖气竞争风险防范措施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电暖气行业发展前景与趋势预测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中国电暖气行业发展机遇分析</w:t>
      </w:r>
      <w:r>
        <w:rPr>
          <w:rFonts w:hint="eastAsia"/>
        </w:rPr>
        <w:br/>
      </w:r>
      <w:r>
        <w:rPr>
          <w:rFonts w:hint="eastAsia"/>
        </w:rPr>
        <w:t>　　　　一、电暖气行业发展前景展望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中.智.林.：2025-2031年电暖气行业发展趋势</w:t>
      </w:r>
      <w:r>
        <w:rPr>
          <w:rFonts w:hint="eastAsia"/>
        </w:rPr>
        <w:br/>
      </w:r>
      <w:r>
        <w:rPr>
          <w:rFonts w:hint="eastAsia"/>
        </w:rPr>
        <w:t>　　　　一、电暖气市场发展趋势</w:t>
      </w:r>
      <w:r>
        <w:rPr>
          <w:rFonts w:hint="eastAsia"/>
        </w:rPr>
        <w:br/>
      </w:r>
      <w:r>
        <w:rPr>
          <w:rFonts w:hint="eastAsia"/>
        </w:rPr>
        <w:t>　　　　二、电暖气技术发展方向</w:t>
      </w:r>
      <w:r>
        <w:rPr>
          <w:rFonts w:hint="eastAsia"/>
        </w:rPr>
        <w:br/>
      </w:r>
      <w:r>
        <w:rPr>
          <w:rFonts w:hint="eastAsia"/>
        </w:rPr>
        <w:t>　　　　三、电暖气政策环境预测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2019-2024年中国电暖气行业产能及增长趋势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2025-2031年中国电暖气行业产能预测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2019-2024年中国电暖气行业产量及增长趋势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2025-2031年中国电暖气行业产量预测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2025-2031年中国电暖气行业市场需求预测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2019-2024年中国电暖气行业进口量及增速统计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2019-2024年中国电暖气行业出口量及增速统计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2025年电暖气行业壁垒</w:t>
      </w:r>
      <w:r>
        <w:rPr>
          <w:rFonts w:hint="eastAsia"/>
        </w:rPr>
        <w:br/>
      </w:r>
      <w:r>
        <w:rPr>
          <w:rFonts w:hint="eastAsia"/>
        </w:rPr>
        <w:t>　　图表 2025年电暖气市场前景分析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2025-2031年中国电暖气市场需求预测</w:t>
      </w:r>
      <w:r>
        <w:rPr>
          <w:rFonts w:hint="eastAsia"/>
        </w:rPr>
        <w:br/>
      </w:r>
      <w:r>
        <w:rPr>
          <w:rFonts w:hint="eastAsia"/>
        </w:rPr>
        <w:t>　　图表 2025年电暖气发展趋势预测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3d170f5744c5b" w:history="1">
        <w:r>
          <w:rPr>
            <w:rStyle w:val="Hyperlink"/>
          </w:rPr>
          <w:t>2025-2031年中国电暖气市场全景调研及发展前景分析报告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3d170f5744c5b" w:history="1">
        <w:r>
          <w:rPr>
            <w:rStyle w:val="Hyperlink"/>
          </w:rPr>
          <w:t>https://www.20087.com/7/61/DianNuanQiHangYeFenXi.html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热点：电暖气的价格、电暖气片一天能用多少电、电暖气是什么、电暖气片取暖器2023最新款、小电暖气、电暖气片、电暖气电暖器、电暖气和空调哪个费电、板式电暖气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a988c6f254aa6" w:history="1">
      <w:r>
        <w:rPr>
          <w:rStyle w:val="Hyperlink"/>
        </w:rPr>
        <w:t>2025-2031年中国电暖气市场全景调研及发展前景分析报告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anNuanQiHangYeFenXi.html" TargetMode="External" Id="R2dd3d170f574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anNuanQiHangYeFenXi.html" TargetMode="External" Id="Rc8aa988c6f25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2024-10-25T00:13:00Z</dcterms:created>
  <dcterms:modified xsi:type="dcterms:W3CDTF">2024-10-25T01:13:00Z</dcterms:modified>
  <dc:subject>2025-2031年中国电暖气市场全景调研及发展前景分析报告</dc:subject>
  <dc:title>2025-2031年中国电暖气市场全景调研及发展前景分析报告</dc:title>
  <cp:keywords>2025-2031年中国电暖气市场全景调研及发展前景分析报告</cp:keywords>
  <dc:description>2025-2031年中国电暖气市场全景调研及发展前景分析报告</dc:description>
</cp:coreProperties>
</file>