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2c49db84b4989" w:history="1">
              <w:r>
                <w:rPr>
                  <w:rStyle w:val="Hyperlink"/>
                </w:rPr>
                <w:t>2025-2031年中国AC充电器行业发展研究与市场前景报告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2c49db84b4989" w:history="1">
              <w:r>
                <w:rPr>
                  <w:rStyle w:val="Hyperlink"/>
                </w:rPr>
                <w:t>2025-2031年中国AC充电器行业发展研究与市场前景报告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2c49db84b4989" w:history="1">
                <w:r>
                  <w:rPr>
                    <w:rStyle w:val="Hyperlink"/>
                  </w:rPr>
                  <w:t>https://www.20087.com/8/91/ACChongDianQiShiChangQianJingFenXi.html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充电器是一种将交流电网电能转换为直流电并为各类电子设备（如智能手机、笔记本电脑、电动工具及家用电器）提供充电服务的电源适配装置，是现代数字生活重要的基础设施。目前，AC充电器普遍采用开关电源技术，通过高频变换与整流稳压电路实现高效能量转换，具备体积小、重量轻、输出稳定等特点。主流产品支持多种输出电压与电流模式，部分配备智能识别芯片，可自动匹配连接设备的充电协议，确保安全与效率。外壳材料多为阻燃工程塑料，内部集成过压、过流、短路与过热保护电路，符合国际电气安全认证标准。随着USB-C接口的普及，单口或多口PD（Power Delivery）充电器已成为市场主流，支持快速充电与多设备同时供电，广泛应用于家庭、办公与移动场景。</w:t>
      </w:r>
      <w:r>
        <w:rPr>
          <w:rFonts w:hint="eastAsia"/>
        </w:rPr>
        <w:br/>
      </w:r>
      <w:r>
        <w:rPr>
          <w:rFonts w:hint="eastAsia"/>
        </w:rPr>
        <w:t>　　未来，AC充电器的发展将朝着高功率密度、智能化管理与系统集成方向深化。在功率电子技术推动下，将广泛应用氮化镓（GaN）、碳化硅（SiC）等宽禁带半导体器件，显著提升开关频率与转换效率，缩小体积并降低发热量，实现更高瓦数的紧凑型设计。智能化趋势将引入自适应充电算法，根据电池状态、环境温度与使用习惯动态调节输出参数，延长电池寿命并优化充电曲线。通信功能将增强与设备端的双向交互能力，支持充电状态远程监控、能耗统计与固件升级。在系统层面，将探索与智能家居能源管理系统联动，参与电网负荷调节与峰谷用电优化。环保设计将推动无铅焊接、可回收材料与低待机功耗技术的应用，减少全生命周期环境影响。整体而言，AC充电器将从基础电源转换装置发展为集高效能、自适应、网络化与可持续于一体的现代电力接口终端，服务于智慧能源、移动互联与绿色消费的综合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2c49db84b4989" w:history="1">
        <w:r>
          <w:rPr>
            <w:rStyle w:val="Hyperlink"/>
          </w:rPr>
          <w:t>2025-2031年中国AC充电器行业发展研究与市场前景报告</w:t>
        </w:r>
      </w:hyperlink>
      <w:r>
        <w:rPr>
          <w:rFonts w:hint="eastAsia"/>
        </w:rPr>
        <w:t>》基于多年行业研究经验，系统分析了AC充电器产业链、市场规模、需求特征及价格趋势，客观呈现AC充电器行业现状。报告科学预测了AC充电器市场前景与发展方向，重点评估了AC充电器重点企业的竞争格局与品牌影响力，同时挖掘AC充电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AC充电器行业概述</w:t>
      </w:r>
      <w:r>
        <w:rPr>
          <w:rFonts w:hint="eastAsia"/>
        </w:rPr>
        <w:br/>
      </w:r>
      <w:r>
        <w:rPr>
          <w:rFonts w:hint="eastAsia"/>
        </w:rPr>
        <w:t>　　第一节 AC充电器定义与分类</w:t>
      </w:r>
      <w:r>
        <w:rPr>
          <w:rFonts w:hint="eastAsia"/>
        </w:rPr>
        <w:br/>
      </w:r>
      <w:r>
        <w:rPr>
          <w:rFonts w:hint="eastAsia"/>
        </w:rPr>
        <w:t>　　第二节 AC充电器应用领域</w:t>
      </w:r>
      <w:r>
        <w:rPr>
          <w:rFonts w:hint="eastAsia"/>
        </w:rPr>
        <w:br/>
      </w:r>
      <w:r>
        <w:rPr>
          <w:rFonts w:hint="eastAsia"/>
        </w:rPr>
        <w:t>　　第三节 AC充电器行业经济指标分析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AC充电器产业链及经营模式分析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三、AC充电器销售模式及销售渠道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全球AC充电器市场发展综述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2019-2024年全球AC充电器市场规模与趋势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主要国家与地区AC充电器市场分析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2025-2031年全球AC充电器行业发展趋势与前景预测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2024-2025年AC充电器产能与投资动态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一、国内AC充电器产能及利用情况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二、AC充电器产能扩张与投资动态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2025-2031年AC充电器行业产量统计与趋势预测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一、2019-2024年AC充电器行业产量数据统计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1、2019-2024年AC充电器产量及增长趋势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2、2019-2024年AC充电器细分产品产量及份额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二、影响AC充电器产量的关键因素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三、2025-2031年AC充电器产量预测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2025-2031年AC充电器市场需求与销售分析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一、2024-2025年AC充电器行业需求现状</w:t>
      </w:r>
      <w:r>
        <w:rPr>
          <w:rFonts w:hint="eastAsia"/>
        </w:rPr>
        <w:br/>
      </w:r>
      <w:r>
        <w:rPr>
          <w:rFonts w:hint="eastAsia"/>
        </w:rPr>
        <w:t>　　　　二、AC充电器客户群体与需求特点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三、2019-2024年AC充电器行业销售规模分析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四、2025-2031年AC充电器市场增长潜力与规模预测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中国AC充电器细分市场与下游应用领域分析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AC充电器细分市场分析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一、2024-2025年AC充电器主要细分产品市场现状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AC充电器下游应用与客户群体分析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一、2024-2025年AC充电器各应用领域市场现状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2024-2025年AC充电器行业技术发展现状及趋势分析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AC充电器行业技术发展现状分析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国内外AC充电器行业技术差异与原因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AC充电器行业技术发展方向、趋势预测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提升AC充电器行业技术能力策略建议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AC充电器价格机制与竞争策略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一、2019-2024年AC充电器市场价格走势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AC充电器定价策略与方法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2025-2031年AC充电器价格竞争态势与趋势预测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中国AC充电器行业重点区域市场研究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2024-2025年重点区域AC充电器市场发展概况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2019-2024年中国AC充电器行业进出口情况分析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AC充电器行业进口情况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一、2019-2024年AC充电器进口规模及增长情况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二、AC充电器主要进口来源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AC充电器行业出口情况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一、2019-2024年AC充电器出口规模及增长情况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二、AC充电器主要出口目的地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2019-2024年中国AC充电器行业总体发展与财务状况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2019-2024年中国AC充电器行业规模情况</w:t>
      </w:r>
      <w:r>
        <w:rPr>
          <w:rFonts w:hint="eastAsia"/>
        </w:rPr>
        <w:br/>
      </w:r>
      <w:r>
        <w:rPr>
          <w:rFonts w:hint="eastAsia"/>
        </w:rPr>
        <w:t>　　　　一、AC充电器行业企业数量规模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二、AC充电器行业从业人员规模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三、AC充电器行业市场敏感性分析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2019-2024年中国AC充电器行业财务能力分析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一、AC充电器行业盈利能力</w:t>
      </w:r>
      <w:r>
        <w:rPr>
          <w:rFonts w:hint="eastAsia"/>
        </w:rPr>
        <w:br/>
      </w:r>
      <w:r>
        <w:rPr>
          <w:rFonts w:hint="eastAsia"/>
        </w:rPr>
        <w:t>　　　　二、AC充电器行业偿债能力</w:t>
      </w:r>
      <w:r>
        <w:rPr>
          <w:rFonts w:hint="eastAsia"/>
        </w:rPr>
        <w:br/>
      </w:r>
      <w:r>
        <w:rPr>
          <w:rFonts w:hint="eastAsia"/>
        </w:rPr>
        <w:t>　　　　三、AC充电器行业营运能力</w:t>
      </w:r>
      <w:r>
        <w:rPr>
          <w:rFonts w:hint="eastAsia"/>
        </w:rPr>
        <w:br/>
      </w:r>
      <w:r>
        <w:rPr>
          <w:rFonts w:hint="eastAsia"/>
        </w:rPr>
        <w:t>　　　　四、AC充电器行业发展能力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中国AC充电器行业竞争格局分析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AC充电器行业竞争格局总览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2024-2025年AC充电器行业竞争力分析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2019-2024年AC充电器行业企业并购活动分析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2024-2025年AC充电器行业会展与招投标活动分析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一、AC充电器行业会展活动及其市场影响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2025年中国AC充电器企业发展企业发展策略与建议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AC充电器销售模式与渠道策略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AC充电器品牌与市场推广策略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AC充电器研发投入与技术创新能力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AC充电器合作联盟与资源整合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中国AC充电器行业风险与对策</w:t>
      </w:r>
      <w:r>
        <w:rPr>
          <w:rFonts w:hint="eastAsia"/>
        </w:rPr>
        <w:br/>
      </w:r>
      <w:r>
        <w:rPr>
          <w:rFonts w:hint="eastAsia"/>
        </w:rPr>
        <w:t>　　第一节 AC充电器行业SWOT分析</w:t>
      </w:r>
      <w:r>
        <w:rPr>
          <w:rFonts w:hint="eastAsia"/>
        </w:rPr>
        <w:br/>
      </w:r>
      <w:r>
        <w:rPr>
          <w:rFonts w:hint="eastAsia"/>
        </w:rPr>
        <w:t>　　　　一、AC充电器行业优势</w:t>
      </w:r>
      <w:r>
        <w:rPr>
          <w:rFonts w:hint="eastAsia"/>
        </w:rPr>
        <w:br/>
      </w:r>
      <w:r>
        <w:rPr>
          <w:rFonts w:hint="eastAsia"/>
        </w:rPr>
        <w:t>　　　　二、AC充电器行业劣势</w:t>
      </w:r>
      <w:r>
        <w:rPr>
          <w:rFonts w:hint="eastAsia"/>
        </w:rPr>
        <w:br/>
      </w:r>
      <w:r>
        <w:rPr>
          <w:rFonts w:hint="eastAsia"/>
        </w:rPr>
        <w:t>　　　　三、AC充电器市场机会</w:t>
      </w:r>
      <w:r>
        <w:rPr>
          <w:rFonts w:hint="eastAsia"/>
        </w:rPr>
        <w:br/>
      </w:r>
      <w:r>
        <w:rPr>
          <w:rFonts w:hint="eastAsia"/>
        </w:rPr>
        <w:t>　　　　四、AC充电器市场威胁</w:t>
      </w:r>
      <w:r>
        <w:rPr>
          <w:rFonts w:hint="eastAsia"/>
        </w:rPr>
        <w:br/>
      </w:r>
      <w:r>
        <w:rPr>
          <w:rFonts w:hint="eastAsia"/>
        </w:rPr>
        <w:t>　　第二节 AC充电器行业风险及对策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2025-2031年中国AC充电器行业前景与发展趋势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2024-2025年AC充电器行业发展环境分析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一、AC充电器行业主管部门与监管体制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二、AC充电器行业主要法律法规及政策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三、AC充电器行业标准与质量监管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2025-2031年AC充电器行业发展趋势与方向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2025-2031年AC充电器行业发展潜力与机遇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AC充电器行业研究结论与建议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中~智~林~－AC充电器行业发展建议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2019-2024年中国AC充电器市场规模及增长情况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2019-2024年中国AC充电器行业产量及增长趋势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2025-2031年中国AC充电器行业产量预测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2019-2024年中国AC充电器行业市场需求及增长情况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2025-2031年中国AC充电器行业市场需求预测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2019-2024年中国AC充电器行业利润及增长情况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**地区AC充电器市场规模及增长情况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2019-2024年中国AC充电器行业出口情况分析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2019-2024年中国AC充电器行业产品市场价格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2025-2031年中国AC充电器行业产品市场价格走势预测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AC充电器重点企业经营情况分析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AC充电器重点企业经营情况分析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2025-2031年中国AC充电器市场规模预测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2025-2031年中国AC充电器行业利润预测</w:t>
      </w:r>
      <w:r>
        <w:rPr>
          <w:rFonts w:hint="eastAsia"/>
        </w:rPr>
        <w:br/>
      </w:r>
      <w:r>
        <w:rPr>
          <w:rFonts w:hint="eastAsia"/>
        </w:rPr>
        <w:t>　　图表 2025年AC充电器行业壁垒</w:t>
      </w:r>
      <w:r>
        <w:rPr>
          <w:rFonts w:hint="eastAsia"/>
        </w:rPr>
        <w:br/>
      </w:r>
      <w:r>
        <w:rPr>
          <w:rFonts w:hint="eastAsia"/>
        </w:rPr>
        <w:t>　　图表 2025年AC充电器市场前景分析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2025-2031年中国AC充电器市场需求预测</w:t>
      </w:r>
      <w:r>
        <w:rPr>
          <w:rFonts w:hint="eastAsia"/>
        </w:rPr>
        <w:br/>
      </w:r>
      <w:r>
        <w:rPr>
          <w:rFonts w:hint="eastAsia"/>
        </w:rPr>
        <w:t>　　图表 2025年AC充电器发展趋势预测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2c49db84b4989" w:history="1">
        <w:r>
          <w:rPr>
            <w:rStyle w:val="Hyperlink"/>
          </w:rPr>
          <w:t>2025-2031年中国AC充电器行业发展研究与市场前景报告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2c49db84b4989" w:history="1">
        <w:r>
          <w:rPr>
            <w:rStyle w:val="Hyperlink"/>
          </w:rPr>
          <w:t>https://www.20087.com/8/91/ACChongDianQiShiChangQianJingFenXi.html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热点：ac是快充还是慢充、AC充电器和dc充电器、AC充电头是什么样的、AC充电器高铁、typec带芯片和不带芯片区别、AC充电器图片、充电ac是快充吗、ac-4充电器、usb接口颜色对照表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126a8c139409f" w:history="1">
      <w:r>
        <w:rPr>
          <w:rStyle w:val="Hyperlink"/>
        </w:rPr>
        <w:t>2025-2031年中国AC充电器行业发展研究与市场前景报告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ACChongDianQiShiChangQianJingFenXi.html" TargetMode="External" Id="R6682c49db84b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ACChongDianQiShiChangQianJingFenXi.html" TargetMode="External" Id="R976126a8c139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2025-08-17T09:16:37Z</dcterms:created>
  <dcterms:modified xsi:type="dcterms:W3CDTF">2025-08-17T10:16:37Z</dcterms:modified>
  <dc:subject>2025-2031年中国AC充电器行业发展研究与市场前景报告</dc:subject>
  <dc:title>2025-2031年中国AC充电器行业发展研究与市场前景报告</dc:title>
  <cp:keywords>2025-2031年中国AC充电器行业发展研究与市场前景报告</cp:keywords>
  <dc:description>2025-2031年中国AC充电器行业发展研究与市场前景报告</dc:description>
</cp:coreProperties>
</file>