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345143c84d77" w:history="1">
              <w:r>
                <w:rPr>
                  <w:rStyle w:val="Hyperlink"/>
                </w:rPr>
                <w:t>2025-2031年中国冷柜行业发展全面调研与未来趋势报告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345143c84d77" w:history="1">
              <w:r>
                <w:rPr>
                  <w:rStyle w:val="Hyperlink"/>
                </w:rPr>
                <w:t>2025-2031年中国冷柜行业发展全面调研与未来趋势报告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8345143c84d77" w:history="1">
                <w:r>
                  <w:rPr>
                    <w:rStyle w:val="Hyperlink"/>
                  </w:rPr>
                  <w:t>https://www.20087.com/8/11/LengJuFaZhanQuShiFenXi.html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行业近年来随着冷链物流的发展和商业冷藏需求的增长，市场规模稳步扩大。目前，冷柜已经从传统的商用冰箱扩展到了展示柜、冷冻柜和智能冷柜等多个细分领域，满足了食品、药品和工业制品等不同领域的冷藏需求。行业正通过技术创新，如节能变频、智能温控和远程监控，提高冷柜的能效和智能化水平。同时，冷柜品牌也在加强产品设计、质量和售后服务，提升市场竞争力和客户满意度。</w:t>
      </w:r>
      <w:r>
        <w:rPr>
          <w:rFonts w:hint="eastAsia"/>
        </w:rPr>
        <w:br/>
      </w:r>
      <w:r>
        <w:rPr>
          <w:rFonts w:hint="eastAsia"/>
        </w:rPr>
        <w:t>　　未来，冷柜行业将朝着智能化、节能化和定制化方向发展。智能化冷柜将利用物联网、大数据和AI技术，实现远程监控、故障预警和智能调度，提高冷柜的运营效率和可靠性。节能化设计将采用新型制冷剂、优化热交换和提高保温性能，降低能耗和碳排放，推动行业的绿色转型。定制化服务将根据客户的具体需求，提供不同尺寸、温度范围和功能配置的冷柜，满足商业、医疗和科研等领域的特殊冷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345143c84d77" w:history="1">
        <w:r>
          <w:rPr>
            <w:rStyle w:val="Hyperlink"/>
          </w:rPr>
          <w:t>2025-2031年中国冷柜行业发展全面调研与未来趋势报告</w:t>
        </w:r>
      </w:hyperlink>
      <w:r>
        <w:rPr>
          <w:rFonts w:hint="eastAsia"/>
        </w:rPr>
        <w:t>》基于多年冷柜行业研究积累，结合冷柜行业市场现状，通过资深研究团队对冷柜市场资讯的系统整理与分析，依托权威数据资源及长期市场监测数据库，对冷柜行业进行了全面调研。报告详细分析了冷柜市场规模、市场前景、技术现状及未来发展方向，重点评估了冷柜行业内企业的竞争格局及经营表现，并通过SWOT分析揭示了冷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8345143c84d77" w:history="1">
        <w:r>
          <w:rPr>
            <w:rStyle w:val="Hyperlink"/>
          </w:rPr>
          <w:t>2025-2031年中国冷柜行业发展全面调研与未来趋势报告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冷柜行业发展环境</w:t>
      </w:r>
      <w:r>
        <w:rPr>
          <w:rFonts w:hint="eastAsia"/>
        </w:rPr>
        <w:br/>
      </w:r>
      <w:r>
        <w:rPr>
          <w:rFonts w:hint="eastAsia"/>
        </w:rPr>
        <w:t>第一章 冷柜行业概述</w:t>
      </w:r>
      <w:r>
        <w:rPr>
          <w:rFonts w:hint="eastAsia"/>
        </w:rPr>
        <w:br/>
      </w:r>
      <w:r>
        <w:rPr>
          <w:rFonts w:hint="eastAsia"/>
        </w:rPr>
        <w:t>　　第一节 冷柜行业定义</w:t>
      </w:r>
      <w:r>
        <w:rPr>
          <w:rFonts w:hint="eastAsia"/>
        </w:rPr>
        <w:br/>
      </w:r>
      <w:r>
        <w:rPr>
          <w:rFonts w:hint="eastAsia"/>
        </w:rPr>
        <w:t>　　第二节 冷柜行业发展历程</w:t>
      </w:r>
      <w:r>
        <w:rPr>
          <w:rFonts w:hint="eastAsia"/>
        </w:rPr>
        <w:br/>
      </w:r>
      <w:r>
        <w:rPr>
          <w:rFonts w:hint="eastAsia"/>
        </w:rPr>
        <w:t>　　第三节 冷柜行业分类情况</w:t>
      </w:r>
      <w:r>
        <w:rPr>
          <w:rFonts w:hint="eastAsia"/>
        </w:rPr>
        <w:br/>
      </w:r>
      <w:r>
        <w:rPr>
          <w:rFonts w:hint="eastAsia"/>
        </w:rPr>
        <w:t>　　　　一、冷柜的分类</w:t>
      </w:r>
      <w:r>
        <w:rPr>
          <w:rFonts w:hint="eastAsia"/>
        </w:rPr>
        <w:br/>
      </w:r>
      <w:r>
        <w:rPr>
          <w:rFonts w:hint="eastAsia"/>
        </w:rPr>
        <w:t>　　　　二、商用冷柜的分类</w:t>
      </w:r>
      <w:r>
        <w:rPr>
          <w:rFonts w:hint="eastAsia"/>
        </w:rPr>
        <w:br/>
      </w:r>
      <w:r>
        <w:rPr>
          <w:rFonts w:hint="eastAsia"/>
        </w:rPr>
        <w:t>　　第四节 冷柜产业链分析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2020-2025年中国冷柜行业发展政策环境分析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2020-2025年中国冷柜行业发展社会环境分析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冷柜所属行业运行分析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2020-2025年中国冷柜所属行业总体发展状况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中国冷柜所属行业产销情况分析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中国冷柜市场供需分析</w:t>
      </w:r>
      <w:r>
        <w:rPr>
          <w:rFonts w:hint="eastAsia"/>
        </w:rPr>
        <w:br/>
      </w:r>
      <w:r>
        <w:rPr>
          <w:rFonts w:hint="eastAsia"/>
        </w:rPr>
        <w:t>　　第一节 冷柜市场现状分析及预测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一、2020-2025年我国冷柜行业总产值分析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二、2025-2031年我国冷柜行业总产值预测</w:t>
      </w:r>
      <w:r>
        <w:rPr>
          <w:rFonts w:hint="eastAsia"/>
        </w:rPr>
        <w:br/>
      </w:r>
      <w:r>
        <w:rPr>
          <w:rFonts w:hint="eastAsia"/>
        </w:rPr>
        <w:t>　　第二节 冷柜产品产量分析及预测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一、2020-2025年我国冷柜产量分析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二、2025-2031年我国冷柜产量预测</w:t>
      </w:r>
      <w:r>
        <w:rPr>
          <w:rFonts w:hint="eastAsia"/>
        </w:rPr>
        <w:br/>
      </w:r>
      <w:r>
        <w:rPr>
          <w:rFonts w:hint="eastAsia"/>
        </w:rPr>
        <w:t>　　第三节 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一、2020-2025年我国冷柜市场需求分析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二、2025-2031年我国冷柜市场需求预测</w:t>
      </w:r>
      <w:r>
        <w:rPr>
          <w:rFonts w:hint="eastAsia"/>
        </w:rPr>
        <w:br/>
      </w:r>
      <w:r>
        <w:rPr>
          <w:rFonts w:hint="eastAsia"/>
        </w:rPr>
        <w:t>　　第四节 冷柜进出口数据分析</w:t>
      </w:r>
      <w:r>
        <w:rPr>
          <w:rFonts w:hint="eastAsia"/>
        </w:rPr>
        <w:br/>
      </w:r>
      <w:r>
        <w:rPr>
          <w:rFonts w:hint="eastAsia"/>
        </w:rPr>
        <w:t>　　　　一、我国冷柜进出口数据分析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二、2025-2031年国内冷柜产品进出口情况预测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冷柜市场发展形势</w:t>
      </w:r>
      <w:r>
        <w:rPr>
          <w:rFonts w:hint="eastAsia"/>
        </w:rPr>
        <w:br/>
      </w:r>
      <w:r>
        <w:rPr>
          <w:rFonts w:hint="eastAsia"/>
        </w:rPr>
        <w:t>第五章 冷柜行业发展现状分析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全球冷柜行业发展分析</w:t>
      </w:r>
      <w:r>
        <w:rPr>
          <w:rFonts w:hint="eastAsia"/>
        </w:rPr>
        <w:br/>
      </w:r>
      <w:r>
        <w:rPr>
          <w:rFonts w:hint="eastAsia"/>
        </w:rPr>
        <w:t>　　　　一、全球冷柜行业发展历程</w:t>
      </w:r>
      <w:r>
        <w:rPr>
          <w:rFonts w:hint="eastAsia"/>
        </w:rPr>
        <w:br/>
      </w:r>
      <w:r>
        <w:rPr>
          <w:rFonts w:hint="eastAsia"/>
        </w:rPr>
        <w:t>　　　　二、全球冷柜行业发展现状</w:t>
      </w:r>
      <w:r>
        <w:rPr>
          <w:rFonts w:hint="eastAsia"/>
        </w:rPr>
        <w:br/>
      </w:r>
      <w:r>
        <w:rPr>
          <w:rFonts w:hint="eastAsia"/>
        </w:rPr>
        <w:t>　　　　三、全球冷柜行业发展预测</w:t>
      </w:r>
      <w:r>
        <w:rPr>
          <w:rFonts w:hint="eastAsia"/>
        </w:rPr>
        <w:br/>
      </w:r>
      <w:r>
        <w:rPr>
          <w:rFonts w:hint="eastAsia"/>
        </w:rPr>
        <w:t>　　第二节 中国冷柜行业发展分析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二、2020-2025年中国冷柜行业发展特点分析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三、2020-2025年中国冷柜行业市场供需分析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中国冷柜产业特征与行业重要性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冷柜行业特性分析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2025年中国冷柜市场规模分析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2025年中国冷柜区域市场规模分析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2025-2031年中国冷柜市场规模预测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冷柜及其主要上下游产品</w:t>
      </w:r>
      <w:r>
        <w:rPr>
          <w:rFonts w:hint="eastAsia"/>
        </w:rPr>
        <w:br/>
      </w:r>
      <w:r>
        <w:rPr>
          <w:rFonts w:hint="eastAsia"/>
        </w:rPr>
        <w:t>　　第一节 冷柜上下游分析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冷柜行业产业链分析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冷柜行业竞争策略</w:t>
      </w:r>
      <w:r>
        <w:rPr>
          <w:rFonts w:hint="eastAsia"/>
        </w:rPr>
        <w:br/>
      </w:r>
      <w:r>
        <w:rPr>
          <w:rFonts w:hint="eastAsia"/>
        </w:rPr>
        <w:t>第九章 冷柜产品竞争力优势分析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冷柜企业竞争策略分析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冷柜行业重点企业竞争分析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河南新飞电器集团股份有限公司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香雪海电器集团有限公司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冷柜行业前景预测</w:t>
      </w:r>
      <w:r>
        <w:rPr>
          <w:rFonts w:hint="eastAsia"/>
        </w:rPr>
        <w:br/>
      </w:r>
      <w:r>
        <w:rPr>
          <w:rFonts w:hint="eastAsia"/>
        </w:rPr>
        <w:t>第十二章 冷柜行业投资与发展前景分析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冷柜行业投资机会分析</w:t>
      </w:r>
      <w:r>
        <w:rPr>
          <w:rFonts w:hint="eastAsia"/>
        </w:rPr>
        <w:br/>
      </w:r>
      <w:r>
        <w:rPr>
          <w:rFonts w:hint="eastAsia"/>
        </w:rPr>
        <w:t>　　　　一、冷柜投资项目分析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二、可以投资的冷柜模式</w:t>
      </w:r>
      <w:r>
        <w:rPr>
          <w:rFonts w:hint="eastAsia"/>
        </w:rPr>
        <w:br/>
      </w:r>
      <w:r>
        <w:rPr>
          <w:rFonts w:hint="eastAsia"/>
        </w:rPr>
        <w:t>　　　　三、2025年冷柜投资机会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2025-2031年中国冷柜行业发展预测分析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一、未来冷柜发展分析</w:t>
      </w:r>
      <w:r>
        <w:rPr>
          <w:rFonts w:hint="eastAsia"/>
        </w:rPr>
        <w:br/>
      </w:r>
      <w:r>
        <w:rPr>
          <w:rFonts w:hint="eastAsia"/>
        </w:rPr>
        <w:t>　　　　二、未来冷柜行业技术开发方向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冷柜产业用户度分析</w:t>
      </w:r>
      <w:r>
        <w:rPr>
          <w:rFonts w:hint="eastAsia"/>
        </w:rPr>
        <w:br/>
      </w:r>
      <w:r>
        <w:rPr>
          <w:rFonts w:hint="eastAsia"/>
        </w:rPr>
        <w:t>　　第一节 冷柜产业用户认知程度</w:t>
      </w:r>
      <w:r>
        <w:rPr>
          <w:rFonts w:hint="eastAsia"/>
        </w:rPr>
        <w:br/>
      </w:r>
      <w:r>
        <w:rPr>
          <w:rFonts w:hint="eastAsia"/>
        </w:rPr>
        <w:t>　　第二节 冷柜产业用户关注因素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当前冷柜存在的问题</w:t>
      </w:r>
      <w:r>
        <w:rPr>
          <w:rFonts w:hint="eastAsia"/>
        </w:rPr>
        <w:br/>
      </w:r>
      <w:r>
        <w:rPr>
          <w:rFonts w:hint="eastAsia"/>
        </w:rPr>
        <w:t>　　　　一、冷柜行业的问题</w:t>
      </w:r>
      <w:r>
        <w:rPr>
          <w:rFonts w:hint="eastAsia"/>
        </w:rPr>
        <w:br/>
      </w:r>
      <w:r>
        <w:rPr>
          <w:rFonts w:hint="eastAsia"/>
        </w:rPr>
        <w:t>　　　　二、食品冷藏链行业的问题</w:t>
      </w:r>
      <w:r>
        <w:rPr>
          <w:rFonts w:hint="eastAsia"/>
        </w:rPr>
        <w:br/>
      </w:r>
      <w:r>
        <w:rPr>
          <w:rFonts w:hint="eastAsia"/>
        </w:rPr>
        <w:t>　　第二节 冷柜未来发展预测分析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冷柜行业营销策略分析及建议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一、冷柜行业营销模式</w:t>
      </w:r>
      <w:r>
        <w:rPr>
          <w:rFonts w:hint="eastAsia"/>
        </w:rPr>
        <w:br/>
      </w:r>
      <w:r>
        <w:rPr>
          <w:rFonts w:hint="eastAsia"/>
        </w:rPr>
        <w:t>　　　　二、冷柜行业营销策略</w:t>
      </w:r>
      <w:r>
        <w:rPr>
          <w:rFonts w:hint="eastAsia"/>
        </w:rPr>
        <w:br/>
      </w:r>
      <w:r>
        <w:rPr>
          <w:rFonts w:hint="eastAsia"/>
        </w:rPr>
        <w:t>　　第二节 冷柜行业企业经营发展分析及建议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一、冷柜行业经营模式</w:t>
      </w:r>
      <w:r>
        <w:rPr>
          <w:rFonts w:hint="eastAsia"/>
        </w:rPr>
        <w:br/>
      </w:r>
      <w:r>
        <w:rPr>
          <w:rFonts w:hint="eastAsia"/>
        </w:rPr>
        <w:t>　　　　二、冷柜行业生产模式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商用冷柜分类</w:t>
      </w:r>
      <w:r>
        <w:rPr>
          <w:rFonts w:hint="eastAsia"/>
        </w:rPr>
        <w:br/>
      </w:r>
      <w:r>
        <w:rPr>
          <w:rFonts w:hint="eastAsia"/>
        </w:rPr>
        <w:t>　　图表 2020-2025年中国冷柜行业企业数量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2020-2025年中国冷柜行业从业人数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2020-2025年中国冷柜行业资产规模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2020-2025年中国冷柜行业市场规模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2020-2025年中国冷柜行业销售毛利率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2020-2025年中国冷柜行业销售净利润率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2020-2025年中国冷柜行业总资产利润率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2020-2025年中国冷柜行业成本费用利润率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2020-2025年中国冷柜行业资产负债率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2020-2025年中国冷柜行业流动比率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2020-2025年中国冷柜行业总资产周转天数</w:t>
      </w:r>
      <w:r>
        <w:rPr>
          <w:rFonts w:hint="eastAsia"/>
        </w:rPr>
        <w:br/>
      </w:r>
      <w:r>
        <w:rPr>
          <w:rFonts w:hint="eastAsia"/>
        </w:rPr>
        <w:t>　　图表 2020-2025年中国冷柜行业存货周转率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2020-2025年中国冷柜行业存货周转天数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2020-2025年中国冷柜所属行业销售收入增长率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2020-2025年中国冷柜行业总资产增长率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2020-2025年中国冷柜行业净利润增长率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2020-2025年中国冷柜行业产值及增长率</w:t>
      </w:r>
      <w:r>
        <w:rPr>
          <w:rFonts w:hint="eastAsia"/>
        </w:rPr>
        <w:br/>
      </w:r>
      <w:r>
        <w:rPr>
          <w:rFonts w:hint="eastAsia"/>
        </w:rPr>
        <w:t>　　图表 2025-2031年中国冷柜行业产值及增长率预测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2020-2025年中国冷柜行业产量及增长率</w:t>
      </w:r>
      <w:r>
        <w:rPr>
          <w:rFonts w:hint="eastAsia"/>
        </w:rPr>
        <w:br/>
      </w:r>
      <w:r>
        <w:rPr>
          <w:rFonts w:hint="eastAsia"/>
        </w:rPr>
        <w:t>　　图表 2025-2031年中国冷柜行业产量及增长率预测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2020-2025年中国冷柜行业市场需求及增长率</w:t>
      </w:r>
      <w:r>
        <w:rPr>
          <w:rFonts w:hint="eastAsia"/>
        </w:rPr>
        <w:br/>
      </w:r>
      <w:r>
        <w:rPr>
          <w:rFonts w:hint="eastAsia"/>
        </w:rPr>
        <w:t>　　图表 2025-2031年中国冷柜行业市场需求及增长率预测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2020-2025年中国冷柜行业出口量及增长率</w:t>
      </w:r>
      <w:r>
        <w:rPr>
          <w:rFonts w:hint="eastAsia"/>
        </w:rPr>
        <w:br/>
      </w:r>
      <w:r>
        <w:rPr>
          <w:rFonts w:hint="eastAsia"/>
        </w:rPr>
        <w:t>　　图表 2025-2031年中国冷柜行业出口量及增长率预测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2020-2025年中国冷柜行业市场规模及增长率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2020-2025年中国东北地区冷柜行业市场规模及增长率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2020-2025年中国华东地区冷柜行业市场规模及增长率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2020-2025年中国西部地区冷柜行业市场规模及增长率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2025-2031年中国冷柜行业市场规模及增长率预测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345143c84d77" w:history="1">
        <w:r>
          <w:rPr>
            <w:rStyle w:val="Hyperlink"/>
          </w:rPr>
          <w:t>2025-2031年中国冷柜行业发展全面调研与未来趋势报告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8345143c84d77" w:history="1">
        <w:r>
          <w:rPr>
            <w:rStyle w:val="Hyperlink"/>
          </w:rPr>
          <w:t>https://www.20087.com/8/11/LengJuFaZhanQuShiFenXi.html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热点：冷藏柜图片、冷柜调节温度怎么调节、冷链、冷柜排名前十的品牌、冷柜排名前十的品牌、冷柜文学、冷藏集装箱、冷柜冬季调到几档最合适、小型冷库20平米多少钱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6abc5957844a6" w:history="1">
      <w:r>
        <w:rPr>
          <w:rStyle w:val="Hyperlink"/>
        </w:rPr>
        <w:t>2025-2031年中国冷柜行业发展全面调研与未来趋势报告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engJuFaZhanQuShiFenXi.html" TargetMode="External" Id="R3f18345143c8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engJuFaZhanQuShiFenXi.html" TargetMode="External" Id="R65a6abc59578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2025-04-22T05:40:00Z</dcterms:created>
  <dcterms:modified xsi:type="dcterms:W3CDTF">2025-04-22T06:40:00Z</dcterms:modified>
  <dc:subject>2025-2031年中国冷柜行业发展全面调研与未来趋势报告</dc:subject>
  <dc:title>2025-2031年中国冷柜行业发展全面调研与未来趋势报告</dc:title>
  <cp:keywords>2025-2031年中国冷柜行业发展全面调研与未来趋势报告</cp:keywords>
  <dc:description>2025-2031年中国冷柜行业发展全面调研与未来趋势报告</dc:description>
</cp:coreProperties>
</file>