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b96ebd55a4f93" w:history="1">
              <w:r>
                <w:rPr>
                  <w:rStyle w:val="Hyperlink"/>
                </w:rPr>
                <w:t>2026-2032年全球与中国迷你分体式空调市场现状调研及行业前景分析报告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b96ebd55a4f93" w:history="1">
              <w:r>
                <w:rPr>
                  <w:rStyle w:val="Hyperlink"/>
                </w:rPr>
                <w:t>2026-2032年全球与中国迷你分体式空调市场现状调研及行业前景分析报告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b96ebd55a4f93" w:history="1">
                <w:r>
                  <w:rPr>
                    <w:rStyle w:val="Hyperlink"/>
                  </w:rPr>
                  <w:t>https://www.20087.com/8/71/MiNiFenTiShiKongTiaoDeXianZhuangYuQianJing.html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分体式空调凭借紧凑体积、低安装门槛与高效能比，已成为小户型住宅、办公室隔间、酒店客房及商业网点等场景的主流选择。迷你分体式空调普遍采用直流变频压缩机、全直流风扇电机与电子膨胀阀，配合智能温控算法，实现快速制冷制热与低噪运行。在健康与节能双重需求驱动下，厂商持续优化空气净化（如HEPA滤网、负离子）、湿度调节及APP远程控制功能。部分高端机型引入新冷媒（如R32）以降低GWP值，并通过优化管路布局减少安装空间占用。部分机型已支持BIM模型导入与路径自动规划，并集成VOC监测与漆雾回收模块以改善作业环境。然而，行业仍面临对异形结构（如弧形墙、装饰线条）适应性不足、换色清洗流程繁琐、与水电开槽等前置工序协同困难等实际问题。此外，初期投资成本高与施工队伍接受度低，也制约了规模化落地。</w:t>
      </w:r>
      <w:r>
        <w:rPr>
          <w:rFonts w:hint="eastAsia"/>
        </w:rPr>
        <w:br/>
      </w:r>
      <w:r>
        <w:rPr>
          <w:rFonts w:hint="eastAsia"/>
        </w:rPr>
        <w:t>　　未来，建筑室内喷涂机器人将向高柔性、全流程协同与人机协作方向演进。市场调研网认为，多模态感知融合（如毫米波雷达+深度相机）将提升对动态障碍物与未完工界面的识别鲁棒性；快换喷头与自动清洗站将支持多色多材质无缝切换。在系统集成层面，机器人将深度对接智慧工地平台，基于施工进度自动调度任务，并与腻子打磨、底漆滚涂等上下游机器人组成自动化涂装产线。AI将用于预测涂料流变特性并动态调整喷涂参数，确保最佳成膜效果。长远看，随着装配式装修普及与建筑工业4.0推进，室内喷涂机器人将成为实现“无人化工地”与高品质交付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b96ebd55a4f93" w:history="1">
        <w:r>
          <w:rPr>
            <w:rStyle w:val="Hyperlink"/>
          </w:rPr>
          <w:t>2026-2032年全球与中国迷你分体式空调市场现状调研及行业前景分析报告</w:t>
        </w:r>
      </w:hyperlink>
      <w:r>
        <w:rPr>
          <w:rFonts w:hint="eastAsia"/>
        </w:rPr>
        <w:t>》依托权威机构及相关协会的数据资料，全面解析了迷你分体式空调行业现状、市场需求及市场规模，系统梳理了迷你分体式空调产业链结构、价格趋势及各细分市场动态。报告对迷你分体式空调市场前景与发展趋势进行了科学预测，重点分析了品牌竞争格局、市场集中度及主要企业的经营表现。同时，通过SWOT分析揭示了迷你分体式空调行业面临的机遇与风险，为迷你分体式空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按产品类型细分，全球迷你分体式空调市场规模2021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单区域</w:t>
      </w:r>
      <w:r>
        <w:rPr>
          <w:rFonts w:hint="eastAsia"/>
        </w:rPr>
        <w:br/>
      </w:r>
      <w:r>
        <w:rPr>
          <w:rFonts w:hint="eastAsia"/>
        </w:rPr>
        <w:t>　　　　1.3.3 多区域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按应用细分，全球迷你分体式空调市场规模2021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迷你分体式空调行业发展总体概况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迷你分体式空调行业发展主要特点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迷你分体式空调行业发展影响因素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迷你分体式空调有利因素</w:t>
      </w:r>
      <w:r>
        <w:rPr>
          <w:rFonts w:hint="eastAsia"/>
        </w:rPr>
        <w:br/>
      </w:r>
      <w:r>
        <w:rPr>
          <w:rFonts w:hint="eastAsia"/>
        </w:rPr>
        <w:t>　　　　1.5.3 .2 迷你分体式空调不利因素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全球市场，近三年迷你分体式空调主要企业占有率及排名（按销量）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迷你分体式空调主要企业在国际市场占有率（按销量，2023-2026）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2025年迷你分体式空调主要企业在国际市场排名（按销量）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全球市场主要企业迷你分体式空调销量（2023-2026）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全球市场，近三年迷你分体式空调主要企业占有率及排名（按收入）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迷你分体式空调主要企业在国际市场占有率（按收入，2023-2026）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2025年迷你分体式空调主要企业在国际市场排名（按收入）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全球市场主要企业迷你分体式空调销售收入（2023-2026）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全球市场主要企业迷你分体式空调销售价格（2023-2026）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中国市场，近三年迷你分体式空调主要企业占有率及排名（按销量）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迷你分体式空调主要企业在中国市场占有率（按销量，2023-2026）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2025年迷你分体式空调主要企业在中国市场排名（按销量）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中国市场主要企业迷你分体式空调销量（2023-2026）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中国市场，近三年迷你分体式空调主要企业占有率及排名（按收入）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迷你分体式空调主要企业在中国市场占有率（按收入，2023-2026）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2025年迷你分体式空调主要企业在中国市场排名（按收入）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中国市场主要企业迷你分体式空调销售收入（2023-2026）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全球主要厂商迷你分体式空调总部及产地分布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全球主要厂商成立时间及迷你分体式空调商业化日期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全球主要厂商迷你分体式空调产品类型及应用</w:t>
      </w:r>
      <w:r>
        <w:rPr>
          <w:rFonts w:hint="eastAsia"/>
        </w:rPr>
        <w:br/>
      </w:r>
      <w:r>
        <w:rPr>
          <w:rFonts w:hint="eastAsia"/>
        </w:rPr>
        <w:t>　　2.9 迷你分体式空调行业集中度、竞争程度分析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迷你分体式空调行业集中度分析：2025年全球Top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全球迷你分体式空调第一梯队、第二梯队和第三梯队生产商（品牌）及市场份额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全球迷你分体式空调总体规模分析</w:t>
      </w:r>
      <w:r>
        <w:rPr>
          <w:rFonts w:hint="eastAsia"/>
        </w:rPr>
        <w:br/>
      </w:r>
      <w:r>
        <w:rPr>
          <w:rFonts w:hint="eastAsia"/>
        </w:rPr>
        <w:t>　　3.1 全球迷你分体式空调供需现状及预测（2021-2032）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全球迷你分体式空调产能、产量、产能利用率及发展趋势（2021-2032）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全球迷你分体式空调产量、需求量及发展趋势（2021-2032）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全球主要地区迷你分体式空调产量及发展趋势（2021-2032）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全球主要地区迷你分体式空调产量（2021-2026）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全球主要地区迷你分体式空调产量（2027-2032）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全球主要地区迷你分体式空调产量市场份额（2021-2032）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中国迷你分体式空调供需现状及预测（2021-2032）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中国迷你分体式空调产能、产量、产能利用率及发展趋势（2021-2032）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中国迷你分体式空调产量、市场需求量及发展趋势（2021-2032）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中国市场迷你分体式空调进出口（2021-2032）</w:t>
      </w:r>
      <w:r>
        <w:rPr>
          <w:rFonts w:hint="eastAsia"/>
        </w:rPr>
        <w:br/>
      </w:r>
      <w:r>
        <w:rPr>
          <w:rFonts w:hint="eastAsia"/>
        </w:rPr>
        <w:t>　　3.4 全球迷你分体式空调销量及销售额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全球市场迷你分体式空调销售额（2021-2032）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全球市场迷你分体式空调销量（2021-2032）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全球市场迷你分体式空调价格趋势（2021-2032）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全球迷你分体式空调主要地区分析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全球主要地区迷你分体式空调市场规模分析：2021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全球主要地区迷你分体式空调销售收入及市场份额（2021-2026）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全球主要地区迷你分体式空调销售收入预测（2027-2032）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全球主要地区迷你分体式空调销量分析：2021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全球主要地区迷你分体式空调销量及市场份额（2021-2026）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全球主要地区迷你分体式空调销量及市场份额预测（2027-2032）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北美市场迷你分体式空调销量、收入及增长率（2021-2032）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欧洲市场迷你分体式空调销量、收入及增长率（2021-2032）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中国市场迷你分体式空调销量、收入及增长率（2021-2032）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日本市场迷你分体式空调销量、收入及增长率（2021-2032）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东南亚市场迷你分体式空调销量、收入及增长率（2021-2032）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印度市场迷你分体式空调销量、收入及增长率（2021-2032）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南美市场迷你分体式空调销量、收入及增长率（2021-2032）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中东市场迷你分体式空调销量、收入及增长率（2021-2032）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迷你分体式空调销量、收入、价格及毛利率（2021-2026）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不同产品类型迷你分体式空调分析</w:t>
      </w:r>
      <w:r>
        <w:rPr>
          <w:rFonts w:hint="eastAsia"/>
        </w:rPr>
        <w:br/>
      </w:r>
      <w:r>
        <w:rPr>
          <w:rFonts w:hint="eastAsia"/>
        </w:rPr>
        <w:t>　　6.1 全球不同产品类型迷你分体式空调销量（2021-2032）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全球不同产品类型迷你分体式空调销量及市场份额（2021-2026）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全球不同产品类型迷你分体式空调销量预测（2027-2032）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全球不同产品类型迷你分体式空调收入（2021-2032）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全球不同产品类型迷你分体式空调收入及市场份额（2021-2026）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全球不同产品类型迷你分体式空调收入预测（2027-2032）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全球不同产品类型迷你分体式空调价格走势（2021-2032）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中国不同产品类型迷你分体式空调销量（2021-2032）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中国不同产品类型迷你分体式空调销量及市场份额（2021-2026）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中国不同产品类型迷你分体式空调销量预测（2027-2032）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中国不同产品类型迷你分体式空调收入（2021-2032）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中国不同产品类型迷你分体式空调收入及市场份额（2021-2026）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中国不同产品类型迷你分体式空调收入预测（2027-2032）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不同应用迷你分体式空调分析</w:t>
      </w:r>
      <w:r>
        <w:rPr>
          <w:rFonts w:hint="eastAsia"/>
        </w:rPr>
        <w:br/>
      </w:r>
      <w:r>
        <w:rPr>
          <w:rFonts w:hint="eastAsia"/>
        </w:rPr>
        <w:t>　　7.1 全球不同应用迷你分体式空调销量（2021-2032）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全球不同应用迷你分体式空调销量及市场份额（2021-2026）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全球不同应用迷你分体式空调销量预测（2027-2032）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全球不同应用迷你分体式空调收入（2021-2032）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全球不同应用迷你分体式空调收入及市场份额（2021-2026）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全球不同应用迷你分体式空调收入预测（2027-2032）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全球不同应用迷你分体式空调价格走势（2021-2032）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中国不同应用迷你分体式空调销量（2021-2032）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中国不同应用迷你分体式空调销量及市场份额（2021-2026）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中国不同应用迷你分体式空调销量预测（2027-2032）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中国不同应用迷你分体式空调收入（2021-2032）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中国不同应用迷你分体式空调收入及市场份额（2021-2026）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中国不同应用迷你分体式空调收入预测（2027-2032）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迷你分体式空调行业发展趋势</w:t>
      </w:r>
      <w:r>
        <w:rPr>
          <w:rFonts w:hint="eastAsia"/>
        </w:rPr>
        <w:br/>
      </w:r>
      <w:r>
        <w:rPr>
          <w:rFonts w:hint="eastAsia"/>
        </w:rPr>
        <w:t>　　8.2 迷你分体式空调行业主要驱动因素</w:t>
      </w:r>
      <w:r>
        <w:rPr>
          <w:rFonts w:hint="eastAsia"/>
        </w:rPr>
        <w:br/>
      </w:r>
      <w:r>
        <w:rPr>
          <w:rFonts w:hint="eastAsia"/>
        </w:rPr>
        <w:t>　　8.3 迷你分体式空调中国企业SWOT分析</w:t>
      </w:r>
      <w:r>
        <w:rPr>
          <w:rFonts w:hint="eastAsia"/>
        </w:rPr>
        <w:br/>
      </w:r>
      <w:r>
        <w:rPr>
          <w:rFonts w:hint="eastAsia"/>
        </w:rPr>
        <w:t>　　8.4 中国迷你分体式空调行业政策环境分析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迷你分体式空调行业产业链简介</w:t>
      </w:r>
      <w:r>
        <w:rPr>
          <w:rFonts w:hint="eastAsia"/>
        </w:rPr>
        <w:br/>
      </w:r>
      <w:r>
        <w:rPr>
          <w:rFonts w:hint="eastAsia"/>
        </w:rPr>
        <w:t>　　　　9.1.1 迷你分体式空调行业供应链分析</w:t>
      </w:r>
      <w:r>
        <w:rPr>
          <w:rFonts w:hint="eastAsia"/>
        </w:rPr>
        <w:br/>
      </w:r>
      <w:r>
        <w:rPr>
          <w:rFonts w:hint="eastAsia"/>
        </w:rPr>
        <w:t>　　　　9.1.2 迷你分体式空调主要原料及供应情况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迷你分体式空调行业采购模式</w:t>
      </w:r>
      <w:r>
        <w:rPr>
          <w:rFonts w:hint="eastAsia"/>
        </w:rPr>
        <w:br/>
      </w:r>
      <w:r>
        <w:rPr>
          <w:rFonts w:hint="eastAsia"/>
        </w:rPr>
        <w:t>　　9.3 迷你分体式空调行业生产模式</w:t>
      </w:r>
      <w:r>
        <w:rPr>
          <w:rFonts w:hint="eastAsia"/>
        </w:rPr>
        <w:br/>
      </w:r>
      <w:r>
        <w:rPr>
          <w:rFonts w:hint="eastAsia"/>
        </w:rPr>
        <w:t>　　9.4 迷你分体式空调行业销售模式及销售渠道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按产品类型细分，全球迷你分体式空调市场规模2021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按应用细分，全球迷你分体式空调市场规模（CAGR）2021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迷你分体式空调行业发展主要特点</w:t>
      </w:r>
      <w:r>
        <w:rPr>
          <w:rFonts w:hint="eastAsia"/>
        </w:rPr>
        <w:br/>
      </w:r>
      <w:r>
        <w:rPr>
          <w:rFonts w:hint="eastAsia"/>
        </w:rPr>
        <w:t>　　表 4： 迷你分体式空调行业发展有利因素分析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迷你分体式空调行业发展不利因素分析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进入迷你分体式空调行业壁垒</w:t>
      </w:r>
      <w:r>
        <w:rPr>
          <w:rFonts w:hint="eastAsia"/>
        </w:rPr>
        <w:br/>
      </w:r>
      <w:r>
        <w:rPr>
          <w:rFonts w:hint="eastAsia"/>
        </w:rPr>
        <w:t>　　表 7： 迷你分体式空调主要企业在国际市场占有率（按销量，2023-2026）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2025年迷你分体式空调主要企业在国际市场排名（按销量）&amp;（台）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全球市场主要企业迷你分体式空调销量（2023-2026）&amp;（台）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迷你分体式空调主要企业在国际市场占有率（按收入，2023-2026）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2025年迷你分体式空调主要企业在国际市场排名（按收入）&amp;（万元）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全球市场主要企业迷你分体式空调销售收入（2023-2026）&amp;（万元）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全球市场主要企业迷你分体式空调销售价格（2023-2026）&amp;（元/台）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迷你分体式空调主要企业在中国市场占有率（按销量，2023-2026）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2025年迷你分体式空调主要企业在中国市场排名（按销量）&amp;（台）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中国市场主要企业迷你分体式空调销量（2023-2026）&amp;（台）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迷你分体式空调主要企业在中国市场占有率（按收入，2023-2026）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2025年迷你分体式空调主要企业在中国市场排名（按收入）&amp;（万元）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中国市场主要企业迷你分体式空调销售收入（2023-2026）&amp;（万元）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全球主要厂商迷你分体式空调总部及产地分布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全球主要厂商成立时间及迷你分体式空调商业化日期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全球主要厂商迷你分体式空调产品类型及应用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2025年全球迷你分体式空调主要厂商市场地位（第一梯队、第二梯队和第三梯队）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全球迷你分体式空调市场投资、并购等现状分析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全球主要地区迷你分体式空调产量增速（CAGR）：（2021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全球主要地区迷你分体式空调产量（2021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全球主要地区迷你分体式空调产量（2021-2026）&amp;（台）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全球主要地区迷你分体式空调产量（2027-2032）&amp;（台）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全球主要地区迷你分体式空调产量市场份额（2021-2026）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全球主要地区迷你分体式空调产量市场份额（2027-2032）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中国市场迷你分体式空调产量、销量、进出口（2021-2026）&amp;（台）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中国市场迷你分体式空调产量、销量、进出口预测（2027-2032）&amp;（台）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全球主要地区迷你分体式空调销售收入增速：（2021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全球主要地区迷你分体式空调销售收入（2021-2026）&amp;（万元）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全球主要地区迷你分体式空调销售收入市场份额（2021-2026）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全球主要地区迷你分体式空调收入（2027-2032）&amp;（万元）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全球主要地区迷你分体式空调收入市场份额（2027-2032）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全球主要地区迷你分体式空调销量（台）：2021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全球主要地区迷你分体式空调销量（2021-2026）&amp;（台）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全球主要地区迷你分体式空调销量市场份额（2021-2026）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全球主要地区迷你分体式空调销量（2027-2032）&amp;（台）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全球主要地区迷你分体式空调销量份额（2027-2032）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迷你分体式空调销量（台）、收入（万元）、价格（元/台）及毛利率（2021-2026）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全球不同产品类型迷你分体式空调销量（2021-2026）&amp;（台）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全球不同产品类型迷你分体式空调销量市场份额（2021-2026）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全球不同产品类型迷你分体式空调销量预测（2027-2032）&amp;（台）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全球市场不同产品类型迷你分体式空调销量市场份额预测（2027-2032）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全球不同产品类型迷你分体式空调收入（2021-2026）&amp;（万元）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全球不同产品类型迷你分体式空调收入市场份额（2021-2026）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全球不同产品类型迷你分体式空调收入预测（2027-2032）&amp;（万元）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全球不同产品类型迷你分体式空调收入市场份额预测（2027-2032）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中国不同产品类型迷你分体式空调销量（2021-2026）&amp;（台）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中国不同产品类型迷你分体式空调销量市场份额（2021-2026）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中国不同产品类型迷你分体式空调销量预测（2027-2032）&amp;（台）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全球市场不同产品类型迷你分体式空调销量市场份额预测（2027-2032）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中国不同产品类型迷你分体式空调收入（2021-2026）&amp;（万元）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中国不同产品类型迷你分体式空调收入市场份额（2021-2026）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中国不同产品类型迷你分体式空调收入预测（2027-2032）&amp;（万元）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中国不同产品类型迷你分体式空调收入市场份额预测（2027-2032）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全球不同应用迷你分体式空调销量（2021-2026）&amp;（台）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全球不同应用迷你分体式空调销量市场份额（2021-2026）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全球不同应用迷你分体式空调销量预测（2027-2032）&amp;（台）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全球市场不同应用迷你分体式空调销量市场份额预测（2027-2032）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全球不同应用迷你分体式空调收入（2021-2026）&amp;（万元）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全球不同应用迷你分体式空调收入市场份额（2021-2026）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全球不同应用迷你分体式空调收入预测（2027-2032）&amp;（万元）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全球不同应用迷你分体式空调收入市场份额预测（2027-2032）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中国不同应用迷你分体式空调销量（2021-2026）&amp;（台）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中国不同应用迷你分体式空调销量市场份额（2021-2026）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中国不同应用迷你分体式空调销量预测（2027-2032）&amp;（台）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中国市场不同应用迷你分体式空调销量市场份额预测（2027-2032）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中国不同应用迷你分体式空调收入（2021-2026）&amp;（万元）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中国不同应用迷你分体式空调收入市场份额（2021-2026）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中国不同应用迷你分体式空调收入预测（2027-2032）&amp;（万元）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中国不同应用迷你分体式空调收入市场份额预测（2027-2032）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迷你分体式空调行业发展趋势</w:t>
      </w:r>
      <w:r>
        <w:rPr>
          <w:rFonts w:hint="eastAsia"/>
        </w:rPr>
        <w:br/>
      </w:r>
      <w:r>
        <w:rPr>
          <w:rFonts w:hint="eastAsia"/>
        </w:rPr>
        <w:t>　　表 126： 迷你分体式空调行业主要驱动因素</w:t>
      </w:r>
      <w:r>
        <w:rPr>
          <w:rFonts w:hint="eastAsia"/>
        </w:rPr>
        <w:br/>
      </w:r>
      <w:r>
        <w:rPr>
          <w:rFonts w:hint="eastAsia"/>
        </w:rPr>
        <w:t>　　表 127： 迷你分体式空调行业供应链分析</w:t>
      </w:r>
      <w:r>
        <w:rPr>
          <w:rFonts w:hint="eastAsia"/>
        </w:rPr>
        <w:br/>
      </w:r>
      <w:r>
        <w:rPr>
          <w:rFonts w:hint="eastAsia"/>
        </w:rPr>
        <w:t>　　表 128： 迷你分体式空调上游原料供应商</w:t>
      </w:r>
      <w:r>
        <w:rPr>
          <w:rFonts w:hint="eastAsia"/>
        </w:rPr>
        <w:br/>
      </w:r>
      <w:r>
        <w:rPr>
          <w:rFonts w:hint="eastAsia"/>
        </w:rPr>
        <w:t>　　表 129： 迷你分体式空调主要地区不同应用客户分析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迷你分体式空调典型经销商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迷你分体式空调产品图片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全球不同产品类型迷你分体式空调销售额2021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全球不同产品类型迷你分体式空调市场份额2025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单区域产品图片</w:t>
      </w:r>
      <w:r>
        <w:rPr>
          <w:rFonts w:hint="eastAsia"/>
        </w:rPr>
        <w:br/>
      </w:r>
      <w:r>
        <w:rPr>
          <w:rFonts w:hint="eastAsia"/>
        </w:rPr>
        <w:t>　　图 5： 多区域产品图片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全球不同应用迷你分体式空调市场份额2025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2025年全球前五大生产商迷你分体式空调市场份额</w:t>
      </w:r>
      <w:r>
        <w:rPr>
          <w:rFonts w:hint="eastAsia"/>
        </w:rPr>
        <w:br/>
      </w:r>
      <w:r>
        <w:rPr>
          <w:rFonts w:hint="eastAsia"/>
        </w:rPr>
        <w:t>　　图 11： 2025年全球迷你分体式空调第一梯队、第二梯队和第三梯队厂商及市场份额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全球迷你分体式空调产能、产量、产能利用率及发展趋势（2021-2032）&amp;（台）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全球迷你分体式空调产量、需求量及发展趋势（2021-2032）&amp;（台）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全球主要地区迷你分体式空调产量市场份额（2021-2032）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中国迷你分体式空调产能、产量、产能利用率及发展趋势（2021-2032）&amp;（台）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中国迷你分体式空调产量、市场需求量及发展趋势（2021-2032）&amp;（台）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全球迷你分体式空调市场销售额及增长率：（2021-2032）&amp;（万元）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全球市场迷你分体式空调市场规模：2021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全球市场迷你分体式空调价格趋势（2021-2032）&amp;（元/台）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全球主要地区迷你分体式空调销售收入（2021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全球主要地区迷你分体式空调销售收入市场份额（2021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北美市场迷你分体式空调收入及增长率（2021-2032）&amp;（万元）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欧洲市场迷你分体式空调收入及增长率（2021-2032）&amp;（万元）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中国市场迷你分体式空调收入及增长率（2021-2032）&amp;（万元）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日本市场迷你分体式空调收入及增长率（2021-2032）&amp;（万元）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东南亚市场迷你分体式空调收入及增长率（2021-2032）&amp;（万元）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印度市场迷你分体式空调收入及增长率（2021-2032）&amp;（万元）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南美市场迷你分体式空调收入及增长率（2021-2032）&amp;（万元）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中东市场迷你分体式空调销量及增长率（2021-2032）&amp;（台）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中东市场迷你分体式空调收入及增长率（2021-2032）&amp;（万元）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全球不同产品类型迷你分体式空调价格走势（2021-2032）&amp;（元/台）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全球不同应用迷你分体式空调价格走势（2021-2032）&amp;（元/台）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迷你分体式空调中国企业SWOT分析</w:t>
      </w:r>
      <w:r>
        <w:rPr>
          <w:rFonts w:hint="eastAsia"/>
        </w:rPr>
        <w:br/>
      </w:r>
      <w:r>
        <w:rPr>
          <w:rFonts w:hint="eastAsia"/>
        </w:rPr>
        <w:t>　　图 42： 迷你分体式空调产业链</w:t>
      </w:r>
      <w:r>
        <w:rPr>
          <w:rFonts w:hint="eastAsia"/>
        </w:rPr>
        <w:br/>
      </w:r>
      <w:r>
        <w:rPr>
          <w:rFonts w:hint="eastAsia"/>
        </w:rPr>
        <w:t>　　图 43： 迷你分体式空调行业采购模式分析</w:t>
      </w:r>
      <w:r>
        <w:rPr>
          <w:rFonts w:hint="eastAsia"/>
        </w:rPr>
        <w:br/>
      </w:r>
      <w:r>
        <w:rPr>
          <w:rFonts w:hint="eastAsia"/>
        </w:rPr>
        <w:t>　　图 44： 迷你分体式空调行业生产模式</w:t>
      </w:r>
      <w:r>
        <w:rPr>
          <w:rFonts w:hint="eastAsia"/>
        </w:rPr>
        <w:br/>
      </w:r>
      <w:r>
        <w:rPr>
          <w:rFonts w:hint="eastAsia"/>
        </w:rPr>
        <w:t>　　图 45： 迷你分体式空调行业销售模式分析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b96ebd55a4f93" w:history="1">
        <w:r>
          <w:rPr>
            <w:rStyle w:val="Hyperlink"/>
          </w:rPr>
          <w:t>2026-2032年全球与中国迷你分体式空调市场现状调研及行业前景分析报告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b96ebd55a4f93" w:history="1">
        <w:r>
          <w:rPr>
            <w:rStyle w:val="Hyperlink"/>
          </w:rPr>
          <w:t>https://www.20087.com/8/71/MiNiFenTiShiKongTiaoDeXianZhuangYuQianJing.html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热点：迷你冷暖小型空调、迷你分体式空调怎么安装、分体空调、迷你立式空调、中央空调好还是独立空调好、分体式空调价格表、迷你冰箱、分体式空调多少钱一台、格力迷你小空调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1af1d6b4a4c10" w:history="1">
      <w:r>
        <w:rPr>
          <w:rStyle w:val="Hyperlink"/>
        </w:rPr>
        <w:t>2026-2032年全球与中国迷你分体式空调市场现状调研及行业前景分析报告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iNiFenTiShiKongTiaoDeXianZhuangYuQianJing.html" TargetMode="External" Id="Rfe5b96ebd55a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iNiFenTiShiKongTiaoDeXianZhuangYuQianJing.html" TargetMode="External" Id="R8cc1af1d6b4a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2026-02-09T07:28:08Z</dcterms:created>
  <dcterms:modified xsi:type="dcterms:W3CDTF">2026-02-09T08:28:08Z</dcterms:modified>
  <dc:subject>2026-2032年全球与中国迷你分体式空调市场现状调研及行业前景分析报告</dc:subject>
  <dc:title>2026-2032年全球与中国迷你分体式空调市场现状调研及行业前景分析报告</dc:title>
  <cp:keywords>2026-2032年全球与中国迷你分体式空调市场现状调研及行业前景分析报告</cp:keywords>
  <dc:description>2026-2032年全球与中国迷你分体式空调市场现状调研及行业前景分析报告</dc:description>
</cp:coreProperties>
</file>