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2d5bc2a8c4848" w:history="1">
              <w:r>
                <w:rPr>
                  <w:rStyle w:val="Hyperlink"/>
                </w:rPr>
                <w:t>2026-2032年中国热水器行业发展分析及未来前景预测报告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2d5bc2a8c4848" w:history="1">
              <w:r>
                <w:rPr>
                  <w:rStyle w:val="Hyperlink"/>
                </w:rPr>
                <w:t>2026-2032年中国热水器行业发展分析及未来前景预测报告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2d5bc2a8c4848" w:history="1">
                <w:r>
                  <w:rPr>
                    <w:rStyle w:val="Hyperlink"/>
                  </w:rPr>
                  <w:t>https://www.20087.com/2/86/ReShuiQiHangYeFenXiBaoGao.html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正经历从传统燃气和电热热水器向太阳能、空气源热泵等新型节能热水器的转变。这些新型热水器不仅减少了能源消耗，还提供了更稳定、更清洁的热水供应。智能热水器的出现，通过互联网连接，允许用户远程控制水温，实现了按需加热，节省能源的同时提升了用户体验。</w:t>
      </w:r>
      <w:r>
        <w:rPr>
          <w:rFonts w:hint="eastAsia"/>
        </w:rPr>
        <w:br/>
      </w:r>
      <w:r>
        <w:rPr>
          <w:rFonts w:hint="eastAsia"/>
        </w:rPr>
        <w:t>　　未来热水器市场将更加注重能源效率和智能化。随着可再生能源技术的成熟，太阳能和热泵热水器将占据更大市场份额，特别是在住宅和商业建筑中。同时，物联网技术的应用将使热水器具备自我诊断和预防性维护的能力，减少故障发生，延长使用寿命。此外，热水器的设计将更加人性化，包括节水功能和即时热水供应，以满足不同家庭和商业场所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2d5bc2a8c4848" w:history="1">
        <w:r>
          <w:rPr>
            <w:rStyle w:val="Hyperlink"/>
          </w:rPr>
          <w:t>2026-2032年中国热水器行业发展分析及未来前景预测报告</w:t>
        </w:r>
      </w:hyperlink>
      <w:r>
        <w:rPr>
          <w:rFonts w:hint="eastAsia"/>
        </w:rPr>
        <w:t>》依托国家统计局及热水器相关协会的详实数据，全面解析了热水器行业现状与市场需求，重点分析了热水器市场规模、产业链结构及价格动态，并对热水器细分市场进行了详细探讨。报告科学预测了热水器市场前景与发展趋势，评估了品牌竞争格局、市场集中度及重点企业的市场表现。同时，通过SWOT分析揭示了热水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热水器行业分类情况</w:t>
      </w:r>
      <w:r>
        <w:rPr>
          <w:rFonts w:hint="eastAsia"/>
        </w:rPr>
        <w:br/>
      </w:r>
      <w:r>
        <w:rPr>
          <w:rFonts w:hint="eastAsia"/>
        </w:rPr>
        <w:t>　　第四节 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热水器行业相关政策、法规</w:t>
      </w:r>
      <w:r>
        <w:rPr>
          <w:rFonts w:hint="eastAsia"/>
        </w:rPr>
        <w:br/>
      </w:r>
      <w:r>
        <w:rPr>
          <w:rFonts w:hint="eastAsia"/>
        </w:rPr>
        <w:t>　　第三节 热水器行业所进入的壁垒与周期性分析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2025-2026年中国热水器行业发展分析</w:t>
      </w:r>
      <w:r>
        <w:rPr>
          <w:rFonts w:hint="eastAsia"/>
        </w:rPr>
        <w:br/>
      </w:r>
      <w:r>
        <w:rPr>
          <w:rFonts w:hint="eastAsia"/>
        </w:rPr>
        <w:t>　　　　一、热水器行业发展态势分析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三、热水器行业市场供需分析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2025-2026年热水器行业特性分析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三、2026-2032年中国热水器行业产量预测</w:t>
      </w:r>
      <w:r>
        <w:rPr>
          <w:rFonts w:hint="eastAsia"/>
        </w:rPr>
        <w:br/>
      </w:r>
      <w:r>
        <w:rPr>
          <w:rFonts w:hint="eastAsia"/>
        </w:rPr>
        <w:t>　　第四节 中国热水器行业需求概况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2020-2025年热水器市场价格回顾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2025-2026年热水器市场价格现状分析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影响热水器市场价格因素分析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2025-2026年热水器行业产业链分析及对行业的影响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热水器上游原料产业链发展状况分析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热水器下游需求产业链发展情况分析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2026年中国热水器市场营销策略竞争分析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热水器市场产品策略</w:t>
      </w:r>
      <w:r>
        <w:rPr>
          <w:rFonts w:hint="eastAsia"/>
        </w:rPr>
        <w:br/>
      </w:r>
      <w:r>
        <w:rPr>
          <w:rFonts w:hint="eastAsia"/>
        </w:rPr>
        <w:t>　　第二节 热水器市场渠道策略</w:t>
      </w:r>
      <w:r>
        <w:rPr>
          <w:rFonts w:hint="eastAsia"/>
        </w:rPr>
        <w:br/>
      </w:r>
      <w:r>
        <w:rPr>
          <w:rFonts w:hint="eastAsia"/>
        </w:rPr>
        <w:t>　　第三节 热水器市场价格策略</w:t>
      </w:r>
      <w:r>
        <w:rPr>
          <w:rFonts w:hint="eastAsia"/>
        </w:rPr>
        <w:br/>
      </w:r>
      <w:r>
        <w:rPr>
          <w:rFonts w:hint="eastAsia"/>
        </w:rPr>
        <w:t>　　第四节 热水器广告媒体策略</w:t>
      </w:r>
      <w:r>
        <w:rPr>
          <w:rFonts w:hint="eastAsia"/>
        </w:rPr>
        <w:br/>
      </w:r>
      <w:r>
        <w:rPr>
          <w:rFonts w:hint="eastAsia"/>
        </w:rPr>
        <w:t>　　第五节 热水器客户服务策略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二、可以投资的热水器模式</w:t>
      </w:r>
      <w:r>
        <w:rPr>
          <w:rFonts w:hint="eastAsia"/>
        </w:rPr>
        <w:br/>
      </w:r>
      <w:r>
        <w:rPr>
          <w:rFonts w:hint="eastAsia"/>
        </w:rPr>
        <w:t>　　　　三、热水器投资机会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一、未来热水器发展分析</w:t>
      </w:r>
      <w:r>
        <w:rPr>
          <w:rFonts w:hint="eastAsia"/>
        </w:rPr>
        <w:br/>
      </w:r>
      <w:r>
        <w:rPr>
          <w:rFonts w:hint="eastAsia"/>
        </w:rPr>
        <w:t>　　　　二、未来热水器行业技术开发方向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三、热水器总体行业“十四五”整体规划及预测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2026-2032年热水器未来市场发展趋势</w:t>
      </w:r>
      <w:r>
        <w:rPr>
          <w:rFonts w:hint="eastAsia"/>
        </w:rPr>
        <w:br/>
      </w:r>
      <w:r>
        <w:rPr>
          <w:rFonts w:hint="eastAsia"/>
        </w:rPr>
        <w:t>　　　　一、热水器产业集中度趋势分析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二、十四五热水器行业发展趋势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一、热水器整体产品竞争力评价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二、热水器产品竞争力评价结果分析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三、热水器竞争优势评价及构建建议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热水器行业专家观点与结论</w:t>
      </w:r>
      <w:r>
        <w:rPr>
          <w:rFonts w:hint="eastAsia"/>
        </w:rPr>
        <w:br/>
      </w:r>
      <w:r>
        <w:rPr>
          <w:rFonts w:hint="eastAsia"/>
        </w:rPr>
        <w:t>　　第一节 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一、热水器行业营销模式</w:t>
      </w:r>
      <w:r>
        <w:rPr>
          <w:rFonts w:hint="eastAsia"/>
        </w:rPr>
        <w:br/>
      </w:r>
      <w:r>
        <w:rPr>
          <w:rFonts w:hint="eastAsia"/>
        </w:rPr>
        <w:t>　　　　二、热水器行业营销策略</w:t>
      </w:r>
      <w:r>
        <w:rPr>
          <w:rFonts w:hint="eastAsia"/>
        </w:rPr>
        <w:br/>
      </w:r>
      <w:r>
        <w:rPr>
          <w:rFonts w:hint="eastAsia"/>
        </w:rPr>
        <w:t>　　第二节 热水器行业企业经营发展分析及建议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一、热水器行业经营模式</w:t>
      </w:r>
      <w:r>
        <w:rPr>
          <w:rFonts w:hint="eastAsia"/>
        </w:rPr>
        <w:br/>
      </w:r>
      <w:r>
        <w:rPr>
          <w:rFonts w:hint="eastAsia"/>
        </w:rPr>
        <w:t>　　　　二、热水器行业生产模式</w:t>
      </w:r>
      <w:r>
        <w:rPr>
          <w:rFonts w:hint="eastAsia"/>
        </w:rPr>
        <w:br/>
      </w:r>
      <w:r>
        <w:rPr>
          <w:rFonts w:hint="eastAsia"/>
        </w:rPr>
        <w:t>　　第三节 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三、热水器企业自身应对策略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　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2d5bc2a8c4848" w:history="1">
        <w:r>
          <w:rPr>
            <w:rStyle w:val="Hyperlink"/>
          </w:rPr>
          <w:t>2026-2032年中国热水器行业发展分析及未来前景预测报告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2d5bc2a8c4848" w:history="1">
        <w:r>
          <w:rPr>
            <w:rStyle w:val="Hyperlink"/>
          </w:rPr>
          <w:t>https://www.20087.com/2/86/ReShuiQiHangYeFenXiBaoGao.html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09f1b5964aa9" w:history="1">
      <w:r>
        <w:rPr>
          <w:rStyle w:val="Hyperlink"/>
        </w:rPr>
        <w:t>2026-2032年中国热水器行业发展分析及未来前景预测报告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eShuiQiHangYeFenXiBaoGao.html" TargetMode="External" Id="Rae52d5bc2a8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eShuiQiHangYeFenXiBaoGao.html" TargetMode="External" Id="Rb9ed09f1b596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2025-12-11T03:18:00Z</dcterms:created>
  <dcterms:modified xsi:type="dcterms:W3CDTF">2025-12-11T04:18:00Z</dcterms:modified>
  <dc:subject>2026-2032年中国热水器行业发展分析及未来前景预测报告</dc:subject>
  <dc:title>2026-2032年中国热水器行业发展分析及未来前景预测报告</dc:title>
  <cp:keywords>2026-2032年中国热水器行业发展分析及未来前景预测报告</cp:keywords>
  <dc:description>2026-2032年中国热水器行业发展分析及未来前景预测报告</dc:description>
</cp:coreProperties>
</file>