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daf1e973e4377" w:history="1">
              <w:r>
                <w:rPr>
                  <w:rStyle w:val="Hyperlink"/>
                </w:rPr>
                <w:t>中国中央热水器行业发展现状及市场前景预测报告（2025-2031年）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daf1e973e4377" w:history="1">
              <w:r>
                <w:rPr>
                  <w:rStyle w:val="Hyperlink"/>
                </w:rPr>
                <w:t>中国中央热水器行业发展现状及市场前景预测报告（2025-2031年）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daf1e973e4377" w:history="1">
                <w:r>
                  <w:rPr>
                    <w:rStyle w:val="Hyperlink"/>
                  </w:rPr>
                  <w:t>https://www.20087.com/9/21/ZhongYangReShuiQiHangYeYanJiuBaoGao.html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市场近年来经历了显著的技术进步和产品升级。随着消费者对高效、环保及智能化家电需求的增长，燃气中央热水器已成为市场上的主流产品之一。目前市场上，中央热水器不仅在燃烧效率上有显著提升，而且还加入了智能控制系统，可以实现远程操控、故障自检等功能。此外，随着消费者对健康意识的增强，一些中央热水器还加入了水质净化功能，以提供更健康的热水使用体验。</w:t>
      </w:r>
      <w:r>
        <w:rPr>
          <w:rFonts w:hint="eastAsia"/>
        </w:rPr>
        <w:br/>
      </w:r>
      <w:r>
        <w:rPr>
          <w:rFonts w:hint="eastAsia"/>
        </w:rPr>
        <w:t>　　未来，中央热水器市场将继续朝着智能化、节能环保方向发展。随着物联网技术的应用，中央热水器将更加智能化，能够更好地与智能家居系统集成，实现更高效的家庭能源管理。同时，随着环保法规的趋严和消费者对低碳生活的追求，更加环保的中央热水器将成为市场的新宠。此外，产品设计将进一步优化，提高能效的同时降低噪音，为用户提供更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daf1e973e4377" w:history="1">
        <w:r>
          <w:rPr>
            <w:rStyle w:val="Hyperlink"/>
          </w:rPr>
          <w:t>中国中央热水器行业发展现状及市场前景预测报告（2025-2031年）</w:t>
        </w:r>
      </w:hyperlink>
      <w:r>
        <w:rPr>
          <w:rFonts w:hint="eastAsia"/>
        </w:rPr>
        <w:t>》基于国家统计局、中央热水器相关协会等渠道的资料数据，全方位剖析了中央热水器行业的现状与市场需求，详细探讨了中央热水器市场规模、产业链构成及价格动态，并针对中央热水器各细分市场进行了分析。同时，中央热水器报告还对市场前景、发展趋势进行了科学预测，评估了行业内品牌竞争格局、市场集中度以及中央热水器重点企业的表现。此外，中央热水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中央热水器行业概述</w:t>
      </w:r>
      <w:r>
        <w:rPr>
          <w:rFonts w:hint="eastAsia"/>
        </w:rPr>
        <w:br/>
      </w:r>
      <w:r>
        <w:rPr>
          <w:rFonts w:hint="eastAsia"/>
        </w:rPr>
        <w:t>　　第一节 中央热水器定义</w:t>
      </w:r>
      <w:r>
        <w:rPr>
          <w:rFonts w:hint="eastAsia"/>
        </w:rPr>
        <w:br/>
      </w:r>
      <w:r>
        <w:rPr>
          <w:rFonts w:hint="eastAsia"/>
        </w:rPr>
        <w:t>　　第二节 中央热水器行业发展历程</w:t>
      </w:r>
      <w:r>
        <w:rPr>
          <w:rFonts w:hint="eastAsia"/>
        </w:rPr>
        <w:br/>
      </w:r>
      <w:r>
        <w:rPr>
          <w:rFonts w:hint="eastAsia"/>
        </w:rPr>
        <w:t>　　第三节 中央热水器分类情况</w:t>
      </w:r>
      <w:r>
        <w:rPr>
          <w:rFonts w:hint="eastAsia"/>
        </w:rPr>
        <w:br/>
      </w:r>
      <w:r>
        <w:rPr>
          <w:rFonts w:hint="eastAsia"/>
        </w:rPr>
        <w:t>　　第四节 中央热水器产业链分析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中国中央热水器行业发展经济环境分析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一、中央热水器行业政策影响分析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二、相关中央热水器行业标准分析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2019-2024年中国中央热水器行业供给情况分析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2025年中国中央热水器供给特点分析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2025-2031年中国中央热水器行业供给情况预测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2019-2024年中国中央热水器需求情况分析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2025年中国中央热水器行业需求特点分析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2019-2024年中国中央热水器行业市场价格分析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2025-2031年中国中央热水器行业市场需求预测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中央热水器细分行业市场调研</w:t>
      </w:r>
      <w:r>
        <w:rPr>
          <w:rFonts w:hint="eastAsia"/>
        </w:rPr>
        <w:br/>
      </w:r>
      <w:r>
        <w:rPr>
          <w:rFonts w:hint="eastAsia"/>
        </w:rPr>
        <w:t>　　第一节 中央热水器细分行业——**市场调研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中央热水器细分行业——**市场调研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2019-2024年中国中央热水器行业重点地区调研分析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二、**地区中央热水器行业市场需求规模情况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三、**地区中央热水器行业市场需求规模情况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四、**地区中央热水器行业市场需求规模情况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五、**地区中央热水器行业市场需求规模情况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六、**地区中央热水器行业市场需求规模情况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三、中央热水器区域集中度分析</w:t>
      </w:r>
      <w:r>
        <w:rPr>
          <w:rFonts w:hint="eastAsia"/>
        </w:rPr>
        <w:br/>
      </w:r>
      <w:r>
        <w:rPr>
          <w:rFonts w:hint="eastAsia"/>
        </w:rPr>
        <w:t>　　第二节 中央热水器行业竞争格局分析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一、2025年中央热水器行业竞争分析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二、2025年中外中央热水器产品竞争分析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三、2019-2024年中国中央热水器市场竞争分析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四、2025-2031年国内主要中央热水器企业动向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中央热水器行业竞争结构分析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三、典型中央热水器企业产品竞争策略分析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中央热水器企业竞争策略分析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一、2025-2031年我国中央热水器市场竞争趋势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二、2025-2031年中央热水器行业竞争格局展望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2025年中央热水器行业投资情况分析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一、2025年中央热水器总体投资结构</w:t>
      </w:r>
      <w:r>
        <w:rPr>
          <w:rFonts w:hint="eastAsia"/>
        </w:rPr>
        <w:br/>
      </w:r>
      <w:r>
        <w:rPr>
          <w:rFonts w:hint="eastAsia"/>
        </w:rPr>
        <w:t>　　　　二、2025年中央热水器投资规模情况</w:t>
      </w:r>
      <w:r>
        <w:rPr>
          <w:rFonts w:hint="eastAsia"/>
        </w:rPr>
        <w:br/>
      </w:r>
      <w:r>
        <w:rPr>
          <w:rFonts w:hint="eastAsia"/>
        </w:rPr>
        <w:t>　　　　三、2025年中央热水器投资增速情况</w:t>
      </w:r>
      <w:r>
        <w:rPr>
          <w:rFonts w:hint="eastAsia"/>
        </w:rPr>
        <w:br/>
      </w:r>
      <w:r>
        <w:rPr>
          <w:rFonts w:hint="eastAsia"/>
        </w:rPr>
        <w:t>　　　　四、2025年中央热水器分地区投资分析</w:t>
      </w:r>
      <w:r>
        <w:rPr>
          <w:rFonts w:hint="eastAsia"/>
        </w:rPr>
        <w:br/>
      </w:r>
      <w:r>
        <w:rPr>
          <w:rFonts w:hint="eastAsia"/>
        </w:rPr>
        <w:t>　　第二节 中央热水器行业投资机会分析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二、可以投资的中央热水器模式</w:t>
      </w:r>
      <w:r>
        <w:rPr>
          <w:rFonts w:hint="eastAsia"/>
        </w:rPr>
        <w:br/>
      </w:r>
      <w:r>
        <w:rPr>
          <w:rFonts w:hint="eastAsia"/>
        </w:rPr>
        <w:t>　　　　三、2025年中央热水器投资机会</w:t>
      </w:r>
      <w:r>
        <w:rPr>
          <w:rFonts w:hint="eastAsia"/>
        </w:rPr>
        <w:br/>
      </w:r>
      <w:r>
        <w:rPr>
          <w:rFonts w:hint="eastAsia"/>
        </w:rPr>
        <w:t>　　　　四、2025年中央热水器投资新方向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当前中央热水器存在的问题</w:t>
      </w:r>
      <w:r>
        <w:rPr>
          <w:rFonts w:hint="eastAsia"/>
        </w:rPr>
        <w:br/>
      </w:r>
      <w:r>
        <w:rPr>
          <w:rFonts w:hint="eastAsia"/>
        </w:rPr>
        <w:t>　　第二节 中央热水器未来发展预测分析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一、中国中央热水器发展方向分析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三、2025-2031年中国中央热水器行业发展趋势预测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中国中央热水器行业生产、营销企业投资运作模式分析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中央热水器行业外销与内销优势分析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2025-2031年中国中央热水器行业市场规模及增长趋势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2025-2031年中国中央热水器行业投资规模预测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2025-2031年中央热水器行业市场盈利预测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中^智林^－中央热水器行业项目投资建议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一、中央热水器技术应用注意事项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二、中央热水器项目投资注意事项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三、中央热水器生产开发注意事项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四、中央热水器销售注意事项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中央热水器图片</w:t>
      </w:r>
      <w:r>
        <w:rPr>
          <w:rFonts w:hint="eastAsia"/>
        </w:rPr>
        <w:br/>
      </w:r>
      <w:r>
        <w:rPr>
          <w:rFonts w:hint="eastAsia"/>
        </w:rPr>
        <w:t>　　图表 中央热水器种类 分类</w:t>
      </w:r>
      <w:r>
        <w:rPr>
          <w:rFonts w:hint="eastAsia"/>
        </w:rPr>
        <w:br/>
      </w:r>
      <w:r>
        <w:rPr>
          <w:rFonts w:hint="eastAsia"/>
        </w:rPr>
        <w:t>　　图表 中央热水器用途 应用</w:t>
      </w:r>
      <w:r>
        <w:rPr>
          <w:rFonts w:hint="eastAsia"/>
        </w:rPr>
        <w:br/>
      </w:r>
      <w:r>
        <w:rPr>
          <w:rFonts w:hint="eastAsia"/>
        </w:rPr>
        <w:t>　　图表 中央热水器主要特点</w:t>
      </w:r>
      <w:r>
        <w:rPr>
          <w:rFonts w:hint="eastAsia"/>
        </w:rPr>
        <w:br/>
      </w:r>
      <w:r>
        <w:rPr>
          <w:rFonts w:hint="eastAsia"/>
        </w:rPr>
        <w:t>　　图表 中央热水器产业链分析</w:t>
      </w:r>
      <w:r>
        <w:rPr>
          <w:rFonts w:hint="eastAsia"/>
        </w:rPr>
        <w:br/>
      </w:r>
      <w:r>
        <w:rPr>
          <w:rFonts w:hint="eastAsia"/>
        </w:rPr>
        <w:t>　　图表 中央热水器政策分析</w:t>
      </w:r>
      <w:r>
        <w:rPr>
          <w:rFonts w:hint="eastAsia"/>
        </w:rPr>
        <w:br/>
      </w:r>
      <w:r>
        <w:rPr>
          <w:rFonts w:hint="eastAsia"/>
        </w:rPr>
        <w:t>　　图表 中央热水器技术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2019-2024年中央热水器行业市场容量分析</w:t>
      </w:r>
      <w:r>
        <w:rPr>
          <w:rFonts w:hint="eastAsia"/>
        </w:rPr>
        <w:br/>
      </w:r>
      <w:r>
        <w:rPr>
          <w:rFonts w:hint="eastAsia"/>
        </w:rPr>
        <w:t>　　图表 中央热水器生产现状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中央热水器行业动态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2024年中国中央热水器行业需求领域分布格局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2019-2024年中国中央热水器进口情况分析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2019-2024年中国中央热水器价格走势</w:t>
      </w:r>
      <w:r>
        <w:rPr>
          <w:rFonts w:hint="eastAsia"/>
        </w:rPr>
        <w:br/>
      </w:r>
      <w:r>
        <w:rPr>
          <w:rFonts w:hint="eastAsia"/>
        </w:rPr>
        <w:t>　　图表 2024年中央热水器成本和利润分析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中央热水器品牌</w:t>
      </w:r>
      <w:r>
        <w:rPr>
          <w:rFonts w:hint="eastAsia"/>
        </w:rPr>
        <w:br/>
      </w:r>
      <w:r>
        <w:rPr>
          <w:rFonts w:hint="eastAsia"/>
        </w:rPr>
        <w:t>　　图表 中央热水器企业（一）概况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企业中央热水器型号 规格</w:t>
      </w:r>
      <w:r>
        <w:rPr>
          <w:rFonts w:hint="eastAsia"/>
        </w:rPr>
        <w:br/>
      </w:r>
      <w:r>
        <w:rPr>
          <w:rFonts w:hint="eastAsia"/>
        </w:rPr>
        <w:t>　　图表 中央热水器企业（一）经营分析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中央热水器企业（一）盈利能力情况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中央热水器上游现状</w:t>
      </w:r>
      <w:r>
        <w:rPr>
          <w:rFonts w:hint="eastAsia"/>
        </w:rPr>
        <w:br/>
      </w:r>
      <w:r>
        <w:rPr>
          <w:rFonts w:hint="eastAsia"/>
        </w:rPr>
        <w:t>　　图表 中央热水器下游调研</w:t>
      </w:r>
      <w:r>
        <w:rPr>
          <w:rFonts w:hint="eastAsia"/>
        </w:rPr>
        <w:br/>
      </w:r>
      <w:r>
        <w:rPr>
          <w:rFonts w:hint="eastAsia"/>
        </w:rPr>
        <w:t>　　图表 中央热水器企业（二）概况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企业中央热水器型号 规格</w:t>
      </w:r>
      <w:r>
        <w:rPr>
          <w:rFonts w:hint="eastAsia"/>
        </w:rPr>
        <w:br/>
      </w:r>
      <w:r>
        <w:rPr>
          <w:rFonts w:hint="eastAsia"/>
        </w:rPr>
        <w:t>　　图表 中央热水器企业（二）经营分析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中央热水器企业（二）盈利能力情况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企业中央热水器型号 规格</w:t>
      </w:r>
      <w:r>
        <w:rPr>
          <w:rFonts w:hint="eastAsia"/>
        </w:rPr>
        <w:br/>
      </w:r>
      <w:r>
        <w:rPr>
          <w:rFonts w:hint="eastAsia"/>
        </w:rPr>
        <w:t>　　图表 中央热水器企业（三）经营分析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中央热水器企业（三）盈利能力情况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中央热水器优势</w:t>
      </w:r>
      <w:r>
        <w:rPr>
          <w:rFonts w:hint="eastAsia"/>
        </w:rPr>
        <w:br/>
      </w:r>
      <w:r>
        <w:rPr>
          <w:rFonts w:hint="eastAsia"/>
        </w:rPr>
        <w:t>　　图表 中央热水器劣势</w:t>
      </w:r>
      <w:r>
        <w:rPr>
          <w:rFonts w:hint="eastAsia"/>
        </w:rPr>
        <w:br/>
      </w:r>
      <w:r>
        <w:rPr>
          <w:rFonts w:hint="eastAsia"/>
        </w:rPr>
        <w:t>　　图表 中央热水器机会</w:t>
      </w:r>
      <w:r>
        <w:rPr>
          <w:rFonts w:hint="eastAsia"/>
        </w:rPr>
        <w:br/>
      </w:r>
      <w:r>
        <w:rPr>
          <w:rFonts w:hint="eastAsia"/>
        </w:rPr>
        <w:t>　　图表 中央热水器威胁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daf1e973e4377" w:history="1">
        <w:r>
          <w:rPr>
            <w:rStyle w:val="Hyperlink"/>
          </w:rPr>
          <w:t>中国中央热水器行业发展现状及市场前景预测报告（2025-2031年）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daf1e973e4377" w:history="1">
        <w:r>
          <w:rPr>
            <w:rStyle w:val="Hyperlink"/>
          </w:rPr>
          <w:t>https://www.20087.com/9/21/ZhongYangReShuiQiHangYeYanJiuBaoGao.html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4dfdf71084cfc" w:history="1">
      <w:r>
        <w:rPr>
          <w:rStyle w:val="Hyperlink"/>
        </w:rPr>
        <w:t>中国中央热水器行业发展现状及市场前景预测报告（2025-2031年）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ongYangReShuiQiHangYeYanJiuBaoGao.html" TargetMode="External" Id="R6eedaf1e973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ongYangReShuiQiHangYeYanJiuBaoGao.html" TargetMode="External" Id="Raee4dfdf7108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2024-11-13T04:42:00Z</dcterms:created>
  <dcterms:modified xsi:type="dcterms:W3CDTF">2024-11-13T05:42:00Z</dcterms:modified>
  <dc:subject>中国中央热水器行业发展现状及市场前景预测报告（2025-2031年）</dc:subject>
  <dc:title>中国中央热水器行业发展现状及市场前景预测报告（2025-2031年）</dc:title>
  <cp:keywords>中国中央热水器行业发展现状及市场前景预测报告（2025-2031年）</cp:keywords>
  <dc:description>中国中央热水器行业发展现状及市场前景预测报告（2025-2031年）</dc:description>
</cp:coreProperties>
</file>