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822da9b4248a7" w:history="1">
              <w:r>
                <w:rPr>
                  <w:rStyle w:val="Hyperlink"/>
                </w:rPr>
                <w:t>2024年版中国供热散热器市场调研及发展趋势分析报告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822da9b4248a7" w:history="1">
              <w:r>
                <w:rPr>
                  <w:rStyle w:val="Hyperlink"/>
                </w:rPr>
                <w:t>2024年版中国供热散热器市场调研及发展趋势分析报告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822da9b4248a7" w:history="1">
                <w:r>
                  <w:rPr>
                    <w:rStyle w:val="Hyperlink"/>
                  </w:rPr>
                  <w:t>https://www.20087.com/9/81/GongReSanReQiFaZhanQuShiYuCeBaoGao.html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散热器是供暖系统中重要的热交换部件，近年来随着能源效率标准的提高和消费者对居住舒适度的追求，其设计和性能得到了显著提升。目前，供热散热器不仅在热效率、耐久性方面有所增强，而且在美观性和节能特性方面也有所改进。随着新材料的应用和技术的革新，供热散热器的性能和应用范围得到了显著提高。</w:t>
      </w:r>
      <w:r>
        <w:rPr>
          <w:rFonts w:hint="eastAsia"/>
        </w:rPr>
        <w:br/>
      </w:r>
      <w:r>
        <w:rPr>
          <w:rFonts w:hint="eastAsia"/>
        </w:rPr>
        <w:t>　　未来，供热散热器的发展将更加注重技术创新和节能性能。一方面，随着新材料和新技术的应用，供热散热器将采用更多高性能材料和技术，如新型复合材料和智能温控系统，以提高热效率和降低能耗。另一方面，随着对可持续发展的重视，供热散热器的设计将更加注重环保和资源的有效利用，如采用可回收材料和提高生产过程中的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822da9b4248a7" w:history="1">
        <w:r>
          <w:rPr>
            <w:rStyle w:val="Hyperlink"/>
          </w:rPr>
          <w:t>2024年版中国供热散热器市场调研及发展趋势分析报告</w:t>
        </w:r>
      </w:hyperlink>
      <w:r>
        <w:rPr>
          <w:rFonts w:hint="eastAsia"/>
        </w:rPr>
        <w:t>》基于国家统计局、供热散热器相关协会等渠道的资料数据，全方位剖析了供热散热器行业的现状与市场需求，详细探讨了供热散热器市场规模、产业链构成及价格动态，并针对供热散热器各细分市场进行了分析。同时，供热散热器报告还对市场前景、发展趋势进行了科学预测，评估了行业内品牌竞争格局、市场集中度以及供热散热器重点企业的表现。此外，供热散热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供热散热器行业概述</w:t>
      </w:r>
      <w:r>
        <w:rPr>
          <w:rFonts w:hint="eastAsia"/>
        </w:rPr>
        <w:br/>
      </w:r>
      <w:r>
        <w:rPr>
          <w:rFonts w:hint="eastAsia"/>
        </w:rPr>
        <w:t>　　第一节 供热散热器行业界定</w:t>
      </w:r>
      <w:r>
        <w:rPr>
          <w:rFonts w:hint="eastAsia"/>
        </w:rPr>
        <w:br/>
      </w:r>
      <w:r>
        <w:rPr>
          <w:rFonts w:hint="eastAsia"/>
        </w:rPr>
        <w:t>　　第二节 供热散热器行业发展历程</w:t>
      </w:r>
      <w:r>
        <w:rPr>
          <w:rFonts w:hint="eastAsia"/>
        </w:rPr>
        <w:br/>
      </w:r>
      <w:r>
        <w:rPr>
          <w:rFonts w:hint="eastAsia"/>
        </w:rPr>
        <w:t>　　第三节 供热散热器产业链分析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二、供热散热器产业链模型分析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2023-2024年中国供热散热器行业发展环境分析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中国供热散热器行业相关政策、标准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2023-2024年供热散热器行业技术发展现状及趋势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当前我国供热散热器技术发展现状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中外供热散热器技术差距及产生差距的主要原因分析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提高我国供热散热器技术的对策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中国供热散热器行业运行状况分析</w:t>
      </w:r>
      <w:r>
        <w:rPr>
          <w:rFonts w:hint="eastAsia"/>
        </w:rPr>
        <w:br/>
      </w:r>
      <w:r>
        <w:rPr>
          <w:rFonts w:hint="eastAsia"/>
        </w:rPr>
        <w:t>　　第一节 供热散热器行业市场规模分析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一、2019-2024年供热散热器行业市场规模分析</w:t>
      </w:r>
      <w:r>
        <w:rPr>
          <w:rFonts w:hint="eastAsia"/>
        </w:rPr>
        <w:br/>
      </w:r>
      <w:r>
        <w:rPr>
          <w:rFonts w:hint="eastAsia"/>
        </w:rPr>
        <w:t>　　　　二、供热散热器行业市场规模现状分析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二、2024-2030年供热散热器行业市场规模况预测</w:t>
      </w:r>
      <w:r>
        <w:rPr>
          <w:rFonts w:hint="eastAsia"/>
        </w:rPr>
        <w:br/>
      </w:r>
      <w:r>
        <w:rPr>
          <w:rFonts w:hint="eastAsia"/>
        </w:rPr>
        <w:t>　　第二节 供热散热器行业市场供给分析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一、2019-2024年供热散热器行业市场供给情况分析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二、供热散热器行业市场供给现状分析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二、2024-2030年供热散热器行业市场供给情况预测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供热散热器行业市场需求分析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一、2019-2024年供热散热器行业市场需求情况分析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二、供热散热器行业市场需求现状分析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二、2024-2030年供热散热器行业市场需求情况预测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2024年中国供热散热器行业集中度分析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一、供热散热器行业市场集中度情况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二、供热散热器行业企业集中度分析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2019-2024年中国供热散热器行业总体发展状况分析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中国供热散热器行业规模情况分析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中国供热散热器行业产销情况分析</w:t>
      </w:r>
      <w:r>
        <w:rPr>
          <w:rFonts w:hint="eastAsia"/>
        </w:rPr>
        <w:br/>
      </w:r>
      <w:r>
        <w:rPr>
          <w:rFonts w:hint="eastAsia"/>
        </w:rPr>
        <w:t>　　　　一、供热散热器行业生产情况分析</w:t>
      </w:r>
      <w:r>
        <w:rPr>
          <w:rFonts w:hint="eastAsia"/>
        </w:rPr>
        <w:br/>
      </w:r>
      <w:r>
        <w:rPr>
          <w:rFonts w:hint="eastAsia"/>
        </w:rPr>
        <w:t>　　　　二、供热散热器行业销售情况分析</w:t>
      </w:r>
      <w:r>
        <w:rPr>
          <w:rFonts w:hint="eastAsia"/>
        </w:rPr>
        <w:br/>
      </w:r>
      <w:r>
        <w:rPr>
          <w:rFonts w:hint="eastAsia"/>
        </w:rPr>
        <w:t>　　　　三、供热散热器行业产销情况分析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2019-2024年中国供热散热器行业财务能力分析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一、供热散热器行业盈利能力分析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二、供热散热器行业偿债能力分析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三、供热散热器行业营运能力分析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四、供热散热器行业发展能力分析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2023-2024年中国供热散热器行业市场区域结构分析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中国供热散热器行业市场需求结构分析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供热散热器行业重点区域（一）需求分析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供热散热器行业重点区域（二）需求分析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供热散热器行业重点区域（三）需求分析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供热散热器行业重点区域（四）需求分析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中国供热散热器行业市场价格走势及影响因素分析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中国供热散热器市场价格回顾</w:t>
      </w:r>
      <w:r>
        <w:rPr>
          <w:rFonts w:hint="eastAsia"/>
        </w:rPr>
        <w:br/>
      </w:r>
      <w:r>
        <w:rPr>
          <w:rFonts w:hint="eastAsia"/>
        </w:rPr>
        <w:t>　　第二节 中国供热散热器行业当前市场价格及评述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中国供热散热器市场价格影响因素分析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2024-2030年中国供热散热器未来市场价格走势预测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中国供热散热器行业进出口分析及预测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中国供热散热器行业进出口格局分析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一、供热散热器行业进口格局</w:t>
      </w:r>
      <w:r>
        <w:rPr>
          <w:rFonts w:hint="eastAsia"/>
        </w:rPr>
        <w:br/>
      </w:r>
      <w:r>
        <w:rPr>
          <w:rFonts w:hint="eastAsia"/>
        </w:rPr>
        <w:t>　　　　二、供热散热器行业出口格局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2019-2024年中国供热散热器行业进出口分析</w:t>
      </w:r>
      <w:r>
        <w:rPr>
          <w:rFonts w:hint="eastAsia"/>
        </w:rPr>
        <w:br/>
      </w:r>
      <w:r>
        <w:rPr>
          <w:rFonts w:hint="eastAsia"/>
        </w:rPr>
        <w:t>　　　　一、供热散热器行业进口分析</w:t>
      </w:r>
      <w:r>
        <w:rPr>
          <w:rFonts w:hint="eastAsia"/>
        </w:rPr>
        <w:br/>
      </w:r>
      <w:r>
        <w:rPr>
          <w:rFonts w:hint="eastAsia"/>
        </w:rPr>
        <w:t>　　　　二、供热散热器行业出口分析</w:t>
      </w:r>
      <w:r>
        <w:rPr>
          <w:rFonts w:hint="eastAsia"/>
        </w:rPr>
        <w:br/>
      </w:r>
      <w:r>
        <w:rPr>
          <w:rFonts w:hint="eastAsia"/>
        </w:rPr>
        <w:t>　　第三节 影响供热散热器行业进出口因素分析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2024-2030年中国供热散热器行业进口预测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2024-2030年中国供热散热器行业出口预测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供热散热器行业标杆企业竞争力分析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供热散热器重点企业（一）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一、供热散热器企业概况</w:t>
      </w:r>
      <w:r>
        <w:rPr>
          <w:rFonts w:hint="eastAsia"/>
        </w:rPr>
        <w:br/>
      </w:r>
      <w:r>
        <w:rPr>
          <w:rFonts w:hint="eastAsia"/>
        </w:rPr>
        <w:t>　　　　二、供热散热器企业经营情况分析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供热散热器重点企业（二）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一、供热散热器企业概况</w:t>
      </w:r>
      <w:r>
        <w:rPr>
          <w:rFonts w:hint="eastAsia"/>
        </w:rPr>
        <w:br/>
      </w:r>
      <w:r>
        <w:rPr>
          <w:rFonts w:hint="eastAsia"/>
        </w:rPr>
        <w:t>　　　　二、供热散热器企业经营情况分析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供热散热器重点企业（三）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一、供热散热器企业概况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三、供热散热器企业发展规划及前景展望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供热散热器重点企业（四）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一、供热散热器企业概况</w:t>
      </w:r>
      <w:r>
        <w:rPr>
          <w:rFonts w:hint="eastAsia"/>
        </w:rPr>
        <w:br/>
      </w:r>
      <w:r>
        <w:rPr>
          <w:rFonts w:hint="eastAsia"/>
        </w:rPr>
        <w:t>　　　　二、供热散热器企业经营情况分析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供热散热器重点企业（五）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三、供热散热器企业发展规划及前景展望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2023-2024年供热散热器行业市场竞争策略分析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供热散热器竞争结构分析</w:t>
      </w:r>
      <w:r>
        <w:rPr>
          <w:rFonts w:hint="eastAsia"/>
        </w:rPr>
        <w:br/>
      </w:r>
      <w:r>
        <w:rPr>
          <w:rFonts w:hint="eastAsia"/>
        </w:rPr>
        <w:t>　　　　一、供热散热器行业现有企业间竞争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二、供热散热器行业潜在进入者分析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三、供热散热器行业替代品威胁分析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四、供热散热器行业供应商议价能力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五、供热散热器行业客户议价能力</w:t>
      </w:r>
      <w:r>
        <w:rPr>
          <w:rFonts w:hint="eastAsia"/>
        </w:rPr>
        <w:br/>
      </w:r>
      <w:r>
        <w:rPr>
          <w:rFonts w:hint="eastAsia"/>
        </w:rPr>
        <w:t>　　第二节 供热散热器市场竞争策略分析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一、供热散热器市场增长潜力分析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二、供热散热器行业产品竞争策略分析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供热散热器企业竞争策略分析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一、2024-2030年中国供热散热器市场竞争趋势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二、2024-2030年供热散热器行业竞争格局展望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三、2024-2030年供热散热器行业竞争策略分析</w:t>
      </w:r>
      <w:r>
        <w:rPr>
          <w:rFonts w:hint="eastAsia"/>
        </w:rPr>
        <w:br/>
      </w:r>
      <w:r>
        <w:rPr>
          <w:rFonts w:hint="eastAsia"/>
        </w:rPr>
        <w:t>　　第四节 供热散热器竞争力评价及构建分析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一、供热散热器整体产品竞争力评价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二、供热散热器竞争优势评价及构建建议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供热散热器行业发展趋势与投资战略研究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中国供热散热器行业发展趋势分析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一、2019-2024年中国供热散热器行业发展趋势总结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二、2024-2030年中国供热散热器行业发展趋势预测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2024-2030年中国供热散热器行业产品技术趋势</w:t>
      </w:r>
      <w:r>
        <w:rPr>
          <w:rFonts w:hint="eastAsia"/>
        </w:rPr>
        <w:br/>
      </w:r>
      <w:r>
        <w:rPr>
          <w:rFonts w:hint="eastAsia"/>
        </w:rPr>
        <w:t>　　　　一、供热散热器行业产品发展新动态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二、供热散热器行业产品技术新动态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三、供热散热器行业产品技术发展趋势预测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2024-2030年中国供热散热器行业风险分析</w:t>
      </w:r>
      <w:r>
        <w:rPr>
          <w:rFonts w:hint="eastAsia"/>
        </w:rPr>
        <w:br/>
      </w:r>
      <w:r>
        <w:rPr>
          <w:rFonts w:hint="eastAsia"/>
        </w:rPr>
        <w:t>　　　　一、供热散热器市场竞争风险分析</w:t>
      </w:r>
      <w:r>
        <w:rPr>
          <w:rFonts w:hint="eastAsia"/>
        </w:rPr>
        <w:br/>
      </w:r>
      <w:r>
        <w:rPr>
          <w:rFonts w:hint="eastAsia"/>
        </w:rPr>
        <w:t>　　　　二、供热散热器行业原材料压力风险分析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三、供热散热器行业技术风险分析</w:t>
      </w:r>
      <w:r>
        <w:rPr>
          <w:rFonts w:hint="eastAsia"/>
        </w:rPr>
        <w:br/>
      </w:r>
      <w:r>
        <w:rPr>
          <w:rFonts w:hint="eastAsia"/>
        </w:rPr>
        <w:t>　　　　四、供热散热器行业政策和体制风险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2024年供热散热器行业的发展战略研究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一、供热散热器行业战略综合规划</w:t>
      </w:r>
      <w:r>
        <w:rPr>
          <w:rFonts w:hint="eastAsia"/>
        </w:rPr>
        <w:br/>
      </w:r>
      <w:r>
        <w:rPr>
          <w:rFonts w:hint="eastAsia"/>
        </w:rPr>
        <w:t>　　　　二、供热散热器行业技术开发战略</w:t>
      </w:r>
      <w:r>
        <w:rPr>
          <w:rFonts w:hint="eastAsia"/>
        </w:rPr>
        <w:br/>
      </w:r>
      <w:r>
        <w:rPr>
          <w:rFonts w:hint="eastAsia"/>
        </w:rPr>
        <w:t>　　　　三、供热散热器行业区域战略规划</w:t>
      </w:r>
      <w:r>
        <w:rPr>
          <w:rFonts w:hint="eastAsia"/>
        </w:rPr>
        <w:br/>
      </w:r>
      <w:r>
        <w:rPr>
          <w:rFonts w:hint="eastAsia"/>
        </w:rPr>
        <w:t>　　　　四、供热散热器行业产业战略规划</w:t>
      </w:r>
      <w:r>
        <w:rPr>
          <w:rFonts w:hint="eastAsia"/>
        </w:rPr>
        <w:br/>
      </w:r>
      <w:r>
        <w:rPr>
          <w:rFonts w:hint="eastAsia"/>
        </w:rPr>
        <w:t>　　　　五、供热散热器行业营销品牌战略</w:t>
      </w:r>
      <w:r>
        <w:rPr>
          <w:rFonts w:hint="eastAsia"/>
        </w:rPr>
        <w:br/>
      </w:r>
      <w:r>
        <w:rPr>
          <w:rFonts w:hint="eastAsia"/>
        </w:rPr>
        <w:t>　　　　六、供热散热器行业竞争战略规划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供热散热器行业前景分析及对策</w:t>
      </w:r>
      <w:r>
        <w:rPr>
          <w:rFonts w:hint="eastAsia"/>
        </w:rPr>
        <w:br/>
      </w:r>
      <w:r>
        <w:rPr>
          <w:rFonts w:hint="eastAsia"/>
        </w:rPr>
        <w:t>　　第一节 供热散热器行业发展前景分析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一、供热散热器行业市场发展前景分析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二、供热散热器行业市场蕴藏的商机分析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三、供热散热器行业“十四五”规划解读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供热散热器行业发展对策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[:中智:林]供热散热器行业研究结论及建议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供热散热器产业链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2019-2024年我国供热散热器行业市场规模及增长情况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2019-2024年我国供热散热器行业产量及增长趋势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2019-2024年我国供热散热器市场需求量及增速统计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2019-2024年我国供热散热器行业盈利情况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2019-2024年我国供热散热器行业企业数量情况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2019-2024年我国供热散热器行业企业平均规模情况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2019-2024年我国供热散热器行业市场规模及增长情况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**地区供热散热器市场规模及增长情况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2024-2030年中国供热散热器行业产量预测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2024-2030年中国供热散热器市场需求量预测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2024-2030年中国供热散热器行业市场规模预测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2024-2030年中国供热散热器市场前景分析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2024-2030年中国供热散热器行业发展趋势预测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822da9b4248a7" w:history="1">
        <w:r>
          <w:rPr>
            <w:rStyle w:val="Hyperlink"/>
          </w:rPr>
          <w:t>2024年版中国供热散热器市场调研及发展趋势分析报告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822da9b4248a7" w:history="1">
        <w:r>
          <w:rPr>
            <w:rStyle w:val="Hyperlink"/>
          </w:rPr>
          <w:t>https://www.20087.com/9/81/GongReSanReQiFaZhanQuShiYuCeBaoGao.html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25113c9604fe9" w:history="1">
      <w:r>
        <w:rPr>
          <w:rStyle w:val="Hyperlink"/>
        </w:rPr>
        <w:t>2024年版中国供热散热器市场调研及发展趋势分析报告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ongReSanReQiFaZhanQuShiYuCeBaoGao.html" TargetMode="External" Id="R71a822da9b42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ongReSanReQiFaZhanQuShiYuCeBaoGao.html" TargetMode="External" Id="R29c25113c960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2024-03-25T00:56:00Z</dcterms:created>
  <dcterms:modified xsi:type="dcterms:W3CDTF">2024-03-25T01:56:00Z</dcterms:modified>
  <dc:subject>2024年版中国供热散热器市场调研及发展趋势分析报告</dc:subject>
  <dc:title>2024年版中国供热散热器市场调研及发展趋势分析报告</dc:title>
  <cp:keywords>2024年版中国供热散热器市场调研及发展趋势分析报告</cp:keywords>
  <dc:description>2024年版中国供热散热器市场调研及发展趋势分析报告</dc:description>
</cp:coreProperties>
</file>