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13e54b7e4c0d" w:history="1">
              <w:r>
                <w:rPr>
                  <w:rStyle w:val="Hyperlink"/>
                </w:rPr>
                <w:t>2025-2031年中国变频空调品牌市场深度调查分析及发展前景研究报告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13e54b7e4c0d" w:history="1">
              <w:r>
                <w:rPr>
                  <w:rStyle w:val="Hyperlink"/>
                </w:rPr>
                <w:t>2025-2031年中国变频空调品牌市场深度调查分析及发展前景研究报告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13e54b7e4c0d" w:history="1">
                <w:r>
                  <w:rPr>
                    <w:rStyle w:val="Hyperlink"/>
                  </w:rPr>
                  <w:t>https://www.20087.com/9/91/BianPinKongTiaoPinPaiDeFaZhanQia.html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市场调研网发布的</w:t>
      </w:r>
      <w:hyperlink r:id="R436313e54b7e4c0d" w:history="1">
        <w:r>
          <w:rPr>
            <w:rStyle w:val="Hyperlink"/>
          </w:rPr>
          <w:t>2025-2031年中国变频空调品牌市场深度调查分析及发展前景研究报告</w:t>
        </w:r>
      </w:hyperlink>
      <w:r>
        <w:rPr>
          <w:rFonts w:hint="eastAsia"/>
        </w:rPr>
        <w:t>认为，变频空调是在常规空调的结构上增加了***个变频器。压缩机是空调的心脏，其转速直接影响到空调的使用效率，变频器就是用来控制和调整压缩机转速的控制系统，使之始终处于最佳的转速状态，从而提高能效比（比常规的空调节能至少***%）。</w:t>
      </w:r>
      <w:r>
        <w:rPr>
          <w:rFonts w:hint="eastAsia"/>
        </w:rPr>
        <w:br/>
      </w:r>
      <w:r>
        <w:rPr>
          <w:rFonts w:hint="eastAsia"/>
        </w:rPr>
        <w:t>　　它的基本结构和制冷原理和普通空调完全相同。变频空调的主机是自动进行无级变速的，它可以根据房间情况自动提供所需的冷（热）量；当室内温度达到期望值后，空调主机则以能够准确保持这一温度的恒定速度运转，实现“不停机运转”，从而保证环境温度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313e54b7e4c0d" w:history="1">
        <w:r>
          <w:rPr>
            <w:rStyle w:val="Hyperlink"/>
          </w:rPr>
          <w:t>2025-2031年中国变频空调品牌市场深度调查分析及发展前景研究报告</w:t>
        </w:r>
      </w:hyperlink>
      <w:r>
        <w:rPr>
          <w:rFonts w:hint="eastAsia"/>
        </w:rPr>
        <w:t>》依托权威机构及相关协会的数据资料，全面解析了变频空调品牌行业现状、市场需求及市场规模，系统梳理了变频空调品牌产业链结构、价格趋势及各细分市场动态。报告对变频空调品牌市场前景与发展趋势进行了科学预测，重点分析了品牌竞争格局、市场集中度及主要企业的经营表现。同时，通过SWOT分析揭示了变频空调品牌行业面临的机遇与风险，为变频空调品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2025年中国变频空调产业发展环境分析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2025年中国变频空调产业政策环境分析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　　四、变频空调获政策扶持</w:t>
      </w:r>
      <w:r>
        <w:rPr>
          <w:rFonts w:hint="eastAsia"/>
        </w:rPr>
        <w:br/>
      </w:r>
      <w:r>
        <w:rPr>
          <w:rFonts w:hint="eastAsia"/>
        </w:rPr>
        <w:t>　　第三节 2025年中国变频空调产业社会环境分析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2025年世界变频空调市场运行态势分析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2025年世界变频空调市场运行环境分析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一、经济复苏对全球空调市场的影响</w:t>
      </w:r>
      <w:r>
        <w:rPr>
          <w:rFonts w:hint="eastAsia"/>
        </w:rPr>
        <w:br/>
      </w:r>
      <w:r>
        <w:rPr>
          <w:rFonts w:hint="eastAsia"/>
        </w:rPr>
        <w:t>　　　　二、环保、节能为空调市场带来新的曙光</w:t>
      </w:r>
      <w:r>
        <w:rPr>
          <w:rFonts w:hint="eastAsia"/>
        </w:rPr>
        <w:br/>
      </w:r>
      <w:r>
        <w:rPr>
          <w:rFonts w:hint="eastAsia"/>
        </w:rPr>
        <w:t>　　　　三、全球空调产业新技术研究</w:t>
      </w:r>
      <w:r>
        <w:rPr>
          <w:rFonts w:hint="eastAsia"/>
        </w:rPr>
        <w:br/>
      </w:r>
      <w:r>
        <w:rPr>
          <w:rFonts w:hint="eastAsia"/>
        </w:rPr>
        <w:t>　　第二节 2025年世界变频空调市场运行分析</w:t>
      </w:r>
      <w:r>
        <w:rPr>
          <w:rFonts w:hint="eastAsia"/>
        </w:rPr>
        <w:br/>
      </w:r>
      <w:r>
        <w:rPr>
          <w:rFonts w:hint="eastAsia"/>
        </w:rPr>
        <w:t>　　　　一、世界空调市场销售情况</w:t>
      </w:r>
      <w:r>
        <w:rPr>
          <w:rFonts w:hint="eastAsia"/>
        </w:rPr>
        <w:br/>
      </w:r>
      <w:r>
        <w:rPr>
          <w:rFonts w:hint="eastAsia"/>
        </w:rPr>
        <w:t>　　　　二、全球首条无氟变频空调低碳产业链组建</w:t>
      </w:r>
      <w:r>
        <w:rPr>
          <w:rFonts w:hint="eastAsia"/>
        </w:rPr>
        <w:br/>
      </w:r>
      <w:r>
        <w:rPr>
          <w:rFonts w:hint="eastAsia"/>
        </w:rPr>
        <w:t>　　　　三、世界变频空调价格竞争分析</w:t>
      </w:r>
      <w:r>
        <w:rPr>
          <w:rFonts w:hint="eastAsia"/>
        </w:rPr>
        <w:br/>
      </w:r>
      <w:r>
        <w:rPr>
          <w:rFonts w:hint="eastAsia"/>
        </w:rPr>
        <w:t>　　　　四、世界变频空调主要企业运行情况分析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2025年世界主要国家变频空调运行分析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六、泰国</w:t>
      </w:r>
      <w:r>
        <w:rPr>
          <w:rFonts w:hint="eastAsia"/>
        </w:rPr>
        <w:br/>
      </w:r>
      <w:r>
        <w:rPr>
          <w:rFonts w:hint="eastAsia"/>
        </w:rPr>
        <w:t>　　　　七、亚洲其它市场</w:t>
      </w:r>
      <w:r>
        <w:rPr>
          <w:rFonts w:hint="eastAsia"/>
        </w:rPr>
        <w:br/>
      </w:r>
      <w:r>
        <w:rPr>
          <w:rFonts w:hint="eastAsia"/>
        </w:rPr>
        <w:t>　　第四节 2025-2031年世界变频空调产业发展趋势分析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2025年中国变频空调技术动态分析</w:t>
      </w:r>
      <w:r>
        <w:rPr>
          <w:rFonts w:hint="eastAsia"/>
        </w:rPr>
        <w:br/>
      </w:r>
      <w:r>
        <w:rPr>
          <w:rFonts w:hint="eastAsia"/>
        </w:rPr>
        <w:t>　　　　一、海尔无氟变频空调以最畅销型号中标家电下乡</w:t>
      </w:r>
      <w:r>
        <w:rPr>
          <w:rFonts w:hint="eastAsia"/>
        </w:rPr>
        <w:br/>
      </w:r>
      <w:r>
        <w:rPr>
          <w:rFonts w:hint="eastAsia"/>
        </w:rPr>
        <w:t>　　　　二、领先技术 奥克斯无氟变频智造空调新标杆</w:t>
      </w:r>
      <w:r>
        <w:rPr>
          <w:rFonts w:hint="eastAsia"/>
        </w:rPr>
        <w:br/>
      </w:r>
      <w:r>
        <w:rPr>
          <w:rFonts w:hint="eastAsia"/>
        </w:rPr>
        <w:t>　　　　三、美的下乡变频空调实现无氟设计 普及10Hz技术</w:t>
      </w:r>
      <w:r>
        <w:rPr>
          <w:rFonts w:hint="eastAsia"/>
        </w:rPr>
        <w:br/>
      </w:r>
      <w:r>
        <w:rPr>
          <w:rFonts w:hint="eastAsia"/>
        </w:rPr>
        <w:t>　　　　四、美的无氟变频空调获全球首张UL认证</w:t>
      </w:r>
      <w:r>
        <w:rPr>
          <w:rFonts w:hint="eastAsia"/>
        </w:rPr>
        <w:br/>
      </w:r>
      <w:r>
        <w:rPr>
          <w:rFonts w:hint="eastAsia"/>
        </w:rPr>
        <w:t>　　第二节 2025年中国变频空调产业现状综述</w:t>
      </w:r>
      <w:r>
        <w:rPr>
          <w:rFonts w:hint="eastAsia"/>
        </w:rPr>
        <w:br/>
      </w:r>
      <w:r>
        <w:rPr>
          <w:rFonts w:hint="eastAsia"/>
        </w:rPr>
        <w:t>　　　　一、自主变频技术升温</w:t>
      </w:r>
      <w:r>
        <w:rPr>
          <w:rFonts w:hint="eastAsia"/>
        </w:rPr>
        <w:br/>
      </w:r>
      <w:r>
        <w:rPr>
          <w:rFonts w:hint="eastAsia"/>
        </w:rPr>
        <w:t>　　　　二、三线品牌亟待复兴</w:t>
      </w:r>
      <w:r>
        <w:rPr>
          <w:rFonts w:hint="eastAsia"/>
        </w:rPr>
        <w:br/>
      </w:r>
      <w:r>
        <w:rPr>
          <w:rFonts w:hint="eastAsia"/>
        </w:rPr>
        <w:t>　　　　三、变频空调与普通空调的区别</w:t>
      </w:r>
      <w:r>
        <w:rPr>
          <w:rFonts w:hint="eastAsia"/>
        </w:rPr>
        <w:br/>
      </w:r>
      <w:r>
        <w:rPr>
          <w:rFonts w:hint="eastAsia"/>
        </w:rPr>
        <w:t>　　　　四、变频空调首次入选“家电下乡”</w:t>
      </w:r>
      <w:r>
        <w:rPr>
          <w:rFonts w:hint="eastAsia"/>
        </w:rPr>
        <w:br/>
      </w:r>
      <w:r>
        <w:rPr>
          <w:rFonts w:hint="eastAsia"/>
        </w:rPr>
        <w:t>　　　　五、变频空调落选第三批“节能产品惠民工程”</w:t>
      </w:r>
      <w:r>
        <w:rPr>
          <w:rFonts w:hint="eastAsia"/>
        </w:rPr>
        <w:br/>
      </w:r>
      <w:r>
        <w:rPr>
          <w:rFonts w:hint="eastAsia"/>
        </w:rPr>
        <w:t>　　第三节 2025年中国变频空调存在的问题及发展对策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2020-2025年中国变频空调制造所属行业主要数据监测分析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2020-2025年中国变频空调制造所属行业总体数据分析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2020-2025年中国变频空调制造所属行业不同规模企业数据分析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2020-2025年中国变频空调制造所属行业不同所有制企业数据分析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一、2025年中国变频空调制造所属行业不同所有制企业数据分析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2025年中国空调所属行业产量数据分析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一、2025年全国空调所属行业产量数据分析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2025年中国空调所属行业产量数据分析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一、2025年全国空调所属行业产量数据分析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二、2025年空调重点省市数据分析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2025年中国空调所属行业产量数据分析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一、2025年全国空调所属行业产量数据分析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二、2025年空调重点省市数据分析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2025年中国变频空调市场热点聚焦</w:t>
      </w:r>
      <w:r>
        <w:rPr>
          <w:rFonts w:hint="eastAsia"/>
        </w:rPr>
        <w:br/>
      </w:r>
      <w:r>
        <w:rPr>
          <w:rFonts w:hint="eastAsia"/>
        </w:rPr>
        <w:t>　　　　一、格力美的对垒变频 空调业二三线品牌告急</w:t>
      </w:r>
      <w:r>
        <w:rPr>
          <w:rFonts w:hint="eastAsia"/>
        </w:rPr>
        <w:br/>
      </w:r>
      <w:r>
        <w:rPr>
          <w:rFonts w:hint="eastAsia"/>
        </w:rPr>
        <w:t>　　　　二、LG变频空调独创专家贴身服务</w:t>
      </w:r>
      <w:r>
        <w:rPr>
          <w:rFonts w:hint="eastAsia"/>
        </w:rPr>
        <w:br/>
      </w:r>
      <w:r>
        <w:rPr>
          <w:rFonts w:hint="eastAsia"/>
        </w:rPr>
        <w:t>　　　　三、众龙头拼抢变频空调下乡市场份额：普及将加速</w:t>
      </w:r>
      <w:r>
        <w:rPr>
          <w:rFonts w:hint="eastAsia"/>
        </w:rPr>
        <w:br/>
      </w:r>
      <w:r>
        <w:rPr>
          <w:rFonts w:hint="eastAsia"/>
        </w:rPr>
        <w:t>　　第二节 2025年中国变频空调产业市场运行态势分析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一、变频空调市场趋热</w:t>
      </w:r>
      <w:r>
        <w:rPr>
          <w:rFonts w:hint="eastAsia"/>
        </w:rPr>
        <w:br/>
      </w:r>
      <w:r>
        <w:rPr>
          <w:rFonts w:hint="eastAsia"/>
        </w:rPr>
        <w:t>　　　　二、价格战让变频空调市场频变</w:t>
      </w:r>
      <w:r>
        <w:rPr>
          <w:rFonts w:hint="eastAsia"/>
        </w:rPr>
        <w:br/>
      </w:r>
      <w:r>
        <w:rPr>
          <w:rFonts w:hint="eastAsia"/>
        </w:rPr>
        <w:t>　　　　三、变频空调在矛盾反差中的市场表现</w:t>
      </w:r>
      <w:r>
        <w:rPr>
          <w:rFonts w:hint="eastAsia"/>
        </w:rPr>
        <w:br/>
      </w:r>
      <w:r>
        <w:rPr>
          <w:rFonts w:hint="eastAsia"/>
        </w:rPr>
        <w:t>　　第三节 2025年中国变频空调品牌市场销售情况分析</w:t>
      </w:r>
      <w:r>
        <w:rPr>
          <w:rFonts w:hint="eastAsia"/>
        </w:rPr>
        <w:br/>
      </w:r>
      <w:r>
        <w:rPr>
          <w:rFonts w:hint="eastAsia"/>
        </w:rPr>
        <w:t>　　　　一、美的变频空调销售目标三级跳</w:t>
      </w:r>
      <w:r>
        <w:rPr>
          <w:rFonts w:hint="eastAsia"/>
        </w:rPr>
        <w:br/>
      </w:r>
      <w:r>
        <w:rPr>
          <w:rFonts w:hint="eastAsia"/>
        </w:rPr>
        <w:t>　　　　二、格力今年变频空调销量预测</w:t>
      </w:r>
      <w:r>
        <w:rPr>
          <w:rFonts w:hint="eastAsia"/>
        </w:rPr>
        <w:br/>
      </w:r>
      <w:r>
        <w:rPr>
          <w:rFonts w:hint="eastAsia"/>
        </w:rPr>
        <w:t>　　　　三、奥克斯抢跑春节变频空调市场</w:t>
      </w:r>
      <w:r>
        <w:rPr>
          <w:rFonts w:hint="eastAsia"/>
        </w:rPr>
        <w:br/>
      </w:r>
      <w:r>
        <w:rPr>
          <w:rFonts w:hint="eastAsia"/>
        </w:rPr>
        <w:t>　　第四节 2025年中国变频空调市场价格分析</w:t>
      </w:r>
      <w:r>
        <w:rPr>
          <w:rFonts w:hint="eastAsia"/>
        </w:rPr>
        <w:br/>
      </w:r>
      <w:r>
        <w:rPr>
          <w:rFonts w:hint="eastAsia"/>
        </w:rPr>
        <w:t>　　　　一、变频空调价格波动情况</w:t>
      </w:r>
      <w:r>
        <w:rPr>
          <w:rFonts w:hint="eastAsia"/>
        </w:rPr>
        <w:br/>
      </w:r>
      <w:r>
        <w:rPr>
          <w:rFonts w:hint="eastAsia"/>
        </w:rPr>
        <w:t>　　　　二、变频空调主要品牌市场价格同比分析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2025年中国变频空调产业市场竞争格局分析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2025年中国变频空调市场竞争总况</w:t>
      </w:r>
      <w:r>
        <w:rPr>
          <w:rFonts w:hint="eastAsia"/>
        </w:rPr>
        <w:br/>
      </w:r>
      <w:r>
        <w:rPr>
          <w:rFonts w:hint="eastAsia"/>
        </w:rPr>
        <w:t>　　　　一、变频空调技术战升级</w:t>
      </w:r>
      <w:r>
        <w:rPr>
          <w:rFonts w:hint="eastAsia"/>
        </w:rPr>
        <w:br/>
      </w:r>
      <w:r>
        <w:rPr>
          <w:rFonts w:hint="eastAsia"/>
        </w:rPr>
        <w:t>　　　　二、售后服务成竞争重点</w:t>
      </w:r>
      <w:r>
        <w:rPr>
          <w:rFonts w:hint="eastAsia"/>
        </w:rPr>
        <w:br/>
      </w:r>
      <w:r>
        <w:rPr>
          <w:rFonts w:hint="eastAsia"/>
        </w:rPr>
        <w:t>　　　　三、价格竞争情况分析</w:t>
      </w:r>
      <w:r>
        <w:rPr>
          <w:rFonts w:hint="eastAsia"/>
        </w:rPr>
        <w:br/>
      </w:r>
      <w:r>
        <w:rPr>
          <w:rFonts w:hint="eastAsia"/>
        </w:rPr>
        <w:t>　　第二节 2025年中国变频空调产业集中度分析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2025年中国变频空调产业提升竞争力策略分析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2025年中国变频空调优势企业竞争力分析</w:t>
      </w:r>
      <w:r>
        <w:rPr>
          <w:rFonts w:hint="eastAsia"/>
        </w:rPr>
        <w:br/>
      </w:r>
      <w:r>
        <w:rPr>
          <w:rFonts w:hint="eastAsia"/>
        </w:rPr>
        <w:t>　　第一节 格力电器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2025年中国变频空调行业关联产业运行态势分析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2025年中国空调压缩机产业运行透析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二、中国空调压缩机市场上演“中日对抗赛”</w:t>
      </w:r>
      <w:r>
        <w:rPr>
          <w:rFonts w:hint="eastAsia"/>
        </w:rPr>
        <w:br/>
      </w:r>
      <w:r>
        <w:rPr>
          <w:rFonts w:hint="eastAsia"/>
        </w:rPr>
        <w:t>　　　　三、中国空调压缩机技术水平研究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　　四、空调压缩机修订标准正式实施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五、我国空调压缩机产能持续扩张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六、我国空调压缩机市场需求状况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第二节 2025年中国变频器产业运行综述</w:t>
      </w:r>
      <w:r>
        <w:rPr>
          <w:rFonts w:hint="eastAsia"/>
        </w:rPr>
        <w:br/>
      </w:r>
      <w:r>
        <w:rPr>
          <w:rFonts w:hint="eastAsia"/>
        </w:rPr>
        <w:t>　　　　一、变频器调速系统及产品概述</w:t>
      </w:r>
      <w:r>
        <w:rPr>
          <w:rFonts w:hint="eastAsia"/>
        </w:rPr>
        <w:br/>
      </w:r>
      <w:r>
        <w:rPr>
          <w:rFonts w:hint="eastAsia"/>
        </w:rPr>
        <w:t>　　　　二、中国变频器市场发展阶段分析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三、节能政策下变频器市场需求形势分析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　　四、中国变频器企业市场规模分析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五、中国变频器技术研究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2025-2031年中国变频空调产业发展前景与投资预测分析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二、定速空调依旧是主流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t>　　第二节 2025-2031年中国变频空调产业发展趋势分析</w:t>
      </w:r>
      <w:r>
        <w:rPr>
          <w:rFonts w:hint="eastAsia"/>
        </w:rPr>
        <w:br/>
      </w:r>
      <w:r>
        <w:rPr>
          <w:rFonts w:hint="eastAsia"/>
        </w:rPr>
        <w:t>　　　　一、无氟变频才是变频空调的发展方向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t>　　第三节 2025-2031年中国变频空调产业投资机会分析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2025-2031年中国变频空调产业投资风险分析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13e54b7e4c0d" w:history="1">
        <w:r>
          <w:rPr>
            <w:rStyle w:val="Hyperlink"/>
          </w:rPr>
          <w:t>2025-2031年中国变频空调品牌市场深度调查分析及发展前景研究报告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13e54b7e4c0d" w:history="1">
        <w:r>
          <w:rPr>
            <w:rStyle w:val="Hyperlink"/>
          </w:rPr>
          <w:t>https://www.20087.com/9/91/BianPinKongTiaoPinPaiDeFaZhanQia.html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哪个牌子好用又耐用、变频空调品牌大全、变频空调品牌排行榜前十名、变频空调品牌推荐、空调变频技术哪家最好、变频空调品牌质量排行、啥是变频空调、变频空调买哪个品牌好、变频空调哪个牌子好又实惠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79d67471a41a6" w:history="1">
      <w:r>
        <w:rPr>
          <w:rStyle w:val="Hyperlink"/>
        </w:rPr>
        <w:t>2025-2031年中国变频空调品牌市场深度调查分析及发展前景研究报告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ianPinKongTiaoPinPaiDeFaZhanQia.html" TargetMode="External" Id="R436313e54b7e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ianPinKongTiaoPinPaiDeFaZhanQia.html" TargetMode="External" Id="R9eb79d67471a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2025-02-18T03:21:00Z</dcterms:created>
  <dcterms:modified xsi:type="dcterms:W3CDTF">2025-02-18T04:21:00Z</dcterms:modified>
  <dc:subject>2025-2031年中国变频空调品牌市场深度调查分析及发展前景研究报告</dc:subject>
  <dc:title>2025-2031年中国变频空调品牌市场深度调查分析及发展前景研究报告</dc:title>
  <cp:keywords>2025-2031年中国变频空调品牌市场深度调查分析及发展前景研究报告</cp:keywords>
  <dc:description>2025-2031年中国变频空调品牌市场深度调查分析及发展前景研究报告</dc:description>
</cp:coreProperties>
</file>