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f15725924f0b" w:history="1">
              <w:r>
                <w:rPr>
                  <w:rStyle w:val="Hyperlink"/>
                </w:rPr>
                <w:t>中国电热水器行业调研及未来趋势预测报告（2026-2032年）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f15725924f0b" w:history="1">
              <w:r>
                <w:rPr>
                  <w:rStyle w:val="Hyperlink"/>
                </w:rPr>
                <w:t>中国电热水器行业调研及未来趋势预测报告（2026-2032年）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bf15725924f0b" w:history="1">
                <w:r>
                  <w:rPr>
                    <w:rStyle w:val="Hyperlink"/>
                  </w:rPr>
                  <w:t>https://www.20087.com/9/71/DianReShuiQiShiChangFenXiBaoGao.html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现代家庭中不可或缺的热水供应设备，近年来随着技术的不断进步，其性能和能效得到了显著提升。现代电热水器不仅在加热效率上有显著改进，还加入了智能化控制，如定时开关机、远程控制和智能恒温等功能，提高了用户使用的便捷性和舒适度。同时，随着节能环保理念的深入人心，高效节能型电热水器成为市场主流，其中不乏搭载热泵技术或太阳能辅助加热的创新产品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技术创新和用户体验。随着物联网技术的发展，电热水器将更加智能化，能够通过数据分析预测用户的热水需求，并自动调整加热模式，实现节能最大化。同时，材料科学的进步将推动电热水器向更长寿命、更小体积和更高安全性的方向发展。此外，环保和健康将成为产品设计的重要考量，如采用无害材料和防垢技术，确保水质清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bf15725924f0b" w:history="1">
        <w:r>
          <w:rPr>
            <w:rStyle w:val="Hyperlink"/>
          </w:rPr>
          <w:t>中国电热水器行业调研及未来趋势预测报告（2026-2032年）</w:t>
        </w:r>
      </w:hyperlink>
      <w:r>
        <w:rPr>
          <w:rFonts w:hint="eastAsia"/>
        </w:rPr>
        <w:t>》基于行业调研数据，系统分析电热水器行业现状与竞争格局，客观评估电热水器市场规模及发展前景。报告梳理了电热水器技术发展现状与未来趋势，解读重点企业经营状况，并预测电热水器市场发展动向。通过分析电热水器行业投资价值与潜在风险，为投资者识别市场机遇提供参考依据。报告可作为电热水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电热水器行业地位分析</w:t>
      </w:r>
      <w:r>
        <w:rPr>
          <w:rFonts w:hint="eastAsia"/>
        </w:rPr>
        <w:br/>
      </w:r>
      <w:r>
        <w:rPr>
          <w:rFonts w:hint="eastAsia"/>
        </w:rPr>
        <w:t>　　　　一、电热水器行业对经济增长的影响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三、电热水器行业关联度情况</w:t>
      </w:r>
      <w:r>
        <w:rPr>
          <w:rFonts w:hint="eastAsia"/>
        </w:rPr>
        <w:br/>
      </w:r>
      <w:r>
        <w:rPr>
          <w:rFonts w:hint="eastAsia"/>
        </w:rPr>
        <w:t>　　第四节 电热水器行业"波特五力模型"分析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一、电热水器行业内竞争</w:t>
      </w:r>
      <w:r>
        <w:rPr>
          <w:rFonts w:hint="eastAsia"/>
        </w:rPr>
        <w:br/>
      </w:r>
      <w:r>
        <w:rPr>
          <w:rFonts w:hint="eastAsia"/>
        </w:rPr>
        <w:t>　　　　二、电热水器行业买方侃价能力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三、电热水器行业卖方侃价能力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四、电热水器行业进入威胁</w:t>
      </w:r>
      <w:r>
        <w:rPr>
          <w:rFonts w:hint="eastAsia"/>
        </w:rPr>
        <w:br/>
      </w:r>
      <w:r>
        <w:rPr>
          <w:rFonts w:hint="eastAsia"/>
        </w:rPr>
        <w:t>　　　　五、电热水器行业替代威胁</w:t>
      </w:r>
      <w:r>
        <w:rPr>
          <w:rFonts w:hint="eastAsia"/>
        </w:rPr>
        <w:br/>
      </w:r>
      <w:r>
        <w:rPr>
          <w:rFonts w:hint="eastAsia"/>
        </w:rPr>
        <w:t>　　第五节 影响电热水器行业发展主要因素分析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2025-2026年电热水器产业发展现状分析</w:t>
      </w:r>
      <w:r>
        <w:rPr>
          <w:rFonts w:hint="eastAsia"/>
        </w:rPr>
        <w:br/>
      </w:r>
      <w:r>
        <w:rPr>
          <w:rFonts w:hint="eastAsia"/>
        </w:rPr>
        <w:t>　　第一节 电热水器产业链构成分析</w:t>
      </w:r>
      <w:r>
        <w:rPr>
          <w:rFonts w:hint="eastAsia"/>
        </w:rPr>
        <w:br/>
      </w:r>
      <w:r>
        <w:rPr>
          <w:rFonts w:hint="eastAsia"/>
        </w:rPr>
        <w:t>　　第二节 电热水器产业特点</w:t>
      </w:r>
      <w:r>
        <w:rPr>
          <w:rFonts w:hint="eastAsia"/>
        </w:rPr>
        <w:br/>
      </w:r>
      <w:r>
        <w:rPr>
          <w:rFonts w:hint="eastAsia"/>
        </w:rPr>
        <w:t>　　　　一、电热水器产业所处生命周期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二、电热水器产业季节性与周期性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电热水器产业技术水平</w:t>
      </w:r>
      <w:r>
        <w:rPr>
          <w:rFonts w:hint="eastAsia"/>
        </w:rPr>
        <w:br/>
      </w:r>
      <w:r>
        <w:rPr>
          <w:rFonts w:hint="eastAsia"/>
        </w:rPr>
        <w:t>　　　　一、电热水器技术发展路径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二、当前电热水器市场准入壁垒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2020-2025年电热水器产业规模</w:t>
      </w:r>
      <w:r>
        <w:rPr>
          <w:rFonts w:hint="eastAsia"/>
        </w:rPr>
        <w:br/>
      </w:r>
      <w:r>
        <w:rPr>
          <w:rFonts w:hint="eastAsia"/>
        </w:rPr>
        <w:t>　　　　一、电热水器产品产量</w:t>
      </w:r>
      <w:r>
        <w:rPr>
          <w:rFonts w:hint="eastAsia"/>
        </w:rPr>
        <w:br/>
      </w:r>
      <w:r>
        <w:rPr>
          <w:rFonts w:hint="eastAsia"/>
        </w:rPr>
        <w:t>　　　　二、电热水器市场容量</w:t>
      </w:r>
      <w:r>
        <w:rPr>
          <w:rFonts w:hint="eastAsia"/>
        </w:rPr>
        <w:br/>
      </w:r>
      <w:r>
        <w:rPr>
          <w:rFonts w:hint="eastAsia"/>
        </w:rPr>
        <w:t>　　　　三、电热水器行业进出口统计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2026-2032年中国电热水器行业产量预测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电热水器下游产业发展</w:t>
      </w:r>
      <w:r>
        <w:rPr>
          <w:rFonts w:hint="eastAsia"/>
        </w:rPr>
        <w:br/>
      </w:r>
      <w:r>
        <w:rPr>
          <w:rFonts w:hint="eastAsia"/>
        </w:rPr>
        <w:t>　　第一节 电热水器下游产业构成</w:t>
      </w:r>
      <w:r>
        <w:rPr>
          <w:rFonts w:hint="eastAsia"/>
        </w:rPr>
        <w:br/>
      </w:r>
      <w:r>
        <w:rPr>
          <w:rFonts w:hint="eastAsia"/>
        </w:rPr>
        <w:t>　　第二节 电热水器行业下游细分市场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我国电热水器市场结构分析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当前电热水器产业链整合形势</w:t>
      </w:r>
      <w:r>
        <w:rPr>
          <w:rFonts w:hint="eastAsia"/>
        </w:rPr>
        <w:br/>
      </w:r>
      <w:r>
        <w:rPr>
          <w:rFonts w:hint="eastAsia"/>
        </w:rPr>
        <w:t>　　第二节 电热水器产业链整合策略选择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一、电热水器大型生产企业</w:t>
      </w:r>
      <w:r>
        <w:rPr>
          <w:rFonts w:hint="eastAsia"/>
        </w:rPr>
        <w:br/>
      </w:r>
      <w:r>
        <w:rPr>
          <w:rFonts w:hint="eastAsia"/>
        </w:rPr>
        <w:t>　　　　二、电热水器中小生产企业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一、电热水器大型生产企业</w:t>
      </w:r>
      <w:r>
        <w:rPr>
          <w:rFonts w:hint="eastAsia"/>
        </w:rPr>
        <w:br/>
      </w:r>
      <w:r>
        <w:rPr>
          <w:rFonts w:hint="eastAsia"/>
        </w:rPr>
        <w:t>　　　　二、电热水器中小生产企业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2025-2026年电热水器企业资源整合策略研究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2025-2026年中国电热水器行业市场价格分析及预测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电热水器价格形成机制分析</w:t>
      </w:r>
      <w:r>
        <w:rPr>
          <w:rFonts w:hint="eastAsia"/>
        </w:rPr>
        <w:br/>
      </w:r>
      <w:r>
        <w:rPr>
          <w:rFonts w:hint="eastAsia"/>
        </w:rPr>
        <w:t>　　第二节 电热水器价格影响因素分析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三、电热水器企业未来战略分析</w:t>
      </w:r>
      <w:r>
        <w:rPr>
          <w:rFonts w:hint="eastAsia"/>
        </w:rPr>
        <w:br/>
      </w:r>
      <w:r>
        <w:rPr>
          <w:rFonts w:hint="eastAsia"/>
        </w:rPr>
        <w:t>　　第二节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三、电热水器企业未来战略分析</w:t>
      </w:r>
      <w:r>
        <w:rPr>
          <w:rFonts w:hint="eastAsia"/>
        </w:rPr>
        <w:br/>
      </w:r>
      <w:r>
        <w:rPr>
          <w:rFonts w:hint="eastAsia"/>
        </w:rPr>
        <w:t>　　第四节 电热水器重点企业</w:t>
      </w:r>
      <w:r>
        <w:rPr>
          <w:rFonts w:hint="eastAsia"/>
        </w:rPr>
        <w:br/>
      </w:r>
      <w:r>
        <w:rPr>
          <w:rFonts w:hint="eastAsia"/>
        </w:rPr>
        <w:t>　　　　一、电热水器企业概况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2025-2026年我国电热水器行业投资价值与投资策略咨询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一、电热水器行业优势分析</w:t>
      </w:r>
      <w:r>
        <w:rPr>
          <w:rFonts w:hint="eastAsia"/>
        </w:rPr>
        <w:br/>
      </w:r>
      <w:r>
        <w:rPr>
          <w:rFonts w:hint="eastAsia"/>
        </w:rPr>
        <w:t>　　　　二、电热水器行业劣势分析</w:t>
      </w:r>
      <w:r>
        <w:rPr>
          <w:rFonts w:hint="eastAsia"/>
        </w:rPr>
        <w:br/>
      </w:r>
      <w:r>
        <w:rPr>
          <w:rFonts w:hint="eastAsia"/>
        </w:rPr>
        <w:t>　　　　三、电热水器行业机会分析</w:t>
      </w:r>
      <w:r>
        <w:rPr>
          <w:rFonts w:hint="eastAsia"/>
        </w:rPr>
        <w:br/>
      </w:r>
      <w:r>
        <w:rPr>
          <w:rFonts w:hint="eastAsia"/>
        </w:rPr>
        <w:t>　　　　四、电热水器行业风险分析</w:t>
      </w:r>
      <w:r>
        <w:rPr>
          <w:rFonts w:hint="eastAsia"/>
        </w:rPr>
        <w:br/>
      </w:r>
      <w:r>
        <w:rPr>
          <w:rFonts w:hint="eastAsia"/>
        </w:rPr>
        <w:t>　　第二节 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二、电热水器行业投资机会分析</w:t>
      </w:r>
      <w:r>
        <w:rPr>
          <w:rFonts w:hint="eastAsia"/>
        </w:rPr>
        <w:br/>
      </w:r>
      <w:r>
        <w:rPr>
          <w:rFonts w:hint="eastAsia"/>
        </w:rPr>
        <w:t>　　第三节 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一、电热水器市场竞争风险</w:t>
      </w:r>
      <w:r>
        <w:rPr>
          <w:rFonts w:hint="eastAsia"/>
        </w:rPr>
        <w:br/>
      </w:r>
      <w:r>
        <w:rPr>
          <w:rFonts w:hint="eastAsia"/>
        </w:rPr>
        <w:t>　　　　二、电热水器行业原材料压力风险分析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三、电热水器行业技术风险分析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2026-2032年电热水器发展前景预测</w:t>
      </w:r>
      <w:r>
        <w:rPr>
          <w:rFonts w:hint="eastAsia"/>
        </w:rPr>
        <w:br/>
      </w:r>
      <w:r>
        <w:rPr>
          <w:rFonts w:hint="eastAsia"/>
        </w:rPr>
        <w:t>　　第一节 电热水器行业发展趋势预测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2026-2032年电热水器行业市场容量预测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未来电热水器企业竞争格局</w:t>
      </w:r>
      <w:r>
        <w:rPr>
          <w:rFonts w:hint="eastAsia"/>
        </w:rPr>
        <w:br/>
      </w:r>
      <w:r>
        <w:rPr>
          <w:rFonts w:hint="eastAsia"/>
        </w:rPr>
        <w:t>　　第五节 电热水器行业资源整合趋势</w:t>
      </w:r>
      <w:r>
        <w:rPr>
          <w:rFonts w:hint="eastAsia"/>
        </w:rPr>
        <w:br/>
      </w:r>
      <w:r>
        <w:rPr>
          <w:rFonts w:hint="eastAsia"/>
        </w:rPr>
        <w:t>　　第六节 电热水器产业链竞争态势发展预测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三、电热水器区域集中度分析</w:t>
      </w:r>
      <w:r>
        <w:rPr>
          <w:rFonts w:hint="eastAsia"/>
        </w:rPr>
        <w:br/>
      </w:r>
      <w:r>
        <w:rPr>
          <w:rFonts w:hint="eastAsia"/>
        </w:rPr>
        <w:t>　　第三节 电热水器行业国际竞争力比较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电热水器行业政策和体制风险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电热水器行业技术发展风险</w:t>
      </w:r>
      <w:r>
        <w:rPr>
          <w:rFonts w:hint="eastAsia"/>
        </w:rPr>
        <w:br/>
      </w:r>
      <w:r>
        <w:rPr>
          <w:rFonts w:hint="eastAsia"/>
        </w:rPr>
        <w:t>　　第三节 电热水器市场竞争风险</w:t>
      </w:r>
      <w:r>
        <w:rPr>
          <w:rFonts w:hint="eastAsia"/>
        </w:rPr>
        <w:br/>
      </w:r>
      <w:r>
        <w:rPr>
          <w:rFonts w:hint="eastAsia"/>
        </w:rPr>
        <w:t>　　第四节 电热水器行业原材料压力风险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电热水器行业经营管理风险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中智:林:电热水器行业研究结论及建议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电热水器行业历程</w:t>
      </w:r>
      <w:r>
        <w:rPr>
          <w:rFonts w:hint="eastAsia"/>
        </w:rPr>
        <w:br/>
      </w:r>
      <w:r>
        <w:rPr>
          <w:rFonts w:hint="eastAsia"/>
        </w:rPr>
        <w:t>　　图表 电热水器行业生命周期</w:t>
      </w:r>
      <w:r>
        <w:rPr>
          <w:rFonts w:hint="eastAsia"/>
        </w:rPr>
        <w:br/>
      </w:r>
      <w:r>
        <w:rPr>
          <w:rFonts w:hint="eastAsia"/>
        </w:rPr>
        <w:t>　　图表 电热水器行业产业链分析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f15725924f0b" w:history="1">
        <w:r>
          <w:rPr>
            <w:rStyle w:val="Hyperlink"/>
          </w:rPr>
          <w:t>中国电热水器行业调研及未来趋势预测报告（2026-2032年）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bf15725924f0b" w:history="1">
        <w:r>
          <w:rPr>
            <w:rStyle w:val="Hyperlink"/>
          </w:rPr>
          <w:t>https://www.20087.com/9/71/DianReShuiQiShiChangFenXiBaoGao.html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d034d2dc4675" w:history="1">
      <w:r>
        <w:rPr>
          <w:rStyle w:val="Hyperlink"/>
        </w:rPr>
        <w:t>中国电热水器行业调研及未来趋势预测报告（2026-2032年）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ReShuiQiShiChangFenXiBaoGao.html" TargetMode="External" Id="R8b0bf157259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ReShuiQiShiChangFenXiBaoGao.html" TargetMode="External" Id="R1283d034d2d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2025-10-19T04:42:00Z</dcterms:created>
  <dcterms:modified xsi:type="dcterms:W3CDTF">2025-10-19T05:42:00Z</dcterms:modified>
  <dc:subject>中国电热水器行业调研及未来趋势预测报告（2026-2032年）</dc:subject>
  <dc:title>中国电热水器行业调研及未来趋势预测报告（2026-2032年）</dc:title>
  <cp:keywords>中国电热水器行业调研及未来趋势预测报告（2026-2032年）</cp:keywords>
  <dc:description>中国电热水器行业调研及未来趋势预测报告（2026-2032年）</dc:description>
</cp:coreProperties>
</file>