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eff6107c04c16" w:history="1">
              <w:r>
                <w:rPr>
                  <w:rStyle w:val="Hyperlink"/>
                </w:rPr>
                <w:t>2025年中国家用中央空调行业现状研究及发展趋势分析报告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eff6107c04c16" w:history="1">
              <w:r>
                <w:rPr>
                  <w:rStyle w:val="Hyperlink"/>
                </w:rPr>
                <w:t>2025年中国家用中央空调行业现状研究及发展趋势分析报告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eff6107c04c16" w:history="1">
                <w:r>
                  <w:rPr>
                    <w:rStyle w:val="Hyperlink"/>
                  </w:rPr>
                  <w:t>https://www.20087.com/A/01/JiaYongZhongYangKongTiaoFaZhanQuShi.html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中央空调系统以其高效、舒适和节能的特点，正逐渐成为现代家庭中空调解决方案的首选。近年来，随着智能家居技术的发展，家用中央空调系统不仅在制冷和制热性能上有所提升，还集成了智能控制功能，如远程控制、智能温控和空气质量监测，提高了用户体验。同时，环保制冷剂的应用和能效标准的提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家用中央空调的发展将更加注重个性化和健康化。个性化方面，通过集成AI算法，系统将能够学习家庭成员的偏好，自动调整温度和湿度，提供更加个性化的舒适环境。健康化方面，将集成空气净化和湿度调节功能，改善室内空气质量，减少过敏源和病菌传播，为居住者创造更健康的生活空间。此外，随着太阳能和地热能等可再生能源的利用，家用中央空调将更加绿色和可持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5eff6107c04c16" w:history="1">
        <w:r>
          <w:rPr>
            <w:rStyle w:val="Hyperlink"/>
          </w:rPr>
          <w:t>2025年中国家用中央空调行业现状研究及发展趋势分析报告</w:t>
        </w:r>
      </w:hyperlink>
      <w:r>
        <w:rPr>
          <w:rFonts w:hint="eastAsia"/>
        </w:rPr>
        <w:t>深入调研分析了我国家用中央空调行业的现状、市场规模、竞争格局以及所面临的风险与机遇。该报告结合家用中央空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家用中央空调产业市场概述</w:t>
      </w:r>
      <w:r>
        <w:rPr>
          <w:rFonts w:hint="eastAsia"/>
        </w:rPr>
        <w:br/>
      </w:r>
      <w:r>
        <w:rPr>
          <w:rFonts w:hint="eastAsia"/>
        </w:rPr>
        <w:t>第二章 家用中央空调产业市场概述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2024-2025年家用中央空调行业技术发展现状及趋势分析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家用中央空调行业技术发展现状分析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国内外家用中央空调行业技术差异与原因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家用中央空调行业技术发展方向、趋势预测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提升家用中央空调行业技术能力策略建议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2024-2025年全球家用中央空调市场现状及发展趋势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全球家用中央空调市场现状及发展趋势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一、全球家用中央空调产业发展阶段</w:t>
      </w:r>
      <w:r>
        <w:rPr>
          <w:rFonts w:hint="eastAsia"/>
        </w:rPr>
        <w:br/>
      </w:r>
      <w:r>
        <w:rPr>
          <w:rFonts w:hint="eastAsia"/>
        </w:rPr>
        <w:t>　　　　二、全球家用中央空调产业竞争现状</w:t>
      </w:r>
      <w:r>
        <w:rPr>
          <w:rFonts w:hint="eastAsia"/>
        </w:rPr>
        <w:br/>
      </w:r>
      <w:r>
        <w:rPr>
          <w:rFonts w:hint="eastAsia"/>
        </w:rPr>
        <w:t>　　　　三、全球家用中央空调产业投资状况</w:t>
      </w:r>
      <w:r>
        <w:rPr>
          <w:rFonts w:hint="eastAsia"/>
        </w:rPr>
        <w:br/>
      </w:r>
      <w:r>
        <w:rPr>
          <w:rFonts w:hint="eastAsia"/>
        </w:rPr>
        <w:t>　　　　四、全球家用中央空调产业市场发展趋势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全球主要国家地区家用中央空调产业现状及产业转移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全球家用中央空调市场经营模式现状及发展趋势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中国家用中央空调产业链发展状况分析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中国家用中央空调产业发展分析</w:t>
      </w:r>
      <w:r>
        <w:rPr>
          <w:rFonts w:hint="eastAsia"/>
        </w:rPr>
        <w:br/>
      </w:r>
      <w:r>
        <w:rPr>
          <w:rFonts w:hint="eastAsia"/>
        </w:rPr>
        <w:t>　　第一节 中国家用中央空调产业发展现状</w:t>
      </w:r>
      <w:r>
        <w:rPr>
          <w:rFonts w:hint="eastAsia"/>
        </w:rPr>
        <w:br/>
      </w:r>
      <w:r>
        <w:rPr>
          <w:rFonts w:hint="eastAsia"/>
        </w:rPr>
        <w:t>　　第二节 中国家用中央空调产业经济运行现状</w:t>
      </w:r>
      <w:r>
        <w:rPr>
          <w:rFonts w:hint="eastAsia"/>
        </w:rPr>
        <w:br/>
      </w:r>
      <w:r>
        <w:rPr>
          <w:rFonts w:hint="eastAsia"/>
        </w:rPr>
        <w:t>　　第三节 中国家用中央空调产业存在的问题及发展障碍分析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中国家用中央空调产业发展趋势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中国家用中央空调市场现状及发展趋势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中国家用中央空调行业产量情况分析</w:t>
      </w:r>
      <w:r>
        <w:rPr>
          <w:rFonts w:hint="eastAsia"/>
        </w:rPr>
        <w:br/>
      </w:r>
      <w:r>
        <w:rPr>
          <w:rFonts w:hint="eastAsia"/>
        </w:rPr>
        <w:t>　　第二节 中国家用中央空调市场需求情况分析</w:t>
      </w:r>
      <w:r>
        <w:rPr>
          <w:rFonts w:hint="eastAsia"/>
        </w:rPr>
        <w:br/>
      </w:r>
      <w:r>
        <w:rPr>
          <w:rFonts w:hint="eastAsia"/>
        </w:rPr>
        <w:t>　　第三节 中国家用中央空调市场存在的问题及障碍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中国家用中央空调市场发展潜力及发展趋势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中国家用中央空调产业基本竞争战略</w:t>
      </w:r>
      <w:r>
        <w:rPr>
          <w:rFonts w:hint="eastAsia"/>
        </w:rPr>
        <w:br/>
      </w:r>
      <w:r>
        <w:rPr>
          <w:rFonts w:hint="eastAsia"/>
        </w:rPr>
        <w:t>　　第一节 家用中央空调成本领先战略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中国家用中央空调产业市场竞争策略分析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家用中央空调产业市场五种竞争动力模式结构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一、家用中央空调行业内现有企业的竞争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四、家用中央空调供应商的讨价还价能力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五、家用中央空调购买者的讨价还价能力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家用中央空调产业市场核心竞争力的塑造要素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中国家用中央空调产业市场营销策略竞争分析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家用中央空调市场产品策略</w:t>
      </w:r>
      <w:r>
        <w:rPr>
          <w:rFonts w:hint="eastAsia"/>
        </w:rPr>
        <w:br/>
      </w:r>
      <w:r>
        <w:rPr>
          <w:rFonts w:hint="eastAsia"/>
        </w:rPr>
        <w:t>　　第二节 家用中央空调市场渠道策略</w:t>
      </w:r>
      <w:r>
        <w:rPr>
          <w:rFonts w:hint="eastAsia"/>
        </w:rPr>
        <w:br/>
      </w:r>
      <w:r>
        <w:rPr>
          <w:rFonts w:hint="eastAsia"/>
        </w:rPr>
        <w:t>　　第三节 家用中央空调市场价格策略</w:t>
      </w:r>
      <w:r>
        <w:rPr>
          <w:rFonts w:hint="eastAsia"/>
        </w:rPr>
        <w:br/>
      </w:r>
      <w:r>
        <w:rPr>
          <w:rFonts w:hint="eastAsia"/>
        </w:rPr>
        <w:t>　　第四节 家用中央空调广告媒体策略</w:t>
      </w:r>
      <w:r>
        <w:rPr>
          <w:rFonts w:hint="eastAsia"/>
        </w:rPr>
        <w:br/>
      </w:r>
      <w:r>
        <w:rPr>
          <w:rFonts w:hint="eastAsia"/>
        </w:rPr>
        <w:t>　　第五节 家用中央空调客户服务策略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中国家用中央空调产业重点企业市场竞争策略研究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家用中央空调重点企业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2025-2031年中国家用中央空调产业市场发展预测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2025-2031年中国家用中央空调产业发展环境预测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四、家用中央空调技术环境预测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2025-2031年中国家用中央空调产业发展预测</w:t>
      </w:r>
      <w:r>
        <w:rPr>
          <w:rFonts w:hint="eastAsia"/>
        </w:rPr>
        <w:br/>
      </w:r>
      <w:r>
        <w:rPr>
          <w:rFonts w:hint="eastAsia"/>
        </w:rPr>
        <w:t>　　　　一、家用中央空调产业竞争要素预测</w:t>
      </w:r>
      <w:r>
        <w:rPr>
          <w:rFonts w:hint="eastAsia"/>
        </w:rPr>
        <w:br/>
      </w:r>
      <w:r>
        <w:rPr>
          <w:rFonts w:hint="eastAsia"/>
        </w:rPr>
        <w:t>　　　　二、家用中央空调产业结构预测</w:t>
      </w:r>
      <w:r>
        <w:rPr>
          <w:rFonts w:hint="eastAsia"/>
        </w:rPr>
        <w:br/>
      </w:r>
      <w:r>
        <w:rPr>
          <w:rFonts w:hint="eastAsia"/>
        </w:rPr>
        <w:t>　　　　三、家用中央空调产业转移趋势</w:t>
      </w:r>
      <w:r>
        <w:rPr>
          <w:rFonts w:hint="eastAsia"/>
        </w:rPr>
        <w:br/>
      </w:r>
      <w:r>
        <w:rPr>
          <w:rFonts w:hint="eastAsia"/>
        </w:rPr>
        <w:t>　　　　四、家用中央空调产业一体化预测</w:t>
      </w:r>
      <w:r>
        <w:rPr>
          <w:rFonts w:hint="eastAsia"/>
        </w:rPr>
        <w:br/>
      </w:r>
      <w:r>
        <w:rPr>
          <w:rFonts w:hint="eastAsia"/>
        </w:rPr>
        <w:t>　　　　五、家用中央空调产业运营模式预测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2025-2031年中国家用中央空调市场发展预测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一、2025-2031年中国家用中央空调市场需求预测分析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二、2025-2031年中国家用中央空调市场结构预测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三、2025-2031年中国家用中央空调市场集中度预测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四、2025-2031年中国家用中央空调市场供给预测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五、2025-2031年中国家用中央空调市场价格预测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2025-2031年中国家用中央空调产业市场投资机会与风险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中国家用中央空调产业市场投资优势分析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中国家用中央空调产业市场投资劣势分析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中国家用中央空调产业市场投资机会分析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中国家用中央空调产业市场投资风险分析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中国家用中央空调产业市场竞争策略建议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中国家用中央空调产业竞争战略建议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中~智林~　中国家用中央空调产业竞争策略建议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家用中央空调行业类别</w:t>
      </w:r>
      <w:r>
        <w:rPr>
          <w:rFonts w:hint="eastAsia"/>
        </w:rPr>
        <w:br/>
      </w:r>
      <w:r>
        <w:rPr>
          <w:rFonts w:hint="eastAsia"/>
        </w:rPr>
        <w:t>　　图表 家用中央空调行业产业链调研</w:t>
      </w:r>
      <w:r>
        <w:rPr>
          <w:rFonts w:hint="eastAsia"/>
        </w:rPr>
        <w:br/>
      </w:r>
      <w:r>
        <w:rPr>
          <w:rFonts w:hint="eastAsia"/>
        </w:rPr>
        <w:t>　　图表 家用中央空调行业现状</w:t>
      </w:r>
      <w:r>
        <w:rPr>
          <w:rFonts w:hint="eastAsia"/>
        </w:rPr>
        <w:br/>
      </w:r>
      <w:r>
        <w:rPr>
          <w:rFonts w:hint="eastAsia"/>
        </w:rPr>
        <w:t>　　图表 家用中央空调行业标准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2025年中国家用中央空调行业产能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2019-2024年中国家用中央空调行业产量统计</w:t>
      </w:r>
      <w:r>
        <w:rPr>
          <w:rFonts w:hint="eastAsia"/>
        </w:rPr>
        <w:br/>
      </w:r>
      <w:r>
        <w:rPr>
          <w:rFonts w:hint="eastAsia"/>
        </w:rPr>
        <w:t>　　图表 家用中央空调行业动态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2025年中国家用中央空调行业需求区域调研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2019-2024年中国家用中央空调行情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**地区家用中央空调市场调研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**地区家用中央空调市场调研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家用中央空调行业竞争对手分析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家用中央空调行业准入条件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2025年中国家用中央空调市场前景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eff6107c04c16" w:history="1">
        <w:r>
          <w:rPr>
            <w:rStyle w:val="Hyperlink"/>
          </w:rPr>
          <w:t>2025年中国家用中央空调行业现状研究及发展趋势分析报告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eff6107c04c16" w:history="1">
        <w:r>
          <w:rPr>
            <w:rStyle w:val="Hyperlink"/>
          </w:rPr>
          <w:t>https://www.20087.com/A/01/JiaYongZhongYangKongTiaoFaZhanQuShi.html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家用中央空调哪个牌子的好、中央空调哪家性价比高、家用中央空调什么品牌好、中央空调一拖4一晚用多少电、家用中央空调耗电量一天多少度、公认最好的中央空调、家用中央空调推荐、140平方1拖5中央空调一晚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9f5680a284ce7" w:history="1">
      <w:r>
        <w:rPr>
          <w:rStyle w:val="Hyperlink"/>
        </w:rPr>
        <w:t>2025年中国家用中央空调行业现状研究及发展趋势分析报告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JiaYongZhongYangKongTiaoFaZhanQuShi.html" TargetMode="External" Id="R165eff6107c0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JiaYongZhongYangKongTiaoFaZhanQuShi.html" TargetMode="External" Id="R9e69f5680a28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2024-12-14T06:05:00Z</dcterms:created>
  <dcterms:modified xsi:type="dcterms:W3CDTF">2024-12-14T07:05:00Z</dcterms:modified>
  <dc:subject>2025年中国家用中央空调行业现状研究及发展趋势分析报告</dc:subject>
  <dc:title>2025年中国家用中央空调行业现状研究及发展趋势分析报告</dc:title>
  <cp:keywords>2025年中国家用中央空调行业现状研究及发展趋势分析报告</cp:keywords>
  <dc:description>2025年中国家用中央空调行业现状研究及发展趋势分析报告</dc:description>
</cp:coreProperties>
</file>