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9f7abfba948e0" w:history="1">
              <w:r>
                <w:rPr>
                  <w:rStyle w:val="Hyperlink"/>
                </w:rPr>
                <w:t>2025-2031年中国家用音响产业市场调研及发展前景预测报告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9f7abfba948e0" w:history="1">
              <w:r>
                <w:rPr>
                  <w:rStyle w:val="Hyperlink"/>
                </w:rPr>
                <w:t>2025-2031年中国家用音响产业市场调研及发展前景预测报告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9f7abfba948e0" w:history="1">
                <w:r>
                  <w:rPr>
                    <w:rStyle w:val="Hyperlink"/>
                  </w:rPr>
                  <w:t>https://www.20087.com/1/32/JiaYongYinXiangShiChangQianJing.html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音响系统经历了从大型立体声音响到便携式蓝牙音箱，再到智能音箱的演变。随着无线技术、数字信号处理和人工智能的进步，现代家用音响不仅能提供高质量的音效，还能通过语音助手进行音乐播放、信息查询和智能家居控制。同时，消费者对音质和设计的追求，推动了高端音响市场的细分和创新。</w:t>
      </w:r>
      <w:r>
        <w:rPr>
          <w:rFonts w:hint="eastAsia"/>
        </w:rPr>
        <w:br/>
      </w:r>
      <w:r>
        <w:rPr>
          <w:rFonts w:hint="eastAsia"/>
        </w:rPr>
        <w:t>　　未来，家用音响将更加注重沉浸式体验和个性化设置。通过空间音频技术和多房间同步播放，家用音响将创造更加真实的环绕声效果。同时，AI算法将根据用户的听觉偏好和环境噪声，自动调整音质，提供定制化的听觉享受。此外，随着智能家居生态的扩展，家用音响将更加紧密地集成到家庭自动化系统中，成为智能生活的核心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9f7abfba948e0" w:history="1">
        <w:r>
          <w:rPr>
            <w:rStyle w:val="Hyperlink"/>
          </w:rPr>
          <w:t>2025-2031年中国家用音响产业市场调研及发展前景预测报告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家用音响行业的市场规模、技术发展水平和竞争格局。报告分析了家用音响行业重点企业的市场表现，评估了当前技术路线的发展方向，并对家用音响市场趋势做出合理预测。通过梳理家用音响行业面临的机遇与风险，为企业和投资者了解市场动态、把握发展机会提供了数据支持和参考建议，有助于相关决策者更准确地判断家用音响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家用音响产业市场概述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家用音响行业关键成功要素</w:t>
      </w:r>
      <w:r>
        <w:rPr>
          <w:rFonts w:hint="eastAsia"/>
        </w:rPr>
        <w:br/>
      </w:r>
      <w:r>
        <w:rPr>
          <w:rFonts w:hint="eastAsia"/>
        </w:rPr>
        <w:t>　　第四节 家用音响行业价值链分析</w:t>
      </w:r>
      <w:r>
        <w:rPr>
          <w:rFonts w:hint="eastAsia"/>
        </w:rPr>
        <w:br/>
      </w:r>
      <w:r>
        <w:rPr>
          <w:rFonts w:hint="eastAsia"/>
        </w:rPr>
        <w:t>　　第五节 家用音响产业链分析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2024-2025年全球家用音响市场现状及发展趋势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全球家用音响市场现状及发展趋势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一、全球家用音响产业发展阶段</w:t>
      </w:r>
      <w:r>
        <w:rPr>
          <w:rFonts w:hint="eastAsia"/>
        </w:rPr>
        <w:br/>
      </w:r>
      <w:r>
        <w:rPr>
          <w:rFonts w:hint="eastAsia"/>
        </w:rPr>
        <w:t>　　　　二、全球家用音响产业竞争现状</w:t>
      </w:r>
      <w:r>
        <w:rPr>
          <w:rFonts w:hint="eastAsia"/>
        </w:rPr>
        <w:br/>
      </w:r>
      <w:r>
        <w:rPr>
          <w:rFonts w:hint="eastAsia"/>
        </w:rPr>
        <w:t>　　　　三、全球家用音响产业投资状况</w:t>
      </w:r>
      <w:r>
        <w:rPr>
          <w:rFonts w:hint="eastAsia"/>
        </w:rPr>
        <w:br/>
      </w:r>
      <w:r>
        <w:rPr>
          <w:rFonts w:hint="eastAsia"/>
        </w:rPr>
        <w:t>　　　　四、全球家用音响产业市场发展趋势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全球主要国家地区家用音响市场现状及发展趋势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全球家用音响市场经营模式现状及发展趋势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2024-2025年中国家用音响产业链发展状况分析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中国家用音响产业发展分析</w:t>
      </w:r>
      <w:r>
        <w:rPr>
          <w:rFonts w:hint="eastAsia"/>
        </w:rPr>
        <w:br/>
      </w:r>
      <w:r>
        <w:rPr>
          <w:rFonts w:hint="eastAsia"/>
        </w:rPr>
        <w:t>　　第一节 中国家用音响产业发展现状</w:t>
      </w:r>
      <w:r>
        <w:rPr>
          <w:rFonts w:hint="eastAsia"/>
        </w:rPr>
        <w:br/>
      </w:r>
      <w:r>
        <w:rPr>
          <w:rFonts w:hint="eastAsia"/>
        </w:rPr>
        <w:t>　　第二节 中国家用音响产业国际地位现状</w:t>
      </w:r>
      <w:r>
        <w:rPr>
          <w:rFonts w:hint="eastAsia"/>
        </w:rPr>
        <w:br/>
      </w:r>
      <w:r>
        <w:rPr>
          <w:rFonts w:hint="eastAsia"/>
        </w:rPr>
        <w:t>　　第三节 中国家用音响产业经济运行现状</w:t>
      </w:r>
      <w:r>
        <w:rPr>
          <w:rFonts w:hint="eastAsia"/>
        </w:rPr>
        <w:br/>
      </w:r>
      <w:r>
        <w:rPr>
          <w:rFonts w:hint="eastAsia"/>
        </w:rPr>
        <w:t>　　第四节 中国家用音响产业运营模式现状</w:t>
      </w:r>
      <w:r>
        <w:rPr>
          <w:rFonts w:hint="eastAsia"/>
        </w:rPr>
        <w:br/>
      </w:r>
      <w:r>
        <w:rPr>
          <w:rFonts w:hint="eastAsia"/>
        </w:rPr>
        <w:t>　　第五节 中国家用音响产业存在的问题及发展障碍分析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中国家用音响产业发展趋势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中国家用音响市场现状及发展趋势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中国家用音响市场供给状况</w:t>
      </w:r>
      <w:r>
        <w:rPr>
          <w:rFonts w:hint="eastAsia"/>
        </w:rPr>
        <w:br/>
      </w:r>
      <w:r>
        <w:rPr>
          <w:rFonts w:hint="eastAsia"/>
        </w:rPr>
        <w:t>　　第二节 中国家用音响市场需求状况</w:t>
      </w:r>
      <w:r>
        <w:rPr>
          <w:rFonts w:hint="eastAsia"/>
        </w:rPr>
        <w:br/>
      </w:r>
      <w:r>
        <w:rPr>
          <w:rFonts w:hint="eastAsia"/>
        </w:rPr>
        <w:t>　　第三节 中国家用音响市场结构状况</w:t>
      </w:r>
      <w:r>
        <w:rPr>
          <w:rFonts w:hint="eastAsia"/>
        </w:rPr>
        <w:br/>
      </w:r>
      <w:r>
        <w:rPr>
          <w:rFonts w:hint="eastAsia"/>
        </w:rPr>
        <w:t>　　第四节 中国家用音响市场存在的问题及障碍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中国家用音响市场发展潜力及发展趋势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中国家用音响市场消费者行为状况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中国家用音响产业基本竞争战略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四、家用音响产业该战略的SWOT分析</w:t>
      </w:r>
      <w:r>
        <w:rPr>
          <w:rFonts w:hint="eastAsia"/>
        </w:rPr>
        <w:br/>
      </w:r>
      <w:r>
        <w:rPr>
          <w:rFonts w:hint="eastAsia"/>
        </w:rPr>
        <w:t>　　　　五、家用音响产业该战略的典型企业分析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中国家用音响产业市场竞争策略分析</w:t>
      </w:r>
      <w:r>
        <w:rPr>
          <w:rFonts w:hint="eastAsia"/>
        </w:rPr>
        <w:br/>
      </w:r>
      <w:r>
        <w:rPr>
          <w:rFonts w:hint="eastAsia"/>
        </w:rPr>
        <w:t>　　第一节 家用音响产业市场五种竞争动力模式结构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家用音响产业市场核心竞争力的塑造要素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家用音响产业市场不同市场地位的竞争策略分析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家用音响产业市场竞争案例分析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中国家用音响产业市场营销策略竞争分析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中国家用音响产业重点企业市场竞争策略研究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中国家用音响产业市场发展预测</w:t>
      </w:r>
      <w:r>
        <w:rPr>
          <w:rFonts w:hint="eastAsia"/>
        </w:rPr>
        <w:br/>
      </w:r>
      <w:r>
        <w:rPr>
          <w:rFonts w:hint="eastAsia"/>
        </w:rPr>
        <w:t>　　第一节 中国家用音响产业发展环境预测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中国家用音响产业发展预测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中国家用音响市场发展预测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一、2025-2031年中国家用音响市场需求预测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二、2025-2031年中国家用音响市场结构预测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三、2025-2031年中国家用音响市场集中度预测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四、2025-2031年中国家用音响市场供给预测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五、2025-2031年中国家用音响市场价格预测</w:t>
      </w:r>
      <w:r>
        <w:rPr>
          <w:rFonts w:hint="eastAsia"/>
        </w:rPr>
        <w:br/>
      </w:r>
      <w:r>
        <w:rPr>
          <w:rFonts w:hint="eastAsia"/>
        </w:rPr>
        <w:t>　　第四节 中国家用音响产业竞争发展趋势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中国家用音响产业市场投资机会与风险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中国家用音响产业市场投资优势分析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中国家用音响产业市场投资劣势分析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中国家用音响产业市场投资机会分析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中国家用音响产业市场投资风险分析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中国家用音响产业市场竞争策略建议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中国家用音响产业竞争战略建议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中国家用音响产业竞争策略建议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中国家用音响市场竞争策略建议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中:智林:投资风险规避建议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家用音响介绍</w:t>
      </w:r>
      <w:r>
        <w:rPr>
          <w:rFonts w:hint="eastAsia"/>
        </w:rPr>
        <w:br/>
      </w:r>
      <w:r>
        <w:rPr>
          <w:rFonts w:hint="eastAsia"/>
        </w:rPr>
        <w:t>　　图表 家用音响图片</w:t>
      </w:r>
      <w:r>
        <w:rPr>
          <w:rFonts w:hint="eastAsia"/>
        </w:rPr>
        <w:br/>
      </w:r>
      <w:r>
        <w:rPr>
          <w:rFonts w:hint="eastAsia"/>
        </w:rPr>
        <w:t>　　图表 家用音响产业链分析</w:t>
      </w:r>
      <w:r>
        <w:rPr>
          <w:rFonts w:hint="eastAsia"/>
        </w:rPr>
        <w:br/>
      </w:r>
      <w:r>
        <w:rPr>
          <w:rFonts w:hint="eastAsia"/>
        </w:rPr>
        <w:t>　　图表 家用音响主要特点</w:t>
      </w:r>
      <w:r>
        <w:rPr>
          <w:rFonts w:hint="eastAsia"/>
        </w:rPr>
        <w:br/>
      </w:r>
      <w:r>
        <w:rPr>
          <w:rFonts w:hint="eastAsia"/>
        </w:rPr>
        <w:t>　　图表 家用音响政策分析</w:t>
      </w:r>
      <w:r>
        <w:rPr>
          <w:rFonts w:hint="eastAsia"/>
        </w:rPr>
        <w:br/>
      </w:r>
      <w:r>
        <w:rPr>
          <w:rFonts w:hint="eastAsia"/>
        </w:rPr>
        <w:t>　　图表 家用音响标准 技术</w:t>
      </w:r>
      <w:r>
        <w:rPr>
          <w:rFonts w:hint="eastAsia"/>
        </w:rPr>
        <w:br/>
      </w:r>
      <w:r>
        <w:rPr>
          <w:rFonts w:hint="eastAsia"/>
        </w:rPr>
        <w:t>　　图表 家用音响最新消息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2019-2024年家用音响行业市场容量统计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2019-2024年中国家用音响行业市场规模及增长情况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2019-2024年中国家用音响行业销售收入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2019-2024年中国家用音响行业利润总额分析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2019-2024年中国家用音响行业企业数量情况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2019-2024年中国家用音响行业企业平均规模情况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家用音响价格走势</w:t>
      </w:r>
      <w:r>
        <w:rPr>
          <w:rFonts w:hint="eastAsia"/>
        </w:rPr>
        <w:br/>
      </w:r>
      <w:r>
        <w:rPr>
          <w:rFonts w:hint="eastAsia"/>
        </w:rPr>
        <w:t>　　图表 2024年家用音响成本和利润分析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2024年中国家用音响行业竞争力分析</w:t>
      </w:r>
      <w:r>
        <w:rPr>
          <w:rFonts w:hint="eastAsia"/>
        </w:rPr>
        <w:br/>
      </w:r>
      <w:r>
        <w:rPr>
          <w:rFonts w:hint="eastAsia"/>
        </w:rPr>
        <w:t>　　图表 家用音响优势</w:t>
      </w:r>
      <w:r>
        <w:rPr>
          <w:rFonts w:hint="eastAsia"/>
        </w:rPr>
        <w:br/>
      </w:r>
      <w:r>
        <w:rPr>
          <w:rFonts w:hint="eastAsia"/>
        </w:rPr>
        <w:t>　　图表 家用音响劣势</w:t>
      </w:r>
      <w:r>
        <w:rPr>
          <w:rFonts w:hint="eastAsia"/>
        </w:rPr>
        <w:br/>
      </w:r>
      <w:r>
        <w:rPr>
          <w:rFonts w:hint="eastAsia"/>
        </w:rPr>
        <w:t>　　图表 家用音响机会</w:t>
      </w:r>
      <w:r>
        <w:rPr>
          <w:rFonts w:hint="eastAsia"/>
        </w:rPr>
        <w:br/>
      </w:r>
      <w:r>
        <w:rPr>
          <w:rFonts w:hint="eastAsia"/>
        </w:rPr>
        <w:t>　　图表 家用音响威胁</w:t>
      </w:r>
      <w:r>
        <w:rPr>
          <w:rFonts w:hint="eastAsia"/>
        </w:rPr>
        <w:br/>
      </w:r>
      <w:r>
        <w:rPr>
          <w:rFonts w:hint="eastAsia"/>
        </w:rPr>
        <w:t>　　图表 2019-2024年中国家用音响行业盈利能力分析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2019-2024年中国家用音响行业运营能力分析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2019-2024年中国家用音响行业偿债能力分析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2019-2024年中国家用音响行业发展能力分析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2019-2024年中国家用音响行业经营效益分析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家用音响品牌分析</w:t>
      </w:r>
      <w:r>
        <w:rPr>
          <w:rFonts w:hint="eastAsia"/>
        </w:rPr>
        <w:br/>
      </w:r>
      <w:r>
        <w:rPr>
          <w:rFonts w:hint="eastAsia"/>
        </w:rPr>
        <w:t>　　图表 家用音响企业（一）概述</w:t>
      </w:r>
      <w:r>
        <w:rPr>
          <w:rFonts w:hint="eastAsia"/>
        </w:rPr>
        <w:br/>
      </w:r>
      <w:r>
        <w:rPr>
          <w:rFonts w:hint="eastAsia"/>
        </w:rPr>
        <w:t>　　图表 企业家用音响业务分析</w:t>
      </w:r>
      <w:r>
        <w:rPr>
          <w:rFonts w:hint="eastAsia"/>
        </w:rPr>
        <w:br/>
      </w:r>
      <w:r>
        <w:rPr>
          <w:rFonts w:hint="eastAsia"/>
        </w:rPr>
        <w:t>　　图表 家用音响企业（一）经营情况分析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家用音响企业（一）盈利能力情况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家用音响企业（一）偿债能力情况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家用音响企业（一）运营能力情况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家用音响企业（一）成长能力情况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家用音响企业（二）简介</w:t>
      </w:r>
      <w:r>
        <w:rPr>
          <w:rFonts w:hint="eastAsia"/>
        </w:rPr>
        <w:br/>
      </w:r>
      <w:r>
        <w:rPr>
          <w:rFonts w:hint="eastAsia"/>
        </w:rPr>
        <w:t>　　图表 企业家用音响业务</w:t>
      </w:r>
      <w:r>
        <w:rPr>
          <w:rFonts w:hint="eastAsia"/>
        </w:rPr>
        <w:br/>
      </w:r>
      <w:r>
        <w:rPr>
          <w:rFonts w:hint="eastAsia"/>
        </w:rPr>
        <w:t>　　图表 家用音响企业（二）经营情况分析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家用音响企业（二）盈利能力情况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家用音响企业（二）偿债能力情况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家用音响企业（二）运营能力情况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家用音响企业（二）成长能力情况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家用音响企业（三）概况</w:t>
      </w:r>
      <w:r>
        <w:rPr>
          <w:rFonts w:hint="eastAsia"/>
        </w:rPr>
        <w:br/>
      </w:r>
      <w:r>
        <w:rPr>
          <w:rFonts w:hint="eastAsia"/>
        </w:rPr>
        <w:t>　　图表 企业家用音响业务情况</w:t>
      </w:r>
      <w:r>
        <w:rPr>
          <w:rFonts w:hint="eastAsia"/>
        </w:rPr>
        <w:br/>
      </w:r>
      <w:r>
        <w:rPr>
          <w:rFonts w:hint="eastAsia"/>
        </w:rPr>
        <w:t>　　图表 家用音响企业（三）经营情况分析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家用音响企业（三）盈利能力情况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家用音响企业（三）偿债能力情况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家用音响企业（三）运营能力情况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家用音响企业（三）成长能力情况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家用音响发展有利因素分析</w:t>
      </w:r>
      <w:r>
        <w:rPr>
          <w:rFonts w:hint="eastAsia"/>
        </w:rPr>
        <w:br/>
      </w:r>
      <w:r>
        <w:rPr>
          <w:rFonts w:hint="eastAsia"/>
        </w:rPr>
        <w:t>　　图表 家用音响发展不利因素分析</w:t>
      </w:r>
      <w:r>
        <w:rPr>
          <w:rFonts w:hint="eastAsia"/>
        </w:rPr>
        <w:br/>
      </w:r>
      <w:r>
        <w:rPr>
          <w:rFonts w:hint="eastAsia"/>
        </w:rPr>
        <w:t>　　图表 进入家用音响行业壁垒</w:t>
      </w:r>
      <w:r>
        <w:rPr>
          <w:rFonts w:hint="eastAsia"/>
        </w:rPr>
        <w:br/>
      </w:r>
      <w:r>
        <w:rPr>
          <w:rFonts w:hint="eastAsia"/>
        </w:rPr>
        <w:t>　　图表 2025-2031年中国家用音响行业市场容量预测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2025-2031年中国家用音响行业市场规模预测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2025-2031年中国家用音响市场前景分析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2025-2031年中国家用音响行业风险研究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2025-2031年中国家用音响行业发展趋势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9f7abfba948e0" w:history="1">
        <w:r>
          <w:rPr>
            <w:rStyle w:val="Hyperlink"/>
          </w:rPr>
          <w:t>2025-2031年中国家用音响产业市场调研及发展前景预测报告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9f7abfba948e0" w:history="1">
        <w:r>
          <w:rPr>
            <w:rStyle w:val="Hyperlink"/>
          </w:rPr>
          <w:t>https://www.20087.com/1/32/JiaYongYinXiangShiChangQianJing.html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热点：小音箱价格一般多少、家用音响品牌排行榜前十名、最适合用家庭用的音响、家用音响推荐、一般家庭买什么音响好、家用音响最佳效果配置、我想买音响、家用音响怎么选择、山水音响大全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9e9d6a03e47d7" w:history="1">
      <w:r>
        <w:rPr>
          <w:rStyle w:val="Hyperlink"/>
        </w:rPr>
        <w:t>2025-2031年中国家用音响产业市场调研及发展前景预测报告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JiaYongYinXiangShiChangQianJing.html" TargetMode="External" Id="R03f9f7abfba9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JiaYongYinXiangShiChangQianJing.html" TargetMode="External" Id="R84e9e9d6a03e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2024-11-04T01:53:00Z</dcterms:created>
  <dcterms:modified xsi:type="dcterms:W3CDTF">2024-11-04T02:53:00Z</dcterms:modified>
  <dc:subject>2025-2031年中国家用音响产业市场调研及发展前景预测报告</dc:subject>
  <dc:title>2025-2031年中国家用音响产业市场调研及发展前景预测报告</dc:title>
  <cp:keywords>2025-2031年中国家用音响产业市场调研及发展前景预测报告</cp:keywords>
  <dc:description>2025-2031年中国家用音响产业市场调研及发展前景预测报告</dc:description>
</cp:coreProperties>
</file>