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b665e7b8249b7" w:history="1">
              <w:r>
                <w:rPr>
                  <w:rStyle w:val="Hyperlink"/>
                </w:rPr>
                <w:t>中国工业散热器行业发展现状分析与前景趋势预测报告（2025-2031年）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b665e7b8249b7" w:history="1">
              <w:r>
                <w:rPr>
                  <w:rStyle w:val="Hyperlink"/>
                </w:rPr>
                <w:t>中国工业散热器行业发展现状分析与前景趋势预测报告（2025-2031年）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b665e7b8249b7" w:history="1">
                <w:r>
                  <w:rPr>
                    <w:rStyle w:val="Hyperlink"/>
                  </w:rPr>
                  <w:t>https://www.20087.com/1/62/GongYeSanReQiFaZhanQianJingFenXi.html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散热器是保障各类工业设备稳定运行的关键部件，广泛应用于电力、石化、电子等行业。现代散热器设计注重高效热交换、紧凑结构和长寿命。材料选用上，铝合金、铜等高效导热材料搭配新型翅片结构，提高了散热效率。智能化温控系统的集成，实现了按需散热，节约能源。</w:t>
      </w:r>
      <w:r>
        <w:rPr>
          <w:rFonts w:hint="eastAsia"/>
        </w:rPr>
        <w:br/>
      </w:r>
      <w:r>
        <w:rPr>
          <w:rFonts w:hint="eastAsia"/>
        </w:rPr>
        <w:t>　　工业散热器的未来将重点关注能效提升、定制化设计以及与物联网的融合。通过采用更先进的热管理技术和新型散热材料，如石墨烯增强复合材料，进一步提高散热性能。针对特定工业设备的定制化散热解决方案，将满足不同工况下的散热需求。同时，集成远程监控和数据分析功能，使散热器成为智能制造和维护系统的一部分，提升维护效率和预防性维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b665e7b8249b7" w:history="1">
        <w:r>
          <w:rPr>
            <w:rStyle w:val="Hyperlink"/>
          </w:rPr>
          <w:t>中国工业散热器行业发展现状分析与前景趋势预测报告（2025-2031年）</w:t>
        </w:r>
      </w:hyperlink>
      <w:r>
        <w:rPr>
          <w:rFonts w:hint="eastAsia"/>
        </w:rPr>
        <w:t>》以专业、科学的视角，系统分析了工业散热器行业的市场规模、供需状况和竞争格局，梳理了工业散热器技术发展水平和未来方向。报告对工业散热器行业发展趋势做出客观预测，评估了市场增长空间和潜在风险，并分析了重点工业散热器企业的经营情况和市场表现。结合政策环境和消费需求变化，为投资者和企业提供工业散热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工业散热器行业概述</w:t>
      </w:r>
      <w:r>
        <w:rPr>
          <w:rFonts w:hint="eastAsia"/>
        </w:rPr>
        <w:br/>
      </w:r>
      <w:r>
        <w:rPr>
          <w:rFonts w:hint="eastAsia"/>
        </w:rPr>
        <w:t>　　第一节 工业散热器定义与分类</w:t>
      </w:r>
      <w:r>
        <w:rPr>
          <w:rFonts w:hint="eastAsia"/>
        </w:rPr>
        <w:br/>
      </w:r>
      <w:r>
        <w:rPr>
          <w:rFonts w:hint="eastAsia"/>
        </w:rPr>
        <w:t>　　第二节 工业散热器应用领域</w:t>
      </w:r>
      <w:r>
        <w:rPr>
          <w:rFonts w:hint="eastAsia"/>
        </w:rPr>
        <w:br/>
      </w:r>
      <w:r>
        <w:rPr>
          <w:rFonts w:hint="eastAsia"/>
        </w:rPr>
        <w:t>　　第三节 工业散热器行业经济指标分析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全球工业散热器市场发展分析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一、工业散热器技术发展趋势</w:t>
      </w:r>
      <w:r>
        <w:rPr>
          <w:rFonts w:hint="eastAsia"/>
        </w:rPr>
        <w:br/>
      </w:r>
      <w:r>
        <w:rPr>
          <w:rFonts w:hint="eastAsia"/>
        </w:rPr>
        <w:t>　　　　二、工业散热器行业发展趋势</w:t>
      </w:r>
      <w:r>
        <w:rPr>
          <w:rFonts w:hint="eastAsia"/>
        </w:rPr>
        <w:br/>
      </w:r>
      <w:r>
        <w:rPr>
          <w:rFonts w:hint="eastAsia"/>
        </w:rPr>
        <w:t>　　　　三、工业散热器行业发展潜力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工业散热器行业产量情况分析与趋势预测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一、2024-2025年工业散热器行业需求现状</w:t>
      </w:r>
      <w:r>
        <w:rPr>
          <w:rFonts w:hint="eastAsia"/>
        </w:rPr>
        <w:br/>
      </w:r>
      <w:r>
        <w:rPr>
          <w:rFonts w:hint="eastAsia"/>
        </w:rPr>
        <w:t>　　　　二、工业散热器客户群体与需求特点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一、2019-2024年工业散热器进口规模分析</w:t>
      </w:r>
      <w:r>
        <w:rPr>
          <w:rFonts w:hint="eastAsia"/>
        </w:rPr>
        <w:br/>
      </w:r>
      <w:r>
        <w:rPr>
          <w:rFonts w:hint="eastAsia"/>
        </w:rPr>
        <w:t>　　　　二、工业散热器主要进口来源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一、2019-2024年工业散热器出口规模分析</w:t>
      </w:r>
      <w:r>
        <w:rPr>
          <w:rFonts w:hint="eastAsia"/>
        </w:rPr>
        <w:br/>
      </w:r>
      <w:r>
        <w:rPr>
          <w:rFonts w:hint="eastAsia"/>
        </w:rPr>
        <w:t>　　　　二、工业散热器主要出口目的地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二、工业散热器从业人员规模</w:t>
      </w:r>
      <w:r>
        <w:rPr>
          <w:rFonts w:hint="eastAsia"/>
        </w:rPr>
        <w:br/>
      </w:r>
      <w:r>
        <w:rPr>
          <w:rFonts w:hint="eastAsia"/>
        </w:rPr>
        <w:t>　　　　三、工业散热器行业资产状况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工业散热器市场策略分析</w:t>
      </w:r>
      <w:r>
        <w:rPr>
          <w:rFonts w:hint="eastAsia"/>
        </w:rPr>
        <w:br/>
      </w:r>
      <w:r>
        <w:rPr>
          <w:rFonts w:hint="eastAsia"/>
        </w:rPr>
        <w:t>　　　　一、工业散热器市场定位与拓展策略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工业散热器销售策略分析</w:t>
      </w:r>
      <w:r>
        <w:rPr>
          <w:rFonts w:hint="eastAsia"/>
        </w:rPr>
        <w:br/>
      </w:r>
      <w:r>
        <w:rPr>
          <w:rFonts w:hint="eastAsia"/>
        </w:rPr>
        <w:t>　　　　一、工业散热器销售渠道与网络建设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工业散热器品牌战略思考</w:t>
      </w:r>
      <w:r>
        <w:rPr>
          <w:rFonts w:hint="eastAsia"/>
        </w:rPr>
        <w:br/>
      </w:r>
      <w:r>
        <w:rPr>
          <w:rFonts w:hint="eastAsia"/>
        </w:rPr>
        <w:t>　　　　一、工业散热器品牌建设与维护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中国工业散热器行业风险与对策</w:t>
      </w:r>
      <w:r>
        <w:rPr>
          <w:rFonts w:hint="eastAsia"/>
        </w:rPr>
        <w:br/>
      </w:r>
      <w:r>
        <w:rPr>
          <w:rFonts w:hint="eastAsia"/>
        </w:rPr>
        <w:t>　　第一节 工业散热器行业SWOT分析</w:t>
      </w:r>
      <w:r>
        <w:rPr>
          <w:rFonts w:hint="eastAsia"/>
        </w:rPr>
        <w:br/>
      </w:r>
      <w:r>
        <w:rPr>
          <w:rFonts w:hint="eastAsia"/>
        </w:rPr>
        <w:t>　　　　一、工业散热器行业优势分析</w:t>
      </w:r>
      <w:r>
        <w:rPr>
          <w:rFonts w:hint="eastAsia"/>
        </w:rPr>
        <w:br/>
      </w:r>
      <w:r>
        <w:rPr>
          <w:rFonts w:hint="eastAsia"/>
        </w:rPr>
        <w:t>　　　　二、工业散热器行业劣势分析</w:t>
      </w:r>
      <w:r>
        <w:rPr>
          <w:rFonts w:hint="eastAsia"/>
        </w:rPr>
        <w:br/>
      </w:r>
      <w:r>
        <w:rPr>
          <w:rFonts w:hint="eastAsia"/>
        </w:rPr>
        <w:t>　　　　三、工业散热器市场机会探索</w:t>
      </w:r>
      <w:r>
        <w:rPr>
          <w:rFonts w:hint="eastAsia"/>
        </w:rPr>
        <w:br/>
      </w:r>
      <w:r>
        <w:rPr>
          <w:rFonts w:hint="eastAsia"/>
        </w:rPr>
        <w:t>　　　　四、工业散热器市场威胁评估</w:t>
      </w:r>
      <w:r>
        <w:rPr>
          <w:rFonts w:hint="eastAsia"/>
        </w:rPr>
        <w:br/>
      </w:r>
      <w:r>
        <w:rPr>
          <w:rFonts w:hint="eastAsia"/>
        </w:rPr>
        <w:t>　　第二节 工业散热器行业风险及对策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工业散热器行业发展建议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工业散热器行业类别</w:t>
      </w:r>
      <w:r>
        <w:rPr>
          <w:rFonts w:hint="eastAsia"/>
        </w:rPr>
        <w:br/>
      </w:r>
      <w:r>
        <w:rPr>
          <w:rFonts w:hint="eastAsia"/>
        </w:rPr>
        <w:t>　　图表 工业散热器行业产业链调研</w:t>
      </w:r>
      <w:r>
        <w:rPr>
          <w:rFonts w:hint="eastAsia"/>
        </w:rPr>
        <w:br/>
      </w:r>
      <w:r>
        <w:rPr>
          <w:rFonts w:hint="eastAsia"/>
        </w:rPr>
        <w:t>　　图表 工业散热器行业现状</w:t>
      </w:r>
      <w:r>
        <w:rPr>
          <w:rFonts w:hint="eastAsia"/>
        </w:rPr>
        <w:br/>
      </w:r>
      <w:r>
        <w:rPr>
          <w:rFonts w:hint="eastAsia"/>
        </w:rPr>
        <w:t>　　图表 工业散热器行业标准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2019-2024年中国工业散热器市场规模</w:t>
      </w:r>
      <w:r>
        <w:rPr>
          <w:rFonts w:hint="eastAsia"/>
        </w:rPr>
        <w:br/>
      </w:r>
      <w:r>
        <w:rPr>
          <w:rFonts w:hint="eastAsia"/>
        </w:rPr>
        <w:t>　　图表 2025年中国工业散热器行业产能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2019-2024年中国工业散热器产量</w:t>
      </w:r>
      <w:r>
        <w:rPr>
          <w:rFonts w:hint="eastAsia"/>
        </w:rPr>
        <w:br/>
      </w:r>
      <w:r>
        <w:rPr>
          <w:rFonts w:hint="eastAsia"/>
        </w:rPr>
        <w:t>　　图表 工业散热器行业动态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2019-2024年中国工业散热器行情</w:t>
      </w:r>
      <w:r>
        <w:rPr>
          <w:rFonts w:hint="eastAsia"/>
        </w:rPr>
        <w:br/>
      </w:r>
      <w:r>
        <w:rPr>
          <w:rFonts w:hint="eastAsia"/>
        </w:rPr>
        <w:t>　　图表 2019-2024年中国工业散热器价格走势图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**地区工业散热器市场规模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**地区工业散热器市场调研</w:t>
      </w:r>
      <w:r>
        <w:rPr>
          <w:rFonts w:hint="eastAsia"/>
        </w:rPr>
        <w:br/>
      </w:r>
      <w:r>
        <w:rPr>
          <w:rFonts w:hint="eastAsia"/>
        </w:rPr>
        <w:t>　　图表 **地区工业散热器行业市场需求分析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工业散热器行业竞争对手分析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2025-2031年中国工业散热器市场规模预测</w:t>
      </w:r>
      <w:r>
        <w:rPr>
          <w:rFonts w:hint="eastAsia"/>
        </w:rPr>
        <w:br/>
      </w:r>
      <w:r>
        <w:rPr>
          <w:rFonts w:hint="eastAsia"/>
        </w:rPr>
        <w:t>　　图表 工业散热器行业准入条件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b665e7b8249b7" w:history="1">
        <w:r>
          <w:rPr>
            <w:rStyle w:val="Hyperlink"/>
          </w:rPr>
          <w:t>中国工业散热器行业发展现状分析与前景趋势预测报告（2025-2031年）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b665e7b8249b7" w:history="1">
        <w:r>
          <w:rPr>
            <w:rStyle w:val="Hyperlink"/>
          </w:rPr>
          <w:t>https://www.20087.com/1/62/GongYeSanReQiFaZhanQianJingFenXi.html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热点：散热铝型材、工业散热器价格 工业散热器厂家、钢制散热器价格一般是多少、工业散热器厂家直销、吹风式水暖散热器、工业散热器图纸、水冷风机、工业散热器图片大全、散热器有几种类型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5fe310a44589" w:history="1">
      <w:r>
        <w:rPr>
          <w:rStyle w:val="Hyperlink"/>
        </w:rPr>
        <w:t>中国工业散热器行业发展现状分析与前景趋势预测报告（2025-2031年）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YeSanReQiFaZhanQianJingFenXi.html" TargetMode="External" Id="Rf4bb665e7b8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YeSanReQiFaZhanQianJingFenXi.html" TargetMode="External" Id="R1ebe5fe310a4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2024-08-21T01:49:00Z</dcterms:created>
  <dcterms:modified xsi:type="dcterms:W3CDTF">2024-08-21T02:49:00Z</dcterms:modified>
  <dc:subject>中国工业散热器行业发展现状分析与前景趋势预测报告（2025-2031年）</dc:subject>
  <dc:title>中国工业散热器行业发展现状分析与前景趋势预测报告（2025-2031年）</dc:title>
  <cp:keywords>中国工业散热器行业发展现状分析与前景趋势预测报告（2025-2031年）</cp:keywords>
  <dc:description>中国工业散热器行业发展现状分析与前景趋势预测报告（2025-2031年）</dc:description>
</cp:coreProperties>
</file>