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3503f0a5a4381" w:history="1">
              <w:r>
                <w:rPr>
                  <w:rStyle w:val="Hyperlink"/>
                </w:rPr>
                <w:t>2025-2031年中国电动调节设备行业市场分析与发展前景预测报告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3503f0a5a4381" w:history="1">
              <w:r>
                <w:rPr>
                  <w:rStyle w:val="Hyperlink"/>
                </w:rPr>
                <w:t>2025-2031年中国电动调节设备行业市场分析与发展前景预测报告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3503f0a5a4381" w:history="1">
                <w:r>
                  <w:rPr>
                    <w:rStyle w:val="Hyperlink"/>
                  </w:rPr>
                  <w:t>https://www.20087.com/1/22/DianDongDiaoJieSheBeiHangYeQianJingQuShi.html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调节设备是一类用于工业自动化系统中精确控制阀门、风门、执行机构开度的机电一体化装置，广泛应用于电力、石化、暖通空调、楼宇自控等领域。电动调节设备可根据控制系统指令调节输出角度或位移，实现流量、压力、温度等参数的闭环控制。目前主流产品包括角行程电动执行器、直行程电动执行器及智能型调节阀组，具备远程控制、反馈信号输出、故障报警等功能。然而，行业内技术水平参差不齐，部分产品存在响应速度慢、定位精度低、抗干扰能力差等问题，影响系统运行的稳定性和可靠性。</w:t>
      </w:r>
      <w:r>
        <w:rPr>
          <w:rFonts w:hint="eastAsia"/>
        </w:rPr>
        <w:br/>
      </w:r>
      <w:r>
        <w:rPr>
          <w:rFonts w:hint="eastAsia"/>
        </w:rPr>
        <w:t>　　未来，电动调节设备将向智能化、集成化和网络化方向演进。随着工业4.0和智能制造的深入推进，具备数字通信接口（如Modbus、Profibus、CANopen）、状态自诊断与远程维护功能的智能型执行器将成为主流。同时，与PLC、DCS、SCADA系统的深度融合，将进一步提升设备在复杂工况下的协同控制能力。此外，节能环保政策的引导将促使企业优化电机驱动系统，提升能效等级并减少机械磨损。具备系统集成能力、软硬件协同开发经验的技术型企业将在行业中占据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3503f0a5a4381" w:history="1">
        <w:r>
          <w:rPr>
            <w:rStyle w:val="Hyperlink"/>
          </w:rPr>
          <w:t>2025-2031年中国电动调节设备行业市场分析与发展前景预测报告</w:t>
        </w:r>
      </w:hyperlink>
      <w:r>
        <w:rPr>
          <w:rFonts w:hint="eastAsia"/>
        </w:rPr>
        <w:t>》系统分析了电动调节设备行业的市场规模、供需状况及竞争格局，重点解读了重点电动调节设备企业的经营表现。报告结合电动调节设备技术现状与未来方向，科学预测了行业发展趋势，并通过SWOT分析揭示了电动调节设备市场机遇与潜在风险。市场调研网发布的《</w:t>
      </w:r>
      <w:hyperlink r:id="Rb693503f0a5a4381" w:history="1">
        <w:r>
          <w:rPr>
            <w:rStyle w:val="Hyperlink"/>
          </w:rPr>
          <w:t>2025-2031年中国电动调节设备行业市场分析与发展前景预测报告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电动调节设备行业概述</w:t>
      </w:r>
      <w:r>
        <w:rPr>
          <w:rFonts w:hint="eastAsia"/>
        </w:rPr>
        <w:br/>
      </w:r>
      <w:r>
        <w:rPr>
          <w:rFonts w:hint="eastAsia"/>
        </w:rPr>
        <w:t>　　第一节 电动调节设备定义与分类</w:t>
      </w:r>
      <w:r>
        <w:rPr>
          <w:rFonts w:hint="eastAsia"/>
        </w:rPr>
        <w:br/>
      </w:r>
      <w:r>
        <w:rPr>
          <w:rFonts w:hint="eastAsia"/>
        </w:rPr>
        <w:t>　　第二节 电动调节设备应用领域</w:t>
      </w:r>
      <w:r>
        <w:rPr>
          <w:rFonts w:hint="eastAsia"/>
        </w:rPr>
        <w:br/>
      </w:r>
      <w:r>
        <w:rPr>
          <w:rFonts w:hint="eastAsia"/>
        </w:rPr>
        <w:t>　　第三节 电动调节设备行业经济指标分析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一、电动调节设备行业赢利性评估</w:t>
      </w:r>
      <w:r>
        <w:rPr>
          <w:rFonts w:hint="eastAsia"/>
        </w:rPr>
        <w:br/>
      </w:r>
      <w:r>
        <w:rPr>
          <w:rFonts w:hint="eastAsia"/>
        </w:rPr>
        <w:t>　　　　二、电动调节设备行业成长速度分析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三、电动调节设备附加值提升空间探讨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四、电动调节设备行业进入壁垒分析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五、电动调节设备行业风险性评估</w:t>
      </w:r>
      <w:r>
        <w:rPr>
          <w:rFonts w:hint="eastAsia"/>
        </w:rPr>
        <w:br/>
      </w:r>
      <w:r>
        <w:rPr>
          <w:rFonts w:hint="eastAsia"/>
        </w:rPr>
        <w:t>　　　　六、电动调节设备行业周期性分析</w:t>
      </w:r>
      <w:r>
        <w:rPr>
          <w:rFonts w:hint="eastAsia"/>
        </w:rPr>
        <w:br/>
      </w:r>
      <w:r>
        <w:rPr>
          <w:rFonts w:hint="eastAsia"/>
        </w:rPr>
        <w:t>　　　　七、电动调节设备行业竞争程度指标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八、电动调节设备行业成熟度综合分析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电动调节设备产业链及经营模式分析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三、电动调节设备销售模式与渠道策略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全球电动调节设备市场发展分析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2024-2025年全球电动调节设备行业发展分析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一、全球电动调节设备行业市场规模与趋势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二、全球电动调节设备行业发展特点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三、全球电动调节设备行业竞争格局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主要国家与地区电动调节设备市场分析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2025-2031年全球电动调节设备行业发展趋势与前景预测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一、电动调节设备行业发展趋势</w:t>
      </w:r>
      <w:r>
        <w:rPr>
          <w:rFonts w:hint="eastAsia"/>
        </w:rPr>
        <w:br/>
      </w:r>
      <w:r>
        <w:rPr>
          <w:rFonts w:hint="eastAsia"/>
        </w:rPr>
        <w:t>　　　　二、电动调节设备行业发展潜力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中国电动调节设备行业市场分析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2024-2025年电动调节设备产能与投资动态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一、国内电动调节设备产能现状与利用效率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二、电动调节设备产能扩张与投资动态分析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2025-2031年电动调节设备行业产量统计与趋势预测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一、2019-2024年电动调节设备行业产量与增长趋势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1、2019-2024年电动调节设备产量及增长趋势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2、2019-2024年电动调节设备细分产品产量及份额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二、电动调节设备产量影响因素分析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三、2025-2031年电动调节设备产量预测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2025-2031年电动调节设备市场需求与销售分析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一、2024-2025年电动调节设备行业需求现状</w:t>
      </w:r>
      <w:r>
        <w:rPr>
          <w:rFonts w:hint="eastAsia"/>
        </w:rPr>
        <w:br/>
      </w:r>
      <w:r>
        <w:rPr>
          <w:rFonts w:hint="eastAsia"/>
        </w:rPr>
        <w:t>　　　　二、电动调节设备客户群体与需求特点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三、2019-2024年电动调节设备行业销售规模分析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四、2025-2031年电动调节设备市场增长潜力与规模预测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2024-2025年电动调节设备行业技术发展现状及趋势分析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电动调节设备行业技术发展现状分析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国内外电动调节设备行业技术差距分析及差距形成的主要原因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电动调节设备行业技术发展方向、趋势预测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提升电动调节设备行业技术能力策略建议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中国电动调节设备细分市场分析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一、2024-2025年电动调节设备主要细分产品市场现状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电动调节设备价格机制与竞争策略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一、2019-2024年电动调节设备市场价格走势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电动调节设备定价策略与方法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2025-2031年电动调节设备价格竞争态势与趋势预测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中国电动调节设备行业重点区域市场研究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2024-2025年重点区域电动调节设备市场发展概况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二、2019-2024年电动调节设备市场需求规模情况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三、2025-2031年电动调节设备行业发展潜力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二、2019-2024年电动调节设备市场需求规模情况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三、2025-2031年电动调节设备行业发展潜力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二、2019-2024年电动调节设备市场需求规模情况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三、2025-2031年电动调节设备行业发展潜力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二、2019-2024年电动调节设备市场需求规模情况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三、2025-2031年电动调节设备行业发展潜力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二、2019-2024年电动调节设备市场需求规模情况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三、2025-2031年电动调节设备行业发展潜力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2019-2024年中国电动调节设备行业进出口情况分析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电动调节设备行业进口规模与来源分析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一、2019-2024年电动调节设备进口规模分析</w:t>
      </w:r>
      <w:r>
        <w:rPr>
          <w:rFonts w:hint="eastAsia"/>
        </w:rPr>
        <w:br/>
      </w:r>
      <w:r>
        <w:rPr>
          <w:rFonts w:hint="eastAsia"/>
        </w:rPr>
        <w:t>　　　　二、电动调节设备主要进口来源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电动调节设备行业出口规模与目的地分析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一、2019-2024年电动调节设备出口规模分析</w:t>
      </w:r>
      <w:r>
        <w:rPr>
          <w:rFonts w:hint="eastAsia"/>
        </w:rPr>
        <w:br/>
      </w:r>
      <w:r>
        <w:rPr>
          <w:rFonts w:hint="eastAsia"/>
        </w:rPr>
        <w:t>　　　　二、电动调节设备主要出口目的地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2019-2024年中国电动调节设备总体规模与财务指标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中国电动调节设备行业总体规模分析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一、电动调节设备企业数量与结构</w:t>
      </w:r>
      <w:r>
        <w:rPr>
          <w:rFonts w:hint="eastAsia"/>
        </w:rPr>
        <w:br/>
      </w:r>
      <w:r>
        <w:rPr>
          <w:rFonts w:hint="eastAsia"/>
        </w:rPr>
        <w:t>　　　　二、电动调节设备从业人员规模</w:t>
      </w:r>
      <w:r>
        <w:rPr>
          <w:rFonts w:hint="eastAsia"/>
        </w:rPr>
        <w:br/>
      </w:r>
      <w:r>
        <w:rPr>
          <w:rFonts w:hint="eastAsia"/>
        </w:rPr>
        <w:t>　　　　三、电动调节设备行业资产状况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中国电动调节设备行业财务指标总体分析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电动调节设备行业重点企业经营状况分析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电动调节设备重点企业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电动调节设备领先企业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电动调节设备标杆企业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电动调节设备代表企业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电动调节设备龙头企业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电动调节设备重点企业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中国电动调节设备行业竞争格局分析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电动调节设备行业竞争格局总览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2024-2025年电动调节设备行业竞争力分析</w:t>
      </w:r>
      <w:r>
        <w:rPr>
          <w:rFonts w:hint="eastAsia"/>
        </w:rPr>
        <w:br/>
      </w:r>
      <w:r>
        <w:rPr>
          <w:rFonts w:hint="eastAsia"/>
        </w:rPr>
        <w:t>　　　　一、电动调节设备供应商议价能力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四、电动调节设备替代品威胁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2019-2024年电动调节设备行业企业并购活动分析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2024-2025年电动调节设备行业会展与招投标活动分析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一、电动调节设备行业会展活动及其市场影响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2025年中国电动调节设备企业发展策略分析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电动调节设备市场策略分析</w:t>
      </w:r>
      <w:r>
        <w:rPr>
          <w:rFonts w:hint="eastAsia"/>
        </w:rPr>
        <w:br/>
      </w:r>
      <w:r>
        <w:rPr>
          <w:rFonts w:hint="eastAsia"/>
        </w:rPr>
        <w:t>　　　　一、电动调节设备市场定位与拓展策略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二、电动调节设备市场细分与目标客户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电动调节设备销售策略分析</w:t>
      </w:r>
      <w:r>
        <w:rPr>
          <w:rFonts w:hint="eastAsia"/>
        </w:rPr>
        <w:br/>
      </w:r>
      <w:r>
        <w:rPr>
          <w:rFonts w:hint="eastAsia"/>
        </w:rPr>
        <w:t>　　　　一、电动调节设备销售渠道与网络建设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提高电动调节设备企业竞争力建议</w:t>
      </w:r>
      <w:r>
        <w:rPr>
          <w:rFonts w:hint="eastAsia"/>
        </w:rPr>
        <w:br/>
      </w:r>
      <w:r>
        <w:rPr>
          <w:rFonts w:hint="eastAsia"/>
        </w:rPr>
        <w:t>　　　　一、电动调节设备技术创新与管理优化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电动调节设备品牌战略思考</w:t>
      </w:r>
      <w:r>
        <w:rPr>
          <w:rFonts w:hint="eastAsia"/>
        </w:rPr>
        <w:br/>
      </w:r>
      <w:r>
        <w:rPr>
          <w:rFonts w:hint="eastAsia"/>
        </w:rPr>
        <w:t>　　　　一、电动调节设备品牌建设与维护</w:t>
      </w:r>
      <w:r>
        <w:rPr>
          <w:rFonts w:hint="eastAsia"/>
        </w:rPr>
        <w:br/>
      </w:r>
      <w:r>
        <w:rPr>
          <w:rFonts w:hint="eastAsia"/>
        </w:rPr>
        <w:t>　　　　二、电动调节设备品牌影响力与市场竞争力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中国电动调节设备行业风险与对策</w:t>
      </w:r>
      <w:r>
        <w:rPr>
          <w:rFonts w:hint="eastAsia"/>
        </w:rPr>
        <w:br/>
      </w:r>
      <w:r>
        <w:rPr>
          <w:rFonts w:hint="eastAsia"/>
        </w:rPr>
        <w:t>　　第一节 电动调节设备行业SWOT分析</w:t>
      </w:r>
      <w:r>
        <w:rPr>
          <w:rFonts w:hint="eastAsia"/>
        </w:rPr>
        <w:br/>
      </w:r>
      <w:r>
        <w:rPr>
          <w:rFonts w:hint="eastAsia"/>
        </w:rPr>
        <w:t>　　　　一、电动调节设备行业优势分析</w:t>
      </w:r>
      <w:r>
        <w:rPr>
          <w:rFonts w:hint="eastAsia"/>
        </w:rPr>
        <w:br/>
      </w:r>
      <w:r>
        <w:rPr>
          <w:rFonts w:hint="eastAsia"/>
        </w:rPr>
        <w:t>　　　　二、电动调节设备行业劣势分析</w:t>
      </w:r>
      <w:r>
        <w:rPr>
          <w:rFonts w:hint="eastAsia"/>
        </w:rPr>
        <w:br/>
      </w:r>
      <w:r>
        <w:rPr>
          <w:rFonts w:hint="eastAsia"/>
        </w:rPr>
        <w:t>　　　　三、电动调节设备市场机会探索</w:t>
      </w:r>
      <w:r>
        <w:rPr>
          <w:rFonts w:hint="eastAsia"/>
        </w:rPr>
        <w:br/>
      </w:r>
      <w:r>
        <w:rPr>
          <w:rFonts w:hint="eastAsia"/>
        </w:rPr>
        <w:t>　　　　四、电动调节设备市场威胁评估</w:t>
      </w:r>
      <w:r>
        <w:rPr>
          <w:rFonts w:hint="eastAsia"/>
        </w:rPr>
        <w:br/>
      </w:r>
      <w:r>
        <w:rPr>
          <w:rFonts w:hint="eastAsia"/>
        </w:rPr>
        <w:t>　　第二节 电动调节设备行业风险及对策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2025-2031年中国电动调节设备行业前景与发展趋势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电动调节设备行业发展环境分析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2025-2031年电动调节设备行业发展趋势与方向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一、电动调节设备行业发展方向预测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二、电动调节设备发展趋势分析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2025-2031年电动调节设备行业发展潜力与机遇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一、电动调节设备市场发展潜力评估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二、电动调节设备新兴市场与机遇探索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电动调节设备行业研究结论与建议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电动调节设备行业发展建议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2019-2024年中国电动调节设备行业产量及增长趋势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2025-2031年中国电动调节设备行业产量预测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2019-2024年中国电动调节设备行业市场需求及增长情况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2025-2031年中国电动调节设备行业市场需求预测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2019-2024年中国电动调节设备行业出口情况分析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电动调节设备重点企业经营情况分析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2025年电动调节设备行业壁垒</w:t>
      </w:r>
      <w:r>
        <w:rPr>
          <w:rFonts w:hint="eastAsia"/>
        </w:rPr>
        <w:br/>
      </w:r>
      <w:r>
        <w:rPr>
          <w:rFonts w:hint="eastAsia"/>
        </w:rPr>
        <w:t>　　图表 2025年电动调节设备市场前景分析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2025-2031年中国电动调节设备市场规模预测</w:t>
      </w:r>
      <w:r>
        <w:rPr>
          <w:rFonts w:hint="eastAsia"/>
        </w:rPr>
        <w:br/>
      </w:r>
      <w:r>
        <w:rPr>
          <w:rFonts w:hint="eastAsia"/>
        </w:rPr>
        <w:t>　　图表 2025年电动调节设备发展趋势预测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3503f0a5a4381" w:history="1">
        <w:r>
          <w:rPr>
            <w:rStyle w:val="Hyperlink"/>
          </w:rPr>
          <w:t>2025-2031年中国电动调节设备行业市场分析与发展前景预测报告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3503f0a5a4381" w:history="1">
        <w:r>
          <w:rPr>
            <w:rStyle w:val="Hyperlink"/>
          </w:rPr>
          <w:t>https://www.20087.com/1/22/DianDongDiaoJieSheBeiHangYeQianJingQuShi.html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热点：温度调节控制器、电动调节设备在供热运行中改造的研究、环境控制设备、电动调节设备是什么、自动电压调节器、电动调节装置、可调电流控制器、电动调节机构接线图、自动调节装置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17dc6ddcc4193" w:history="1">
      <w:r>
        <w:rPr>
          <w:rStyle w:val="Hyperlink"/>
        </w:rPr>
        <w:t>2025-2031年中国电动调节设备行业市场分析与发展前景预测报告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DongDiaoJieSheBeiHangYeQianJingQuShi.html" TargetMode="External" Id="Rb693503f0a5a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DongDiaoJieSheBeiHangYeQianJingQuShi.html" TargetMode="External" Id="R6a617dc6ddcc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2025-06-22T07:47:54Z</dcterms:created>
  <dcterms:modified xsi:type="dcterms:W3CDTF">2025-06-22T08:47:54Z</dcterms:modified>
  <dc:subject>2025-2031年中国电动调节设备行业市场分析与发展前景预测报告</dc:subject>
  <dc:title>2025-2031年中国电动调节设备行业市场分析与发展前景预测报告</dc:title>
  <cp:keywords>2025-2031年中国电动调节设备行业市场分析与发展前景预测报告</cp:keywords>
  <dc:description>2025-2031年中国电动调节设备行业市场分析与发展前景预测报告</dc:description>
</cp:coreProperties>
</file>