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e823fb70a4d31" w:history="1">
              <w:r>
                <w:rPr>
                  <w:rStyle w:val="Hyperlink"/>
                </w:rPr>
                <w:t>2025年版中国组合音响行业深度调研及市场前景分析报告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e823fb70a4d31" w:history="1">
              <w:r>
                <w:rPr>
                  <w:rStyle w:val="Hyperlink"/>
                </w:rPr>
                <w:t>2025年版中国组合音响行业深度调研及市场前景分析报告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e823fb70a4d31" w:history="1">
                <w:r>
                  <w:rPr>
                    <w:rStyle w:val="Hyperlink"/>
                  </w:rPr>
                  <w:t>https://www.20087.com/M_JiaYongDianQi/21/ZuHeYinXiangFaZhanXianZhuangFenXiQianJingYuCe.html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集成了多种音频设备的音响系统，包括功放、音箱、调音台等，广泛应用于家庭影院、音乐厅等领域。近年来，随着人们生活水平的提高和对高品质音效的追求，组合音响的市场需求不断增加。目前，组合音响的技术已经相当成熟，产品种类多样，能够满足不同应用场景的需求。同时，组合音响的设计和制造工艺也在不断进步，产品的音质和外观设计不断提升。</w:t>
      </w:r>
      <w:r>
        <w:rPr>
          <w:rFonts w:hint="eastAsia"/>
        </w:rPr>
        <w:br/>
      </w:r>
      <w:r>
        <w:rPr>
          <w:rFonts w:hint="eastAsia"/>
        </w:rPr>
        <w:t>　　未来，组合音响的发展将更加注重高保真音质和智能化。研究人员将继续探索更加先进的音频处理技术和扬声器设计，提高音响系统的音质和表现力。同时，组合音响将集成更多的智能控制功能，如语音控制、远程控制等，提高使用的便捷性和用户体验。此外，组合音响在虚拟现实、增强现实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e823fb70a4d31" w:history="1">
        <w:r>
          <w:rPr>
            <w:rStyle w:val="Hyperlink"/>
          </w:rPr>
          <w:t>2025年版中国组合音响行业深度调研及市场前景分析报告</w:t>
        </w:r>
      </w:hyperlink>
      <w:r>
        <w:rPr>
          <w:rFonts w:hint="eastAsia"/>
        </w:rPr>
        <w:t>》依托权威机构及相关协会的数据资料，全面解析了组合音响行业现状、市场需求及市场规模，系统梳理了组合音响产业链结构、价格趋势及各细分市场动态。报告对组合音响市场前景与发展趋势进行了科学预测，重点分析了品牌竞争格局、市场集中度及主要企业的经营表现。同时，通过SWOT分析揭示了组合音响行业面临的机遇与风险，为组合音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2025年世界组合音响产业运行状况分析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2025年世界组合音响产业发展综述</w:t>
      </w:r>
      <w:r>
        <w:rPr>
          <w:rFonts w:hint="eastAsia"/>
        </w:rPr>
        <w:br/>
      </w:r>
      <w:r>
        <w:rPr>
          <w:rFonts w:hint="eastAsia"/>
        </w:rPr>
        <w:t>　　　　一、世界组合音响产业特点分析</w:t>
      </w:r>
      <w:r>
        <w:rPr>
          <w:rFonts w:hint="eastAsia"/>
        </w:rPr>
        <w:br/>
      </w:r>
      <w:r>
        <w:rPr>
          <w:rFonts w:hint="eastAsia"/>
        </w:rPr>
        <w:t>　　　　二、世界组合音响产业市场动态分析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三、世界组合音响产业市场品牌分析</w:t>
      </w:r>
      <w:r>
        <w:rPr>
          <w:rFonts w:hint="eastAsia"/>
        </w:rPr>
        <w:br/>
      </w:r>
      <w:r>
        <w:rPr>
          <w:rFonts w:hint="eastAsia"/>
        </w:rPr>
        <w:t>　　第二节 2025年世界组合音响产业主要地区运行分析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2025-2031年世界组合音响产业发展趋势分析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2025年世界组合音响知名品牌运营情况分析</w:t>
      </w:r>
      <w:r>
        <w:rPr>
          <w:rFonts w:hint="eastAsia"/>
        </w:rPr>
        <w:br/>
      </w:r>
      <w:r>
        <w:rPr>
          <w:rFonts w:hint="eastAsia"/>
        </w:rPr>
        <w:t>　　第一节 JVC</w:t>
      </w:r>
      <w:r>
        <w:rPr>
          <w:rFonts w:hint="eastAsia"/>
        </w:rPr>
        <w:br/>
      </w:r>
      <w:r>
        <w:rPr>
          <w:rFonts w:hint="eastAsia"/>
        </w:rPr>
        <w:t>　　第二节 BOSE</w:t>
      </w:r>
      <w:r>
        <w:rPr>
          <w:rFonts w:hint="eastAsia"/>
        </w:rPr>
        <w:br/>
      </w:r>
      <w:r>
        <w:rPr>
          <w:rFonts w:hint="eastAsia"/>
        </w:rPr>
        <w:t>　　第三节 狮龙</w:t>
      </w:r>
      <w:r>
        <w:rPr>
          <w:rFonts w:hint="eastAsia"/>
        </w:rPr>
        <w:br/>
      </w:r>
      <w:r>
        <w:rPr>
          <w:rFonts w:hint="eastAsia"/>
        </w:rPr>
        <w:t>　　第四节 马兰士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2025年中国组合音响产业发展环境分析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2025年中国组合音响产业发展政策环境分析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一、3C认证认可条例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2025年中国组合音响产业发展社会环境分析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2025年中国组合音响产业运行形势分析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2025年中国组合音响产业运行概况</w:t>
      </w:r>
      <w:r>
        <w:rPr>
          <w:rFonts w:hint="eastAsia"/>
        </w:rPr>
        <w:br/>
      </w:r>
      <w:r>
        <w:rPr>
          <w:rFonts w:hint="eastAsia"/>
        </w:rPr>
        <w:t>　　　　一、中国是迷你音响最大生产国</w:t>
      </w:r>
      <w:r>
        <w:rPr>
          <w:rFonts w:hint="eastAsia"/>
        </w:rPr>
        <w:br/>
      </w:r>
      <w:r>
        <w:rPr>
          <w:rFonts w:hint="eastAsia"/>
        </w:rPr>
        <w:t>　　　　二、高端产品带动后续增长</w:t>
      </w:r>
      <w:r>
        <w:rPr>
          <w:rFonts w:hint="eastAsia"/>
        </w:rPr>
        <w:br/>
      </w:r>
      <w:r>
        <w:rPr>
          <w:rFonts w:hint="eastAsia"/>
        </w:rPr>
        <w:t>　　　　三、组合音响市场迷你风格流行</w:t>
      </w:r>
      <w:r>
        <w:rPr>
          <w:rFonts w:hint="eastAsia"/>
        </w:rPr>
        <w:br/>
      </w:r>
      <w:r>
        <w:rPr>
          <w:rFonts w:hint="eastAsia"/>
        </w:rPr>
        <w:t>　　第二节 2025年中国组合音响市场运行动态分析</w:t>
      </w:r>
      <w:r>
        <w:rPr>
          <w:rFonts w:hint="eastAsia"/>
        </w:rPr>
        <w:br/>
      </w:r>
      <w:r>
        <w:rPr>
          <w:rFonts w:hint="eastAsia"/>
        </w:rPr>
        <w:t>　　　　一、组合音响市场营销分析</w:t>
      </w:r>
      <w:r>
        <w:rPr>
          <w:rFonts w:hint="eastAsia"/>
        </w:rPr>
        <w:br/>
      </w:r>
      <w:r>
        <w:rPr>
          <w:rFonts w:hint="eastAsia"/>
        </w:rPr>
        <w:t>　　　　二、组合音响知名品牌营销案例</w:t>
      </w:r>
      <w:r>
        <w:rPr>
          <w:rFonts w:hint="eastAsia"/>
        </w:rPr>
        <w:br/>
      </w:r>
      <w:r>
        <w:rPr>
          <w:rFonts w:hint="eastAsia"/>
        </w:rPr>
        <w:t>　　　　三、国外风险投资争夺中国音响领域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第三节 2025年中国组合音响产业发展存在的问题分析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2025年中国组合音响主要产业市场运行动态分析</w:t>
      </w:r>
      <w:r>
        <w:rPr>
          <w:rFonts w:hint="eastAsia"/>
        </w:rPr>
        <w:br/>
      </w:r>
      <w:r>
        <w:rPr>
          <w:rFonts w:hint="eastAsia"/>
        </w:rPr>
        <w:t>　　第一节 迷你音响</w:t>
      </w:r>
      <w:r>
        <w:rPr>
          <w:rFonts w:hint="eastAsia"/>
        </w:rPr>
        <w:br/>
      </w:r>
      <w:r>
        <w:rPr>
          <w:rFonts w:hint="eastAsia"/>
        </w:rPr>
        <w:t>　　　　一、国内迷你音响市场现状分析</w:t>
      </w:r>
      <w:r>
        <w:rPr>
          <w:rFonts w:hint="eastAsia"/>
        </w:rPr>
        <w:br/>
      </w:r>
      <w:r>
        <w:rPr>
          <w:rFonts w:hint="eastAsia"/>
        </w:rPr>
        <w:t>　　　　二、迷你音响市场热销</w:t>
      </w:r>
      <w:r>
        <w:rPr>
          <w:rFonts w:hint="eastAsia"/>
        </w:rPr>
        <w:br/>
      </w:r>
      <w:r>
        <w:rPr>
          <w:rFonts w:hint="eastAsia"/>
        </w:rPr>
        <w:t>　　　　三、迷你音响进驻家电市场</w:t>
      </w:r>
      <w:r>
        <w:rPr>
          <w:rFonts w:hint="eastAsia"/>
        </w:rPr>
        <w:br/>
      </w:r>
      <w:r>
        <w:rPr>
          <w:rFonts w:hint="eastAsia"/>
        </w:rPr>
        <w:t>　　　　四、迷你音响将取代家庭影院成市场主流</w:t>
      </w:r>
      <w:r>
        <w:rPr>
          <w:rFonts w:hint="eastAsia"/>
        </w:rPr>
        <w:br/>
      </w:r>
      <w:r>
        <w:rPr>
          <w:rFonts w:hint="eastAsia"/>
        </w:rPr>
        <w:t>　　　　五、国产迷你音响品牌反击国外品牌</w:t>
      </w:r>
      <w:r>
        <w:rPr>
          <w:rFonts w:hint="eastAsia"/>
        </w:rPr>
        <w:br/>
      </w:r>
      <w:r>
        <w:rPr>
          <w:rFonts w:hint="eastAsia"/>
        </w:rPr>
        <w:t>　　第二节 Hi-Fi音响</w:t>
      </w:r>
      <w:r>
        <w:rPr>
          <w:rFonts w:hint="eastAsia"/>
        </w:rPr>
        <w:br/>
      </w:r>
      <w:r>
        <w:rPr>
          <w:rFonts w:hint="eastAsia"/>
        </w:rPr>
        <w:t>　　　　一、Hi-Fi音响的概念</w:t>
      </w:r>
      <w:r>
        <w:rPr>
          <w:rFonts w:hint="eastAsia"/>
        </w:rPr>
        <w:br/>
      </w:r>
      <w:r>
        <w:rPr>
          <w:rFonts w:hint="eastAsia"/>
        </w:rPr>
        <w:t>　　　　二、Hi-Fi音响的特点</w:t>
      </w:r>
      <w:r>
        <w:rPr>
          <w:rFonts w:hint="eastAsia"/>
        </w:rPr>
        <w:br/>
      </w:r>
      <w:r>
        <w:rPr>
          <w:rFonts w:hint="eastAsia"/>
        </w:rPr>
        <w:t>　　　　三、Hi-Fi与AV的比较分析</w:t>
      </w:r>
      <w:r>
        <w:rPr>
          <w:rFonts w:hint="eastAsia"/>
        </w:rPr>
        <w:br/>
      </w:r>
      <w:r>
        <w:rPr>
          <w:rFonts w:hint="eastAsia"/>
        </w:rPr>
        <w:t>　　　　四、Hi-Fi音响成为消费热点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二、2025年组合音响重点省市数据分析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2025年中国组合音响产量增长性分析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2025年中国组合音响产业市场消费者调查分析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组合音响市场调查对象情况分析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第二节 组合音响消费者消费习惯调查</w:t>
      </w:r>
      <w:r>
        <w:rPr>
          <w:rFonts w:hint="eastAsia"/>
        </w:rPr>
        <w:br/>
      </w:r>
      <w:r>
        <w:rPr>
          <w:rFonts w:hint="eastAsia"/>
        </w:rPr>
        <w:t>　　　　一、组合音响产品消费者购买频次调查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二、消费者对组合音响价格认同情况调查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四、组合音响专卖店对消费者的吸引程度调查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第三节 2025年中国组合音响消费者满意度分析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一、世界音响巨头悄然进军中国</w:t>
      </w:r>
      <w:r>
        <w:rPr>
          <w:rFonts w:hint="eastAsia"/>
        </w:rPr>
        <w:br/>
      </w:r>
      <w:r>
        <w:rPr>
          <w:rFonts w:hint="eastAsia"/>
        </w:rPr>
        <w:t>　　　　二、国际知名品牌加速拓展中国音响市场</w:t>
      </w:r>
      <w:r>
        <w:rPr>
          <w:rFonts w:hint="eastAsia"/>
        </w:rPr>
        <w:br/>
      </w:r>
      <w:r>
        <w:rPr>
          <w:rFonts w:hint="eastAsia"/>
        </w:rPr>
        <w:t>　　　　三、美国音响公司布局中国市场</w:t>
      </w:r>
      <w:r>
        <w:rPr>
          <w:rFonts w:hint="eastAsia"/>
        </w:rPr>
        <w:br/>
      </w:r>
      <w:r>
        <w:rPr>
          <w:rFonts w:hint="eastAsia"/>
        </w:rPr>
        <w:t>　　　　四、索尼夏普三星等音响巨头插足国内市场</w:t>
      </w:r>
      <w:r>
        <w:rPr>
          <w:rFonts w:hint="eastAsia"/>
        </w:rPr>
        <w:br/>
      </w:r>
      <w:r>
        <w:rPr>
          <w:rFonts w:hint="eastAsia"/>
        </w:rPr>
        <w:t>　　第二节 2025年中国组合音响产业市场竞争格局分析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一、中国组合音响企业竞争现状与对策</w:t>
      </w:r>
      <w:r>
        <w:rPr>
          <w:rFonts w:hint="eastAsia"/>
        </w:rPr>
        <w:br/>
      </w:r>
      <w:r>
        <w:rPr>
          <w:rFonts w:hint="eastAsia"/>
        </w:rPr>
        <w:t>　　　　二、中国组合音响产业的品牌竞争</w:t>
      </w:r>
      <w:r>
        <w:rPr>
          <w:rFonts w:hint="eastAsia"/>
        </w:rPr>
        <w:br/>
      </w:r>
      <w:r>
        <w:rPr>
          <w:rFonts w:hint="eastAsia"/>
        </w:rPr>
        <w:t>　　　　三、中国组合音响制造企业的竞争手段概况</w:t>
      </w:r>
      <w:r>
        <w:rPr>
          <w:rFonts w:hint="eastAsia"/>
        </w:rPr>
        <w:br/>
      </w:r>
      <w:r>
        <w:rPr>
          <w:rFonts w:hint="eastAsia"/>
        </w:rPr>
        <w:t>　　第三节 2025年中国组合音响产业提升竞争力策略分析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2025年中国组合音响产业生产企业关键性财务数据分析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乐金电子（惠州）有限公司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上海JVC电器有限公司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惠州新兴精密有限公司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天龙&amp;#8226;马兰士音响（中山）有限公司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常州星球电子有限公司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中山市骏德（电子）数码科技有限公司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2025-2031年中国组合音响产业发展趋势预测分析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2025-2031年中国组合音响产业发展趋势分析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一、互联网营销新趋势分析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二、中国音响市场前景看好尚未达到饱和</w:t>
      </w:r>
      <w:r>
        <w:rPr>
          <w:rFonts w:hint="eastAsia"/>
        </w:rPr>
        <w:br/>
      </w:r>
      <w:r>
        <w:rPr>
          <w:rFonts w:hint="eastAsia"/>
        </w:rPr>
        <w:t>　　　　三、中国音响业的专业化发展趋势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一、组合音响产量预测分析</w:t>
      </w:r>
      <w:r>
        <w:rPr>
          <w:rFonts w:hint="eastAsia"/>
        </w:rPr>
        <w:br/>
      </w:r>
      <w:r>
        <w:rPr>
          <w:rFonts w:hint="eastAsia"/>
        </w:rPr>
        <w:t>　　　　二、组合音响市场需求预测分析</w:t>
      </w:r>
      <w:r>
        <w:rPr>
          <w:rFonts w:hint="eastAsia"/>
        </w:rPr>
        <w:br/>
      </w:r>
      <w:r>
        <w:rPr>
          <w:rFonts w:hint="eastAsia"/>
        </w:rPr>
        <w:t>　　　　三、组合音响进出口预测分析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2025-2031年中国组合音响产业市场盈利预测分析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2025-2031年中国组合音响产业投资热点与风险分析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2025-2031年中国组合音响产业投资环境分析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2025-2031年中国组合音响产业投资热点分析</w:t>
      </w:r>
      <w:r>
        <w:rPr>
          <w:rFonts w:hint="eastAsia"/>
        </w:rPr>
        <w:br/>
      </w:r>
      <w:r>
        <w:rPr>
          <w:rFonts w:hint="eastAsia"/>
        </w:rPr>
        <w:t>　　　　一、MP3音响组合</w:t>
      </w:r>
      <w:r>
        <w:rPr>
          <w:rFonts w:hint="eastAsia"/>
        </w:rPr>
        <w:br/>
      </w:r>
      <w:r>
        <w:rPr>
          <w:rFonts w:hint="eastAsia"/>
        </w:rPr>
        <w:t>　　　　二、迷你组合音响</w:t>
      </w:r>
      <w:r>
        <w:rPr>
          <w:rFonts w:hint="eastAsia"/>
        </w:rPr>
        <w:br/>
      </w:r>
      <w:r>
        <w:rPr>
          <w:rFonts w:hint="eastAsia"/>
        </w:rPr>
        <w:t>　　　　三、影音一体化</w:t>
      </w:r>
      <w:r>
        <w:rPr>
          <w:rFonts w:hint="eastAsia"/>
        </w:rPr>
        <w:br/>
      </w:r>
      <w:r>
        <w:rPr>
          <w:rFonts w:hint="eastAsia"/>
        </w:rPr>
        <w:t>　　第三节 2025-2031年中国组合音响产业投资风险分析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乐金电子（惠州）有限公司成本费用构成情况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惠州市金山电子有限公司资产负债能力指标分析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上海JVC电器有限公司销售收入情况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上海JVC电器有限公司盈利指标情况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上海JVC电器有限公司盈利能力情况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上海JVC电器有限公司资产运行指标状况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上海JVC电器有限公司资产负债能力指标分析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上海JVC电器有限公司成本费用构成情况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惠州新兴精密有限公司销售收入情况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惠州新兴精密有限公司盈利指标情况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惠州新兴精密有限公司盈利能力情况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惠州新兴精密有限公司资产运行指标状况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惠州新兴精密有限公司资产负债能力指标分析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惠州新兴精密有限公司成本费用构成情况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天龙&amp;#8226;马兰士音响（中山）有限公司成本费用构成情况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常州星球电子有限公司资产运行指标状况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常州星球电子有限公司资产负债能力指标分析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常州星球电子有限公司成本费用构成情况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中山市骏德（电子）数码科技有限公司成本费用构成情况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2025-2031年中国组合音响产业市场预测分析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2025-2031年中国组合音响产业市场盈利预测分析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e823fb70a4d31" w:history="1">
        <w:r>
          <w:rPr>
            <w:rStyle w:val="Hyperlink"/>
          </w:rPr>
          <w:t>2025年版中国组合音响行业深度调研及市场前景分析报告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e823fb70a4d31" w:history="1">
        <w:r>
          <w:rPr>
            <w:rStyle w:val="Hyperlink"/>
          </w:rPr>
          <w:t>https://www.20087.com/M_JiaYongDianQi/21/ZuHeYinXiangFaZhanXianZhuangFenXiQianJingYuCe.html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热点：音响组合包括哪些设备、组合音响一体机、日本组合音响最好品牌、组合音响有哪些组成、全球顶级音响十大名牌、组合音响怎么接线、一套组合音响都是什么、索尼组合音响、音响组合哪一款音质好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9a2a3ab4549ae" w:history="1">
      <w:r>
        <w:rPr>
          <w:rStyle w:val="Hyperlink"/>
        </w:rPr>
        <w:t>2025年版中国组合音响行业深度调研及市场前景分析报告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1/ZuHeYinXiangFaZhanXianZhuangFenXiQianJingYuCe.html" TargetMode="External" Id="R865e823fb70a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1/ZuHeYinXiangFaZhanXianZhuangFenXiQianJingYuCe.html" TargetMode="External" Id="R8469a2a3ab45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2025-04-23T23:58:00Z</dcterms:created>
  <dcterms:modified xsi:type="dcterms:W3CDTF">2025-04-24T00:58:00Z</dcterms:modified>
  <dc:subject>2025年版中国组合音响行业深度调研及市场前景分析报告</dc:subject>
  <dc:title>2025年版中国组合音响行业深度调研及市场前景分析报告</dc:title>
  <cp:keywords>2025年版中国组合音响行业深度调研及市场前景分析报告</cp:keywords>
  <dc:description>2025年版中国组合音响行业深度调研及市场前景分析报告</dc:description>
</cp:coreProperties>
</file>