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cb337552e44540" w:history="1">
              <w:r>
                <w:rPr>
                  <w:rStyle w:val="Hyperlink"/>
                </w:rPr>
                <w:t>2026-2032年中国高端家电行业市场调研与行业前景分析报告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cb337552e44540" w:history="1">
              <w:r>
                <w:rPr>
                  <w:rStyle w:val="Hyperlink"/>
                </w:rPr>
                <w:t>2026-2032年中国高端家电行业市场调研与行业前景分析报告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0A60121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cb337552e44540" w:history="1">
                <w:r>
                  <w:rPr>
                    <w:rStyle w:val="Hyperlink"/>
                  </w:rPr>
                  <w:t>https://www.20087.com/2010-07/R_2010_2012gaoduanjiadianxingyeyunxing.html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家电涵盖全屋净水、高端厨电、智能洗护、清洁电器等品类，核心特征为高价值、智能化、套系化与场景化。当前家电行业步入存量博弈与消费升级并存新周期，K型分化定型，高端化、智能化、套系化产品成为唯一实现销量与价格同步增长的细分领域。消费者决策从参数比拼转向感知价值，近九成用户期待家电更好融入家居空间，全隐嵌设计与成套系整体方案成为主流诉求。AI交互、预测性维护、能源优化及引导式烹饪等智能功能从"锦上添花"变为"必选项"，全屋净水小型化、厨电嵌入化、洗护场景化等创新方向持续涌现。国家以旧换新政策红利释放，一、二级能效与智能产品份额显著提升，消费者倾向"换优换新"。</w:t>
      </w:r>
      <w:r>
        <w:rPr>
          <w:rFonts w:hint="eastAsia"/>
        </w:rPr>
        <w:br/>
      </w:r>
      <w:r>
        <w:rPr>
          <w:rFonts w:hint="eastAsia"/>
        </w:rPr>
        <w:t>　　未来，高端家电将向集成化、安心化、隐藏化、极致化、节能化与智能化方向持续升级，从"能用"转向"懂用户"。市场调研网指出，集成化方面，多品类功能融合与套系化设计成为标配，单一品牌提供全屋家电生态解决方案。安心化方面，全屋净水、空气净化、食品安全等健康相关产品增速显著，核心技术突破实现小型化与迷你化。隐藏化方面，全隐嵌设计与空间融合美学加速普及，用时出现、不用时隐去成为高端厨房新标准。智能化方面，AI大模型深度集成，家电从被动响应向主动感知与预测性服务演进，数字AI智能体实现多任务并行交互。同时，东南亚、东盟市场增量广阔，出海成为行业刚需，企业通过差异化、高端化、品牌化构建壁垒，从"卖一台赚一台"转向"赢得一个人，赚取一生价值"，构建产品、场景、服务、情感、社群与数智六位一体的心域引力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cb337552e44540" w:history="1">
        <w:r>
          <w:rPr>
            <w:rStyle w:val="Hyperlink"/>
          </w:rPr>
          <w:t>2026-2032年中国高端家电行业市场调研与行业前景分析报告</w:t>
        </w:r>
      </w:hyperlink>
      <w:r>
        <w:rPr>
          <w:rFonts w:hint="eastAsia"/>
        </w:rPr>
        <w:t>》，2025年高端家电行业市场规模达 亿元，预计2032年市场规模将达 亿元，期间年均复合增长率（CAGR）达 %。报告系统分析了高端家电行业的市场规模、供需关系及产业链结构，详细梳理了高端家电细分市场的品牌竞争态势与价格变化，重点剖析了行业内主要企业的经营状况，揭示了高端家电市场集中度与竞争格局。报告结合高端家电技术现状及未来发展方向，对行业前景进行了科学预测，明确了高端家电发展趋势、潜在机遇与风险。通过SWOT分析，为高端家电企业、投资者及政府部门提供了权威、客观的行业洞察与决策支持，助力把握高端家电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高端家电市场概述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按照不同产品类型，高端家电主要可以分为如下几个类别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中国不同产品类型高端家电增长趋势2021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高端厨房大家电</w:t>
      </w:r>
      <w:r>
        <w:rPr>
          <w:rFonts w:hint="eastAsia"/>
        </w:rPr>
        <w:br/>
      </w:r>
      <w:r>
        <w:rPr>
          <w:rFonts w:hint="eastAsia"/>
        </w:rPr>
        <w:t>　　　　1.2.3 高端洗护家电</w:t>
      </w:r>
      <w:r>
        <w:rPr>
          <w:rFonts w:hint="eastAsia"/>
        </w:rPr>
        <w:br/>
      </w:r>
      <w:r>
        <w:rPr>
          <w:rFonts w:hint="eastAsia"/>
        </w:rPr>
        <w:t>　　　　1.2.4 高端环境家电</w:t>
      </w:r>
      <w:r>
        <w:rPr>
          <w:rFonts w:hint="eastAsia"/>
        </w:rPr>
        <w:br/>
      </w:r>
      <w:r>
        <w:rPr>
          <w:rFonts w:hint="eastAsia"/>
        </w:rPr>
        <w:t>　　　　1.2.5 高端清洁家电</w:t>
      </w:r>
      <w:r>
        <w:rPr>
          <w:rFonts w:hint="eastAsia"/>
        </w:rPr>
        <w:br/>
      </w:r>
      <w:r>
        <w:rPr>
          <w:rFonts w:hint="eastAsia"/>
        </w:rPr>
        <w:t>　　　　1.2.6 高端厨房小家电</w:t>
      </w:r>
      <w:r>
        <w:rPr>
          <w:rFonts w:hint="eastAsia"/>
        </w:rPr>
        <w:br/>
      </w:r>
      <w:r>
        <w:rPr>
          <w:rFonts w:hint="eastAsia"/>
        </w:rPr>
        <w:t>　　　　1.2.7 高端个护家电</w:t>
      </w:r>
      <w:r>
        <w:rPr>
          <w:rFonts w:hint="eastAsia"/>
        </w:rPr>
        <w:br/>
      </w:r>
      <w:r>
        <w:rPr>
          <w:rFonts w:hint="eastAsia"/>
        </w:rPr>
        <w:t>　　1.3 按照不同价格区间，高端家电主要可以分为如下几个类别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中国不同价格区间高端家电增长趋势2021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＜US$1,000</w:t>
      </w:r>
      <w:r>
        <w:rPr>
          <w:rFonts w:hint="eastAsia"/>
        </w:rPr>
        <w:br/>
      </w:r>
      <w:r>
        <w:rPr>
          <w:rFonts w:hint="eastAsia"/>
        </w:rPr>
        <w:t>　　　　1.3.3 US$1,000–2,499</w:t>
      </w:r>
      <w:r>
        <w:rPr>
          <w:rFonts w:hint="eastAsia"/>
        </w:rPr>
        <w:br/>
      </w:r>
      <w:r>
        <w:rPr>
          <w:rFonts w:hint="eastAsia"/>
        </w:rPr>
        <w:t>　　　　1.3.4 US$2,500–4,999</w:t>
      </w:r>
      <w:r>
        <w:rPr>
          <w:rFonts w:hint="eastAsia"/>
        </w:rPr>
        <w:br/>
      </w:r>
      <w:r>
        <w:rPr>
          <w:rFonts w:hint="eastAsia"/>
        </w:rPr>
        <w:t>　　　　1.3.5 US$5,000–10,000</w:t>
      </w:r>
      <w:r>
        <w:rPr>
          <w:rFonts w:hint="eastAsia"/>
        </w:rPr>
        <w:br/>
      </w:r>
      <w:r>
        <w:rPr>
          <w:rFonts w:hint="eastAsia"/>
        </w:rPr>
        <w:t>　　　　1.3.6 ＞US$10,000</w:t>
      </w:r>
      <w:r>
        <w:rPr>
          <w:rFonts w:hint="eastAsia"/>
        </w:rPr>
        <w:br/>
      </w:r>
      <w:r>
        <w:rPr>
          <w:rFonts w:hint="eastAsia"/>
        </w:rPr>
        <w:t>　　1.4 按照不同销售渠道，高端家电主要可以分为如下几个类别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中国不同销售渠道高端家电增长趋势2021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从不同应用，高端家电主要包括如下几个方面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中国不同应用高端家电增长趋势2021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家用（冰箱、洗衣机、干衣机、洗碗机、空调、厨电、净水器、空气净化器、扫地机器人等）</w:t>
      </w:r>
      <w:r>
        <w:rPr>
          <w:rFonts w:hint="eastAsia"/>
        </w:rPr>
        <w:br/>
      </w:r>
      <w:r>
        <w:rPr>
          <w:rFonts w:hint="eastAsia"/>
        </w:rPr>
        <w:t>　　　　1.5.3 商用（商用制冷设备、商用洗涤设备、商用厨房电器、商用饮品设备、商用水处理设备等）</w:t>
      </w:r>
      <w:r>
        <w:rPr>
          <w:rFonts w:hint="eastAsia"/>
        </w:rPr>
        <w:br/>
      </w:r>
      <w:r>
        <w:rPr>
          <w:rFonts w:hint="eastAsia"/>
        </w:rPr>
        <w:t>　　1.6 中国高端家电发展现状及未来趋势（2021-2032）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中国市场高端家电收入及增长率（2021-2032）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中国市场高端家电销量及增长率（2021-2032）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中国市场主要高端家电厂商分析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中国市场主要厂商高端家电销量及市场占有率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中国市场主要厂商高端家电销量（2021-2026）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中国市场主要厂商高端家电销量市场份额（2021-2026）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中国市场主要厂商高端家电收入及市场占有率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中国市场主要厂商高端家电收入（2021-2026）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中国市场主要厂商高端家电收入市场份额（2021-2026）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2025年中国市场主要厂商高端家电收入排名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中国市场主要厂商高端家电价格（2021-2026）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中国市场主要厂商高端家电总部及产地分布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中国市场主要厂商成立时间及高端家电商业化日期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中国市场主要厂商高端家电产品类型及应用</w:t>
      </w:r>
      <w:r>
        <w:rPr>
          <w:rFonts w:hint="eastAsia"/>
        </w:rPr>
        <w:br/>
      </w:r>
      <w:r>
        <w:rPr>
          <w:rFonts w:hint="eastAsia"/>
        </w:rPr>
        <w:t>　　2.7 高端家电行业集中度、竞争程度分析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高端家电行业集中度分析：2025年中国Top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中国市场高端家电第一梯队、第二梯队和第三梯队厂商（品牌）及2025年市场份额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不同产品类型高端家电分析</w:t>
      </w:r>
      <w:r>
        <w:rPr>
          <w:rFonts w:hint="eastAsia"/>
        </w:rPr>
        <w:br/>
      </w:r>
      <w:r>
        <w:rPr>
          <w:rFonts w:hint="eastAsia"/>
        </w:rPr>
        <w:t>　　4.1 中国市场不同产品类型高端家电销量（2021-2032）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中国市场不同产品类型高端家电销量及市场份额（2021-2026）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中国市场不同产品类型高端家电销量预测（2027-2032）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中国市场不同产品类型高端家电规模（2021-2032）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中国市场不同产品类型高端家电规模及市场份额（2021-2026）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中国市场不同产品类型高端家电规模预测（2027-2032）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中国市场不同产品类型高端家电价格走势（2021-2032）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不同应用高端家电分析</w:t>
      </w:r>
      <w:r>
        <w:rPr>
          <w:rFonts w:hint="eastAsia"/>
        </w:rPr>
        <w:br/>
      </w:r>
      <w:r>
        <w:rPr>
          <w:rFonts w:hint="eastAsia"/>
        </w:rPr>
        <w:t>　　5.1 中国市场不同应用高端家电销量（2021-2032）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中国市场不同应用高端家电销量及市场份额（2021-2026）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中国市场不同应用高端家电销量预测（2027-2032）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中国市场不同应用高端家电规模（2021-2032）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中国市场不同应用高端家电规模及市场份额（2021-2026）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中国市场不同应用高端家电规模预测（2027-2032）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中国市场不同应用高端家电价格走势（2021-2032）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高端家电行业发展分析---发展趋势</w:t>
      </w:r>
      <w:r>
        <w:rPr>
          <w:rFonts w:hint="eastAsia"/>
        </w:rPr>
        <w:br/>
      </w:r>
      <w:r>
        <w:rPr>
          <w:rFonts w:hint="eastAsia"/>
        </w:rPr>
        <w:t>　　6.2 高端家电行业发展分析---厂商壁垒</w:t>
      </w:r>
      <w:r>
        <w:rPr>
          <w:rFonts w:hint="eastAsia"/>
        </w:rPr>
        <w:br/>
      </w:r>
      <w:r>
        <w:rPr>
          <w:rFonts w:hint="eastAsia"/>
        </w:rPr>
        <w:t>　　6.3 高端家电行业发展分析---驱动因素</w:t>
      </w:r>
      <w:r>
        <w:rPr>
          <w:rFonts w:hint="eastAsia"/>
        </w:rPr>
        <w:br/>
      </w:r>
      <w:r>
        <w:rPr>
          <w:rFonts w:hint="eastAsia"/>
        </w:rPr>
        <w:t>　　6.4 高端家电行业发展分析---制约因素</w:t>
      </w:r>
      <w:r>
        <w:rPr>
          <w:rFonts w:hint="eastAsia"/>
        </w:rPr>
        <w:br/>
      </w:r>
      <w:r>
        <w:rPr>
          <w:rFonts w:hint="eastAsia"/>
        </w:rPr>
        <w:t>　　6.5 高端家电中国企业SWOT分析</w:t>
      </w:r>
      <w:r>
        <w:rPr>
          <w:rFonts w:hint="eastAsia"/>
        </w:rPr>
        <w:br/>
      </w:r>
      <w:r>
        <w:rPr>
          <w:rFonts w:hint="eastAsia"/>
        </w:rPr>
        <w:t>　　6.6 高端家电行业发展分析---行业政策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高端家电行业产业链简介</w:t>
      </w:r>
      <w:r>
        <w:rPr>
          <w:rFonts w:hint="eastAsia"/>
        </w:rPr>
        <w:br/>
      </w:r>
      <w:r>
        <w:rPr>
          <w:rFonts w:hint="eastAsia"/>
        </w:rPr>
        <w:t>　　7.2 高端家电产业链分析-上游</w:t>
      </w:r>
      <w:r>
        <w:rPr>
          <w:rFonts w:hint="eastAsia"/>
        </w:rPr>
        <w:br/>
      </w:r>
      <w:r>
        <w:rPr>
          <w:rFonts w:hint="eastAsia"/>
        </w:rPr>
        <w:t>　　7.3 高端家电产业链分析-中游</w:t>
      </w:r>
      <w:r>
        <w:rPr>
          <w:rFonts w:hint="eastAsia"/>
        </w:rPr>
        <w:br/>
      </w:r>
      <w:r>
        <w:rPr>
          <w:rFonts w:hint="eastAsia"/>
        </w:rPr>
        <w:t>　　7.4 高端家电产业链分析-下游</w:t>
      </w:r>
      <w:r>
        <w:rPr>
          <w:rFonts w:hint="eastAsia"/>
        </w:rPr>
        <w:br/>
      </w:r>
      <w:r>
        <w:rPr>
          <w:rFonts w:hint="eastAsia"/>
        </w:rPr>
        <w:t>　　7.5 高端家电行业采购模式</w:t>
      </w:r>
      <w:r>
        <w:rPr>
          <w:rFonts w:hint="eastAsia"/>
        </w:rPr>
        <w:br/>
      </w:r>
      <w:r>
        <w:rPr>
          <w:rFonts w:hint="eastAsia"/>
        </w:rPr>
        <w:t>　　7.6 高端家电行业生产模式</w:t>
      </w:r>
      <w:r>
        <w:rPr>
          <w:rFonts w:hint="eastAsia"/>
        </w:rPr>
        <w:br/>
      </w:r>
      <w:r>
        <w:rPr>
          <w:rFonts w:hint="eastAsia"/>
        </w:rPr>
        <w:t>　　7.7 高端家电行业销售模式及销售渠道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中国本土高端家电产能、产量分析</w:t>
      </w:r>
      <w:r>
        <w:rPr>
          <w:rFonts w:hint="eastAsia"/>
        </w:rPr>
        <w:br/>
      </w:r>
      <w:r>
        <w:rPr>
          <w:rFonts w:hint="eastAsia"/>
        </w:rPr>
        <w:t>　　8.1 中国高端家电供需现状及预测（2021-2032）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中国高端家电产能、产量、产能利用率及发展趋势（2021-2032）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中国高端家电产量、市场需求量及发展趋势（2021-2032）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中国高端家电进出口分析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中国市场高端家电主要进口来源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中国市场高端家电主要出口目的地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不同产品类型高端家电市场规模2021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不同价格区间高端家电市场规模2021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不同销售渠道高端家电市场规模2021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不同应用高端家电市场规模2021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中国市场主要厂商高端家电销量（2021-2026）&amp;（台）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中国市场主要厂商高端家电销量市场份额（2021-2026）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中国市场主要厂商高端家电收入（2021-2026）&amp;（万元）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中国市场主要厂商高端家电收入份额（2021-2026）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2025年中国主要生产商高端家电收入排名（万元）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中国市场主要厂商高端家电价格（2021-2026）&amp;（元/台）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中国市场主要厂商高端家电总部及产地分布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中国市场主要厂商成立时间及高端家电商业化日期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中国市场主要厂商高端家电产品类型及应用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2025年中国市场高端家电主要厂商市场地位（第一梯队、第二梯队和第三梯队）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高端家电市场投资、并购等现状分析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高端家电生产基地、总部、竞争对手及市场地位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中国市场不同产品类型高端家电销量（2021-2026）&amp;（台）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中国市场不同产品类型高端家电销量市场份额（2021-2026）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中国市场不同产品类型高端家电销量预测（2027-2032）&amp;（台）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中国市场不同产品类型高端家电销量市场份额预测（2027-2032）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中国市场不同产品类型高端家电规模（2021-2026）&amp;（万元）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中国市场不同产品类型高端家电规模市场份额（2021-2026）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中国市场不同产品类型高端家电规模预测（2027-2032）&amp;（万元）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中国市场不同产品类型高端家电规模市场份额预测（2027-2032）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中国市场不同应用高端家电销量（2021-2026）&amp;（台）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中国市场不同应用高端家电销量市场份额（2021-2026）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中国市场不同应用高端家电销量预测（2027-2032）&amp;（台）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97： 中国市场不同应用高端家电销量市场份额预测（2027-2032）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中国市场不同应用高端家电规模（2021-2026）&amp;（万元）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中国市场不同应用高端家电规模市场份额（2021-2026）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中国市场不同应用高端家电规模预测（2027-2032）&amp;（万元）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中国市场不同应用高端家电规模市场份额预测（2027-2032）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高端家电行业发展分析---发展趋势</w:t>
      </w:r>
      <w:r>
        <w:rPr>
          <w:rFonts w:hint="eastAsia"/>
        </w:rPr>
        <w:br/>
      </w:r>
      <w:r>
        <w:rPr>
          <w:rFonts w:hint="eastAsia"/>
        </w:rPr>
        <w:t>　　表 103： 高端家电行业发展分析---厂商壁垒</w:t>
      </w:r>
      <w:r>
        <w:rPr>
          <w:rFonts w:hint="eastAsia"/>
        </w:rPr>
        <w:br/>
      </w:r>
      <w:r>
        <w:rPr>
          <w:rFonts w:hint="eastAsia"/>
        </w:rPr>
        <w:t>　　表 104： 高端家电行业发展分析---驱动因素</w:t>
      </w:r>
      <w:r>
        <w:rPr>
          <w:rFonts w:hint="eastAsia"/>
        </w:rPr>
        <w:br/>
      </w:r>
      <w:r>
        <w:rPr>
          <w:rFonts w:hint="eastAsia"/>
        </w:rPr>
        <w:t>　　表 105： 高端家电行业发展分析---制约因素</w:t>
      </w:r>
      <w:r>
        <w:rPr>
          <w:rFonts w:hint="eastAsia"/>
        </w:rPr>
        <w:br/>
      </w:r>
      <w:r>
        <w:rPr>
          <w:rFonts w:hint="eastAsia"/>
        </w:rPr>
        <w:t>　　表 106： 高端家电行业相关重点政策一览</w:t>
      </w:r>
      <w:r>
        <w:rPr>
          <w:rFonts w:hint="eastAsia"/>
        </w:rPr>
        <w:br/>
      </w:r>
      <w:r>
        <w:rPr>
          <w:rFonts w:hint="eastAsia"/>
        </w:rPr>
        <w:t>　　表 107： 高端家电行业供应链分析</w:t>
      </w:r>
      <w:r>
        <w:rPr>
          <w:rFonts w:hint="eastAsia"/>
        </w:rPr>
        <w:br/>
      </w:r>
      <w:r>
        <w:rPr>
          <w:rFonts w:hint="eastAsia"/>
        </w:rPr>
        <w:t>　　表 108： 高端家电上游原料供应商</w:t>
      </w:r>
      <w:r>
        <w:rPr>
          <w:rFonts w:hint="eastAsia"/>
        </w:rPr>
        <w:br/>
      </w:r>
      <w:r>
        <w:rPr>
          <w:rFonts w:hint="eastAsia"/>
        </w:rPr>
        <w:t>　　表 109： 高端家电行业主要下游客户</w:t>
      </w:r>
      <w:r>
        <w:rPr>
          <w:rFonts w:hint="eastAsia"/>
        </w:rPr>
        <w:br/>
      </w:r>
      <w:r>
        <w:rPr>
          <w:rFonts w:hint="eastAsia"/>
        </w:rPr>
        <w:t>　　表 110： 高端家电典型经销商</w:t>
      </w:r>
      <w:r>
        <w:rPr>
          <w:rFonts w:hint="eastAsia"/>
        </w:rPr>
        <w:br/>
      </w:r>
      <w:r>
        <w:rPr>
          <w:rFonts w:hint="eastAsia"/>
        </w:rPr>
        <w:t>　　表 111： 中国高端家电产量、销量、进口量及出口量（2021-2026）&amp;（台）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中国高端家电产量、销量、进口量及出口量预测（2027-2032）&amp;（台）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113： 中国市场高端家电主要进口来源</w:t>
      </w:r>
      <w:r>
        <w:rPr>
          <w:rFonts w:hint="eastAsia"/>
        </w:rPr>
        <w:br/>
      </w:r>
      <w:r>
        <w:rPr>
          <w:rFonts w:hint="eastAsia"/>
        </w:rPr>
        <w:t>　　表 114： 中国市场高端家电主要出口目的地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高端家电产品图片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中国不同产品类型高端家电市场规模市场份额2025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高端厨房大家电产品图片</w:t>
      </w:r>
      <w:r>
        <w:rPr>
          <w:rFonts w:hint="eastAsia"/>
        </w:rPr>
        <w:br/>
      </w:r>
      <w:r>
        <w:rPr>
          <w:rFonts w:hint="eastAsia"/>
        </w:rPr>
        <w:t>　　图 4： 高端洗护家电产品图片</w:t>
      </w:r>
      <w:r>
        <w:rPr>
          <w:rFonts w:hint="eastAsia"/>
        </w:rPr>
        <w:br/>
      </w:r>
      <w:r>
        <w:rPr>
          <w:rFonts w:hint="eastAsia"/>
        </w:rPr>
        <w:t>　　图 5： 高端环境家电产品图片</w:t>
      </w:r>
      <w:r>
        <w:rPr>
          <w:rFonts w:hint="eastAsia"/>
        </w:rPr>
        <w:br/>
      </w:r>
      <w:r>
        <w:rPr>
          <w:rFonts w:hint="eastAsia"/>
        </w:rPr>
        <w:t>　　图 6： 高端清洁家电产品图片</w:t>
      </w:r>
      <w:r>
        <w:rPr>
          <w:rFonts w:hint="eastAsia"/>
        </w:rPr>
        <w:br/>
      </w:r>
      <w:r>
        <w:rPr>
          <w:rFonts w:hint="eastAsia"/>
        </w:rPr>
        <w:t>　　图 7： 高端厨房小家电产品图片</w:t>
      </w:r>
      <w:r>
        <w:rPr>
          <w:rFonts w:hint="eastAsia"/>
        </w:rPr>
        <w:br/>
      </w:r>
      <w:r>
        <w:rPr>
          <w:rFonts w:hint="eastAsia"/>
        </w:rPr>
        <w:t>　　图 8： 高端个护家电产品图片</w:t>
      </w:r>
      <w:r>
        <w:rPr>
          <w:rFonts w:hint="eastAsia"/>
        </w:rPr>
        <w:br/>
      </w:r>
      <w:r>
        <w:rPr>
          <w:rFonts w:hint="eastAsia"/>
        </w:rPr>
        <w:t>　　图 9： 中国不同价格区间高端家电市场规模市场份额2025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＜US$1,000产品图片</w:t>
      </w:r>
      <w:r>
        <w:rPr>
          <w:rFonts w:hint="eastAsia"/>
        </w:rPr>
        <w:br/>
      </w:r>
      <w:r>
        <w:rPr>
          <w:rFonts w:hint="eastAsia"/>
        </w:rPr>
        <w:t>　　图 11： US$1,000–2,499产品图片</w:t>
      </w:r>
      <w:r>
        <w:rPr>
          <w:rFonts w:hint="eastAsia"/>
        </w:rPr>
        <w:br/>
      </w:r>
      <w:r>
        <w:rPr>
          <w:rFonts w:hint="eastAsia"/>
        </w:rPr>
        <w:t>　　图 12： US$2,500–4,999产品图片</w:t>
      </w:r>
      <w:r>
        <w:rPr>
          <w:rFonts w:hint="eastAsia"/>
        </w:rPr>
        <w:br/>
      </w:r>
      <w:r>
        <w:rPr>
          <w:rFonts w:hint="eastAsia"/>
        </w:rPr>
        <w:t>　　图 13： US$5,000–10,000产品图片</w:t>
      </w:r>
      <w:r>
        <w:rPr>
          <w:rFonts w:hint="eastAsia"/>
        </w:rPr>
        <w:br/>
      </w:r>
      <w:r>
        <w:rPr>
          <w:rFonts w:hint="eastAsia"/>
        </w:rPr>
        <w:t>　　图 14： ＞US$10,000产品图片</w:t>
      </w:r>
      <w:r>
        <w:rPr>
          <w:rFonts w:hint="eastAsia"/>
        </w:rPr>
        <w:br/>
      </w:r>
      <w:r>
        <w:rPr>
          <w:rFonts w:hint="eastAsia"/>
        </w:rPr>
        <w:t>　　图 15： 中国不同销售渠道高端家电市场规模市场份额2025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16： 线上销售产品图片</w:t>
      </w:r>
      <w:r>
        <w:rPr>
          <w:rFonts w:hint="eastAsia"/>
        </w:rPr>
        <w:br/>
      </w:r>
      <w:r>
        <w:rPr>
          <w:rFonts w:hint="eastAsia"/>
        </w:rPr>
        <w:t>　　图 17： 线下销售产品图片</w:t>
      </w:r>
      <w:r>
        <w:rPr>
          <w:rFonts w:hint="eastAsia"/>
        </w:rPr>
        <w:br/>
      </w:r>
      <w:r>
        <w:rPr>
          <w:rFonts w:hint="eastAsia"/>
        </w:rPr>
        <w:t>　　图 18： 中国不同应用高端家电市场份额2025 &amp; 2032</w:t>
      </w:r>
      <w:r>
        <w:rPr>
          <w:rFonts w:hint="eastAsia"/>
        </w:rPr>
        <w:br/>
      </w:r>
      <w:r>
        <w:rPr>
          <w:rFonts w:hint="eastAsia"/>
        </w:rPr>
        <w:t>　　图 19： 家用（冰箱、洗衣机、干衣机、洗碗机、空调、厨电、净水器、空气净化器、扫地机器人等）</w:t>
      </w:r>
      <w:r>
        <w:rPr>
          <w:rFonts w:hint="eastAsia"/>
        </w:rPr>
        <w:br/>
      </w:r>
      <w:r>
        <w:rPr>
          <w:rFonts w:hint="eastAsia"/>
        </w:rPr>
        <w:t>　　图 20： 商用（商用制冷设备、商用洗涤设备、商用厨房电器、商用饮品设备、商用水处理设备等）</w:t>
      </w:r>
      <w:r>
        <w:rPr>
          <w:rFonts w:hint="eastAsia"/>
        </w:rPr>
        <w:br/>
      </w:r>
      <w:r>
        <w:rPr>
          <w:rFonts w:hint="eastAsia"/>
        </w:rPr>
        <w:t>　　图 21： 中国市场高端家电市场规模,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中国市场高端家电收入及增长率（2021-2032）&amp;（万元）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中国市场高端家电销量及增长率（2021-2032）&amp;（台）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2025年中国市场主要厂商高端家电销量市场份额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2025年中国市场主要厂商高端家电收入市场份额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2025年中国市场前五大厂商高端家电市场份额</w:t>
      </w:r>
      <w:r>
        <w:rPr>
          <w:rFonts w:hint="eastAsia"/>
        </w:rPr>
        <w:br/>
      </w:r>
      <w:r>
        <w:rPr>
          <w:rFonts w:hint="eastAsia"/>
        </w:rPr>
        <w:t>　　图 27： 2025年中国市场高端家电第一梯队、第二梯队和第三梯队厂商（品牌）及市场份额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中国市场不同产品类型高端家电价格走势（2021-2032）&amp;（元/台）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中国市场不同应用高端家电价格走势（2021-2032）&amp;（元/台）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高端家电中国企业SWOT分析</w:t>
      </w:r>
      <w:r>
        <w:rPr>
          <w:rFonts w:hint="eastAsia"/>
        </w:rPr>
        <w:br/>
      </w:r>
      <w:r>
        <w:rPr>
          <w:rFonts w:hint="eastAsia"/>
        </w:rPr>
        <w:t>　　图 31： 高端家电产业链</w:t>
      </w:r>
      <w:r>
        <w:rPr>
          <w:rFonts w:hint="eastAsia"/>
        </w:rPr>
        <w:br/>
      </w:r>
      <w:r>
        <w:rPr>
          <w:rFonts w:hint="eastAsia"/>
        </w:rPr>
        <w:t>　　图 32： 高端家电行业采购模式分析</w:t>
      </w:r>
      <w:r>
        <w:rPr>
          <w:rFonts w:hint="eastAsia"/>
        </w:rPr>
        <w:br/>
      </w:r>
      <w:r>
        <w:rPr>
          <w:rFonts w:hint="eastAsia"/>
        </w:rPr>
        <w:t>　　图 33： 高端家电行业生产模式分析</w:t>
      </w:r>
      <w:r>
        <w:rPr>
          <w:rFonts w:hint="eastAsia"/>
        </w:rPr>
        <w:br/>
      </w:r>
      <w:r>
        <w:rPr>
          <w:rFonts w:hint="eastAsia"/>
        </w:rPr>
        <w:t>　　图 34： 高端家电行业销售模式分析</w:t>
      </w:r>
      <w:r>
        <w:rPr>
          <w:rFonts w:hint="eastAsia"/>
        </w:rPr>
        <w:br/>
      </w:r>
      <w:r>
        <w:rPr>
          <w:rFonts w:hint="eastAsia"/>
        </w:rPr>
        <w:t>　　图 35： 中国高端家电产能、产量、产能利用率及发展趋势（2021-2032）&amp;（台）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中国高端家电产量、市场需求量及发展趋势（2021-2032）&amp;（台）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cb337552e44540" w:history="1">
        <w:r>
          <w:rPr>
            <w:rStyle w:val="Hyperlink"/>
          </w:rPr>
          <w:t>2026-2032年中国高端家电行业市场调研与行业前景分析报告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0A60121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cb337552e44540" w:history="1">
        <w:r>
          <w:rPr>
            <w:rStyle w:val="Hyperlink"/>
          </w:rPr>
          <w:t>https://www.20087.com/2010-07/R_2010_2012gaoduanjiadianxingyeyunxing.html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热点：高端家电品牌排行榜前十名、高端家电品牌排行榜、高端家电和奢侈家电、高端家电图片、高端家电有多赚钱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9bd503268e4ab7" w:history="1">
      <w:r>
        <w:rPr>
          <w:rStyle w:val="Hyperlink"/>
        </w:rPr>
        <w:t>2026-2032年中国高端家电行业市场调研与行业前景分析报告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7/R_2010_2012gaoduanjiadianxingyeyunxing.html" TargetMode="External" Id="R51cb337552e445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7/R_2010_2012gaoduanjiadianxingyeyunxing.html" TargetMode="External" Id="R429bd503268e4a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2026-09-12T04:41:20Z</dcterms:created>
  <dcterms:modified xsi:type="dcterms:W3CDTF">2026-09-12T05:41:20Z</dcterms:modified>
  <dc:subject>2026-2032年中国高端家电行业市场调研与行业前景分析报告</dc:subject>
  <dc:title>2026-2032年中国高端家电行业市场调研与行业前景分析报告</dc:title>
  <cp:keywords>2026-2032年中国高端家电行业市场调研与行业前景分析报告</cp:keywords>
  <dc:description>2026-2032年中国高端家电行业市场调研与行业前景分析报告</dc:description>
</cp:coreProperties>
</file>