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141133c84f0e" w:history="1">
              <w:r>
                <w:rPr>
                  <w:rStyle w:val="Hyperlink"/>
                </w:rPr>
                <w:t>中国安全梯市场调查研究与发展前景分析报告（2026-2032年）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141133c84f0e" w:history="1">
              <w:r>
                <w:rPr>
                  <w:rStyle w:val="Hyperlink"/>
                </w:rPr>
                <w:t>中国安全梯市场调查研究与发展前景分析报告（2026-2032年）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141133c84f0e" w:history="1">
                <w:r>
                  <w:rPr>
                    <w:rStyle w:val="Hyperlink"/>
                  </w:rPr>
                  <w:t>https://www.20087.com/1/62/AnQuanTiHangYeXianZhuangJiQianJing.html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安全梯是用于高空作业、应急逃生及家庭登高的便携式攀爬设备，主流产品包括伸缩梯、人字梯、平台梯及防滑踏板梯，材质涵盖航空铝、玻璃纤维及高强度钢材。高端安全梯强调符合OSHA、EN 131等国际安全标准，具备防夹手关节、自动锁止机构、非导电特性（适用于电力作业）及承重标识清晰。在建筑、电力、消防等领域，安全梯需通过跌落测试与疲劳验证。然而，市场充斥大量未认证低价梯具，结构强度不足、锁扣失效风险高；且用户缺乏定期检查意识，导致老化梯具继续使用，埋下事故隐患。</w:t>
      </w:r>
      <w:r>
        <w:rPr>
          <w:rFonts w:hint="eastAsia"/>
        </w:rPr>
        <w:br/>
      </w:r>
      <w:r>
        <w:rPr>
          <w:rFonts w:hint="eastAsia"/>
        </w:rPr>
        <w:t>　　未来，安全梯将向智能状态监测、模块化组合与人因工程优化方向演进。嵌入应变传感器与蓝牙模块可实时评估结构完整性，并通过APP提示维修或报废；而磁吸式连接件支持快速组装成不同构型（如直梯转平台梯）。在材料端，碳纤维增强复合材料将进一步减轻重量而不牺牲强度。此外，AR培训系统可指导正确展开与锚定操作，降低人为失误。随着职业安全法规趋严与家庭DIY普及，安全梯正从“被动登高工具”升级为具备主动预警、灵活适配与安全教育功能的智能作业保障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141133c84f0e" w:history="1">
        <w:r>
          <w:rPr>
            <w:rStyle w:val="Hyperlink"/>
          </w:rPr>
          <w:t>中国安全梯市场调查研究与发展前景分析报告（2026-2032年）</w:t>
        </w:r>
      </w:hyperlink>
      <w:r>
        <w:rPr>
          <w:rFonts w:hint="eastAsia"/>
        </w:rPr>
        <w:t>》系统分析了安全梯行业的市场规模、供需状况及竞争格局，重点解读了重点安全梯企业的经营表现。报告结合安全梯技术现状与未来方向，科学预测了行业发展趋势，并通过SWOT分析揭示了安全梯市场机遇与潜在风险。市场调研网发布的《</w:t>
      </w:r>
      <w:hyperlink r:id="Raebd141133c84f0e" w:history="1">
        <w:r>
          <w:rPr>
            <w:rStyle w:val="Hyperlink"/>
          </w:rPr>
          <w:t>中国安全梯市场调查研究与发展前景分析报告（2026-2032年）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安全梯行业概述</w:t>
      </w:r>
      <w:r>
        <w:rPr>
          <w:rFonts w:hint="eastAsia"/>
        </w:rPr>
        <w:br/>
      </w:r>
      <w:r>
        <w:rPr>
          <w:rFonts w:hint="eastAsia"/>
        </w:rPr>
        <w:t>　　第一节 安全梯定义与分类</w:t>
      </w:r>
      <w:r>
        <w:rPr>
          <w:rFonts w:hint="eastAsia"/>
        </w:rPr>
        <w:br/>
      </w:r>
      <w:r>
        <w:rPr>
          <w:rFonts w:hint="eastAsia"/>
        </w:rPr>
        <w:t>　　第二节 安全梯应用领域</w:t>
      </w:r>
      <w:r>
        <w:rPr>
          <w:rFonts w:hint="eastAsia"/>
        </w:rPr>
        <w:br/>
      </w:r>
      <w:r>
        <w:rPr>
          <w:rFonts w:hint="eastAsia"/>
        </w:rPr>
        <w:t>　　第三节 安全梯行业经济指标分析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一、国内安全梯产能及利用情况</w:t>
      </w:r>
      <w:r>
        <w:rPr>
          <w:rFonts w:hint="eastAsia"/>
        </w:rPr>
        <w:br/>
      </w:r>
      <w:r>
        <w:rPr>
          <w:rFonts w:hint="eastAsia"/>
        </w:rPr>
        <w:t>　　　　二、安全梯产能扩张与投资动态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三、2026-2032年安全梯产量预测</w:t>
      </w:r>
      <w:r>
        <w:rPr>
          <w:rFonts w:hint="eastAsia"/>
        </w:rPr>
        <w:br/>
      </w:r>
      <w:r>
        <w:rPr>
          <w:rFonts w:hint="eastAsia"/>
        </w:rPr>
        <w:t>　　第三节 2026-2032年安全梯市场需求与销售分析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一、2025-2026年安全梯行业需求现状</w:t>
      </w:r>
      <w:r>
        <w:rPr>
          <w:rFonts w:hint="eastAsia"/>
        </w:rPr>
        <w:br/>
      </w:r>
      <w:r>
        <w:rPr>
          <w:rFonts w:hint="eastAsia"/>
        </w:rPr>
        <w:t>　　　　二、安全梯客户群体与需求特点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国内外安全梯行业技术差异与原因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2020-2025年中国安全梯行业进出口情况分析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2020-2025年中国安全梯行业规模情况</w:t>
      </w:r>
      <w:r>
        <w:rPr>
          <w:rFonts w:hint="eastAsia"/>
        </w:rPr>
        <w:br/>
      </w:r>
      <w:r>
        <w:rPr>
          <w:rFonts w:hint="eastAsia"/>
        </w:rPr>
        <w:t>　　　　一、安全梯行业企业数量规模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二、安全梯行业从业人员规模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2020-2025年中国安全梯行业财务能力分析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一、安全梯行业盈利能力</w:t>
      </w:r>
      <w:r>
        <w:rPr>
          <w:rFonts w:hint="eastAsia"/>
        </w:rPr>
        <w:br/>
      </w:r>
      <w:r>
        <w:rPr>
          <w:rFonts w:hint="eastAsia"/>
        </w:rPr>
        <w:t>　　　　二、安全梯行业偿债能力</w:t>
      </w:r>
      <w:r>
        <w:rPr>
          <w:rFonts w:hint="eastAsia"/>
        </w:rPr>
        <w:br/>
      </w:r>
      <w:r>
        <w:rPr>
          <w:rFonts w:hint="eastAsia"/>
        </w:rPr>
        <w:t>　　　　三、安全梯行业营运能力</w:t>
      </w:r>
      <w:r>
        <w:rPr>
          <w:rFonts w:hint="eastAsia"/>
        </w:rPr>
        <w:br/>
      </w:r>
      <w:r>
        <w:rPr>
          <w:rFonts w:hint="eastAsia"/>
        </w:rPr>
        <w:t>　　　　四、安全梯行业发展能力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中国安全梯行业竞争格局分析</w:t>
      </w:r>
      <w:r>
        <w:rPr>
          <w:rFonts w:hint="eastAsia"/>
        </w:rPr>
        <w:br/>
      </w:r>
      <w:r>
        <w:rPr>
          <w:rFonts w:hint="eastAsia"/>
        </w:rPr>
        <w:t>　　第一节 安全梯行业竞争格局总览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中国安全梯行业风险与对策</w:t>
      </w:r>
      <w:r>
        <w:rPr>
          <w:rFonts w:hint="eastAsia"/>
        </w:rPr>
        <w:br/>
      </w:r>
      <w:r>
        <w:rPr>
          <w:rFonts w:hint="eastAsia"/>
        </w:rPr>
        <w:t>　　第一节 安全梯行业SWOT分析</w:t>
      </w:r>
      <w:r>
        <w:rPr>
          <w:rFonts w:hint="eastAsia"/>
        </w:rPr>
        <w:br/>
      </w:r>
      <w:r>
        <w:rPr>
          <w:rFonts w:hint="eastAsia"/>
        </w:rPr>
        <w:t>　　　　一、安全梯行业优势</w:t>
      </w:r>
      <w:r>
        <w:rPr>
          <w:rFonts w:hint="eastAsia"/>
        </w:rPr>
        <w:br/>
      </w:r>
      <w:r>
        <w:rPr>
          <w:rFonts w:hint="eastAsia"/>
        </w:rPr>
        <w:t>　　　　二、安全梯行业劣势</w:t>
      </w:r>
      <w:r>
        <w:rPr>
          <w:rFonts w:hint="eastAsia"/>
        </w:rPr>
        <w:br/>
      </w:r>
      <w:r>
        <w:rPr>
          <w:rFonts w:hint="eastAsia"/>
        </w:rPr>
        <w:t>　　　　三、安全梯市场机会</w:t>
      </w:r>
      <w:r>
        <w:rPr>
          <w:rFonts w:hint="eastAsia"/>
        </w:rPr>
        <w:br/>
      </w:r>
      <w:r>
        <w:rPr>
          <w:rFonts w:hint="eastAsia"/>
        </w:rPr>
        <w:t>　　　　四、安全梯市场威胁</w:t>
      </w:r>
      <w:r>
        <w:rPr>
          <w:rFonts w:hint="eastAsia"/>
        </w:rPr>
        <w:br/>
      </w:r>
      <w:r>
        <w:rPr>
          <w:rFonts w:hint="eastAsia"/>
        </w:rPr>
        <w:t>　　第二节 安全梯行业风险及对策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2025-2026年安全梯行业发展环境分析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中智.林.－安全梯行业发展建议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安全梯行业历程</w:t>
      </w:r>
      <w:r>
        <w:rPr>
          <w:rFonts w:hint="eastAsia"/>
        </w:rPr>
        <w:br/>
      </w:r>
      <w:r>
        <w:rPr>
          <w:rFonts w:hint="eastAsia"/>
        </w:rPr>
        <w:t>　　图表 安全梯行业生命周期</w:t>
      </w:r>
      <w:r>
        <w:rPr>
          <w:rFonts w:hint="eastAsia"/>
        </w:rPr>
        <w:br/>
      </w:r>
      <w:r>
        <w:rPr>
          <w:rFonts w:hint="eastAsia"/>
        </w:rPr>
        <w:t>　　图表 安全梯行业产业链分析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2020-2025年中国安全梯出口金额分析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141133c84f0e" w:history="1">
        <w:r>
          <w:rPr>
            <w:rStyle w:val="Hyperlink"/>
          </w:rPr>
          <w:t>中国安全梯市场调查研究与发展前景分析报告（2026-2032年）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141133c84f0e" w:history="1">
        <w:r>
          <w:rPr>
            <w:rStyle w:val="Hyperlink"/>
          </w:rPr>
          <w:t>https://www.20087.com/1/62/AnQuanTiHangYeXianZhuangJiQianJing.html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热点：安全爬梯图片、安全梯笼图片、铝合金梯子、安全梯笼规范要求GB、斜坡爬梯图片、安全梯笼价格、室内上人孔爬梯图片、安全梯笼安装说明书、安全梯是什么意思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f681552e14936" w:history="1">
      <w:r>
        <w:rPr>
          <w:rStyle w:val="Hyperlink"/>
        </w:rPr>
        <w:t>中国安全梯市场调查研究与发展前景分析报告（2026-2032年）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AnQuanTiHangYeXianZhuangJiQianJing.html" TargetMode="External" Id="Raebd141133c8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AnQuanTiHangYeXianZhuangJiQianJing.html" TargetMode="External" Id="R16ef681552e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2025-12-16T04:39:06Z</dcterms:created>
  <dcterms:modified xsi:type="dcterms:W3CDTF">2025-12-16T05:39:06Z</dcterms:modified>
  <dc:subject>中国安全梯市场调查研究与发展前景分析报告（2026-2032年）</dc:subject>
  <dc:title>中国安全梯市场调查研究与发展前景分析报告（2026-2032年）</dc:title>
  <cp:keywords>中国安全梯市场调查研究与发展前景分析报告（2026-2032年）</cp:keywords>
  <dc:description>中国安全梯市场调查研究与发展前景分析报告（2026-2032年）</dc:description>
</cp:coreProperties>
</file>