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f050ff9c24f18" w:history="1">
              <w:r>
                <w:rPr>
                  <w:rStyle w:val="Hyperlink"/>
                </w:rPr>
                <w:t>2026-2032年全球与中国电动黄油枪市场现状调研及前景趋势分析报告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f050ff9c24f18" w:history="1">
              <w:r>
                <w:rPr>
                  <w:rStyle w:val="Hyperlink"/>
                </w:rPr>
                <w:t>2026-2032年全球与中国电动黄油枪市场现状调研及前景趋势分析报告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f050ff9c24f18" w:history="1">
                <w:r>
                  <w:rPr>
                    <w:rStyle w:val="Hyperlink"/>
                  </w:rPr>
                  <w:t>https://www.20087.com/1/22/DianDongHuangYouQiangHangYeFaZhanQianJing.html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黄油枪是一种利用电机驱动活塞或齿轮泵，自动将润滑脂注入机械设备润滑点的工具，广泛应用于汽车维修、工程机械、风电及制造业维护场景。电动黄油枪采用锂电驱动，具备可调注脂速率、压力显示、LED照明及防滴漏设计，强调输出压力稳定性（可达6000 psi以上）、续航能力及人体工学握持感。高端型号支持蓝牙连接，记录加注位置与用量，适配预测性维护系统。然而，在低温环境下润滑脂黏度升高，易导致泵送困难；部分低价机型电机过热保护不足，影响使用寿命。</w:t>
      </w:r>
      <w:r>
        <w:rPr>
          <w:rFonts w:hint="eastAsia"/>
        </w:rPr>
        <w:br/>
      </w:r>
      <w:r>
        <w:rPr>
          <w:rFonts w:hint="eastAsia"/>
        </w:rPr>
        <w:t>　　未来，电动黄油枪将向智能化、模块化与能源高效方向演进。嵌入式流量传感器与IoT模块实现润滑数据自动上传至CMMS（计算机化维护管理系统），生成设备健康报告；AI算法推荐最佳加注周期。结构上，快换油筒与多口径接头适配不同工业标准；碳纤维外壳进一步减重。在能源端，快充技术与电池健康监测延长工具服役时间；太阳能辅助充电适配野外作业。此外，AR眼镜叠加设备润滑点指引，提升新手操作效率。长远看，电动黄油枪将从手动替代工具升级为工业4.0润滑管理生态中的智能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f050ff9c24f18" w:history="1">
        <w:r>
          <w:rPr>
            <w:rStyle w:val="Hyperlink"/>
          </w:rPr>
          <w:t>2026-2032年全球与中国电动黄油枪市场现状调研及前景趋势分析报告</w:t>
        </w:r>
      </w:hyperlink>
      <w:r>
        <w:rPr>
          <w:rFonts w:hint="eastAsia"/>
        </w:rPr>
        <w:t>》依托国家统计局、相关行业协会的详实数据资料，系统解析了电动黄油枪行业的产业链结构、市场规模及需求现状，并对价格动态进行了解读。报告客观呈现了电动黄油枪行业发展状况，科学预测了市场前景与未来趋势，同时聚焦电动黄油枪重点企业，分析了市场竞争格局、集中度及品牌影响力。此外，报告通过细分市场领域，挖掘了电动黄油枪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按产品类型细分，全球电动黄油枪市场规模2021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12V</w:t>
      </w:r>
      <w:r>
        <w:rPr>
          <w:rFonts w:hint="eastAsia"/>
        </w:rPr>
        <w:br/>
      </w:r>
      <w:r>
        <w:rPr>
          <w:rFonts w:hint="eastAsia"/>
        </w:rPr>
        <w:t>　　　　1.3.3 18V</w:t>
      </w:r>
      <w:r>
        <w:rPr>
          <w:rFonts w:hint="eastAsia"/>
        </w:rPr>
        <w:br/>
      </w:r>
      <w:r>
        <w:rPr>
          <w:rFonts w:hint="eastAsia"/>
        </w:rPr>
        <w:t>　　　　1.3.4 20V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按应用细分，全球电动黄油枪市场规模2021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建筑业</w:t>
      </w:r>
      <w:r>
        <w:rPr>
          <w:rFonts w:hint="eastAsia"/>
        </w:rPr>
        <w:br/>
      </w:r>
      <w:r>
        <w:rPr>
          <w:rFonts w:hint="eastAsia"/>
        </w:rPr>
        <w:t>　　　　1.4.5 汽车行业</w:t>
      </w:r>
      <w:r>
        <w:rPr>
          <w:rFonts w:hint="eastAsia"/>
        </w:rPr>
        <w:br/>
      </w:r>
      <w:r>
        <w:rPr>
          <w:rFonts w:hint="eastAsia"/>
        </w:rPr>
        <w:t>　　　　1.4.6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电动黄油枪行业发展总体概况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电动黄油枪行业发展主要特点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电动黄油枪行业发展影响因素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电动黄油枪有利因素</w:t>
      </w:r>
      <w:r>
        <w:rPr>
          <w:rFonts w:hint="eastAsia"/>
        </w:rPr>
        <w:br/>
      </w:r>
      <w:r>
        <w:rPr>
          <w:rFonts w:hint="eastAsia"/>
        </w:rPr>
        <w:t>　　　　1.5.3 .2 电动黄油枪不利因素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全球市场，近三年电动黄油枪主要企业占有率及排名（按销量）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电动黄油枪主要企业在国际市场占有率（按销量，2023-2026）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2025年电动黄油枪主要企业在国际市场排名（按销量）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全球市场主要企业电动黄油枪销量（2023-2026）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全球市场，近三年电动黄油枪主要企业占有率及排名（按收入）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电动黄油枪主要企业在国际市场占有率（按收入，2023-2026）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2025年电动黄油枪主要企业在国际市场排名（按收入）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全球市场主要企业电动黄油枪销售收入（2023-2026）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全球市场主要企业电动黄油枪销售价格（2023-2026）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中国市场，近三年电动黄油枪主要企业占有率及排名（按销量）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电动黄油枪主要企业在中国市场占有率（按销量，2023-2026）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2025年电动黄油枪主要企业在中国市场排名（按销量）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中国市场主要企业电动黄油枪销量（2023-2026）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中国市场，近三年电动黄油枪主要企业占有率及排名（按收入）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电动黄油枪主要企业在中国市场占有率（按收入，2023-2026）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2025年电动黄油枪主要企业在中国市场排名（按收入）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中国市场主要企业电动黄油枪销售收入（2023-2026）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全球主要厂商电动黄油枪总部及产地分布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全球主要厂商成立时间及电动黄油枪商业化日期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全球主要厂商电动黄油枪产品类型及应用</w:t>
      </w:r>
      <w:r>
        <w:rPr>
          <w:rFonts w:hint="eastAsia"/>
        </w:rPr>
        <w:br/>
      </w:r>
      <w:r>
        <w:rPr>
          <w:rFonts w:hint="eastAsia"/>
        </w:rPr>
        <w:t>　　2.9 电动黄油枪行业集中度、竞争程度分析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电动黄油枪行业集中度分析：2025年全球Top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全球电动黄油枪第一梯队、第二梯队和第三梯队生产商（品牌）及市场份额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全球电动黄油枪总体规模分析</w:t>
      </w:r>
      <w:r>
        <w:rPr>
          <w:rFonts w:hint="eastAsia"/>
        </w:rPr>
        <w:br/>
      </w:r>
      <w:r>
        <w:rPr>
          <w:rFonts w:hint="eastAsia"/>
        </w:rPr>
        <w:t>　　3.1 全球电动黄油枪供需现状及预测（2021-2032）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全球电动黄油枪产能、产量、产能利用率及发展趋势（2021-2032）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全球电动黄油枪产量、需求量及发展趋势（2021-2032）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全球主要地区电动黄油枪产量及发展趋势（2021-2032）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全球主要地区电动黄油枪产量（2021-2026）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全球主要地区电动黄油枪产量（2027-2032）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全球主要地区电动黄油枪产量市场份额（2021-2032）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中国电动黄油枪供需现状及预测（2021-2032）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中国电动黄油枪产能、产量、产能利用率及发展趋势（2021-2032）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中国电动黄油枪产量、市场需求量及发展趋势（2021-2032）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中国市场电动黄油枪进出口（2021-2032）</w:t>
      </w:r>
      <w:r>
        <w:rPr>
          <w:rFonts w:hint="eastAsia"/>
        </w:rPr>
        <w:br/>
      </w:r>
      <w:r>
        <w:rPr>
          <w:rFonts w:hint="eastAsia"/>
        </w:rPr>
        <w:t>　　3.4 全球电动黄油枪销量及销售额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全球市场电动黄油枪销售额（2021-2032）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全球市场电动黄油枪销量（2021-2032）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全球市场电动黄油枪价格趋势（2021-2032）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全球电动黄油枪主要地区分析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全球主要地区电动黄油枪市场规模分析：2021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全球主要地区电动黄油枪销售收入及市场份额（2021-2026）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全球主要地区电动黄油枪销售收入预测（2027-2032）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全球主要地区电动黄油枪销量分析：2021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全球主要地区电动黄油枪销量及市场份额（2021-2026）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全球主要地区电动黄油枪销量及市场份额预测（2027-2032）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北美市场电动黄油枪销量、收入及增长率（2021-2032）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欧洲市场电动黄油枪销量、收入及增长率（2021-2032）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中国市场电动黄油枪销量、收入及增长率（2021-2032）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日本市场电动黄油枪销量、收入及增长率（2021-2032）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东南亚市场电动黄油枪销量、收入及增长率（2021-2032）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印度市场电动黄油枪销量、收入及增长率（2021-2032）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南美市场电动黄油枪销量、收入及增长率（2021-2032）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中东市场电动黄油枪销量、收入及增长率（2021-2032）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重点企业（1）基本信息、电动黄油枪生产基地、销售区域、竞争对手及市场地位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电动黄油枪销量、收入、价格及毛利率（2021-2026）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重点企业（2）基本信息、电动黄油枪生产基地、销售区域、竞争对手及市场地位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电动黄油枪销量、收入、价格及毛利率（2021-2026）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重点企业（3）基本信息、电动黄油枪生产基地、销售区域、竞争对手及市场地位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电动黄油枪销量、收入、价格及毛利率（2021-2026）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重点企业（4）基本信息、电动黄油枪生产基地、销售区域、竞争对手及市场地位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电动黄油枪销量、收入、价格及毛利率（2021-2026）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重点企业（5）基本信息、电动黄油枪生产基地、销售区域、竞争对手及市场地位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电动黄油枪销量、收入、价格及毛利率（2021-2026）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重点企业（6）基本信息、电动黄油枪生产基地、销售区域、竞争对手及市场地位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电动黄油枪销量、收入、价格及毛利率（2021-2026）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重点企业（7）基本信息、电动黄油枪生产基地、销售区域、竞争对手及市场地位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电动黄油枪销量、收入、价格及毛利率（2021-2026）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重点企业（8）基本信息、电动黄油枪生产基地、销售区域、竞争对手及市场地位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电动黄油枪销量、收入、价格及毛利率（2021-2026）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不同产品类型电动黄油枪分析</w:t>
      </w:r>
      <w:r>
        <w:rPr>
          <w:rFonts w:hint="eastAsia"/>
        </w:rPr>
        <w:br/>
      </w:r>
      <w:r>
        <w:rPr>
          <w:rFonts w:hint="eastAsia"/>
        </w:rPr>
        <w:t>　　6.1 全球不同产品类型电动黄油枪销量（2021-2032）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全球不同产品类型电动黄油枪销量及市场份额（2021-2026）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全球不同产品类型电动黄油枪销量预测（2027-2032）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全球不同产品类型电动黄油枪收入（2021-2032）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全球不同产品类型电动黄油枪收入及市场份额（2021-2026）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全球不同产品类型电动黄油枪收入预测（2027-2032）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全球不同产品类型电动黄油枪价格走势（2021-2032）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中国不同产品类型电动黄油枪销量（2021-2032）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中国不同产品类型电动黄油枪销量及市场份额（2021-2026）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中国不同产品类型电动黄油枪销量预测（2027-2032）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中国不同产品类型电动黄油枪收入（2021-2032）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中国不同产品类型电动黄油枪收入及市场份额（2021-2026）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中国不同产品类型电动黄油枪收入预测（2027-2032）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不同应用电动黄油枪分析</w:t>
      </w:r>
      <w:r>
        <w:rPr>
          <w:rFonts w:hint="eastAsia"/>
        </w:rPr>
        <w:br/>
      </w:r>
      <w:r>
        <w:rPr>
          <w:rFonts w:hint="eastAsia"/>
        </w:rPr>
        <w:t>　　7.1 全球不同应用电动黄油枪销量（2021-2032）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全球不同应用电动黄油枪销量及市场份额（2021-2026）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全球不同应用电动黄油枪销量预测（2027-2032）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全球不同应用电动黄油枪收入（2021-2032）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全球不同应用电动黄油枪收入及市场份额（2021-2026）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全球不同应用电动黄油枪收入预测（2027-2032）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全球不同应用电动黄油枪价格走势（2021-2032）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中国不同应用电动黄油枪销量（2021-2032）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中国不同应用电动黄油枪销量及市场份额（2021-2026）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中国不同应用电动黄油枪销量预测（2027-2032）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中国不同应用电动黄油枪收入（2021-2032）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中国不同应用电动黄油枪收入及市场份额（2021-2026）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中国不同应用电动黄油枪收入预测（2027-2032）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电动黄油枪行业发展趋势</w:t>
      </w:r>
      <w:r>
        <w:rPr>
          <w:rFonts w:hint="eastAsia"/>
        </w:rPr>
        <w:br/>
      </w:r>
      <w:r>
        <w:rPr>
          <w:rFonts w:hint="eastAsia"/>
        </w:rPr>
        <w:t>　　8.2 电动黄油枪行业主要驱动因素</w:t>
      </w:r>
      <w:r>
        <w:rPr>
          <w:rFonts w:hint="eastAsia"/>
        </w:rPr>
        <w:br/>
      </w:r>
      <w:r>
        <w:rPr>
          <w:rFonts w:hint="eastAsia"/>
        </w:rPr>
        <w:t>　　8.3 电动黄油枪中国企业SWOT分析</w:t>
      </w:r>
      <w:r>
        <w:rPr>
          <w:rFonts w:hint="eastAsia"/>
        </w:rPr>
        <w:br/>
      </w:r>
      <w:r>
        <w:rPr>
          <w:rFonts w:hint="eastAsia"/>
        </w:rPr>
        <w:t>　　8.4 中国电动黄油枪行业政策环境分析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电动黄油枪行业产业链简介</w:t>
      </w:r>
      <w:r>
        <w:rPr>
          <w:rFonts w:hint="eastAsia"/>
        </w:rPr>
        <w:br/>
      </w:r>
      <w:r>
        <w:rPr>
          <w:rFonts w:hint="eastAsia"/>
        </w:rPr>
        <w:t>　　　　9.1.1 电动黄油枪行业供应链分析</w:t>
      </w:r>
      <w:r>
        <w:rPr>
          <w:rFonts w:hint="eastAsia"/>
        </w:rPr>
        <w:br/>
      </w:r>
      <w:r>
        <w:rPr>
          <w:rFonts w:hint="eastAsia"/>
        </w:rPr>
        <w:t>　　　　9.1.2 电动黄油枪主要原料及供应情况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电动黄油枪行业采购模式</w:t>
      </w:r>
      <w:r>
        <w:rPr>
          <w:rFonts w:hint="eastAsia"/>
        </w:rPr>
        <w:br/>
      </w:r>
      <w:r>
        <w:rPr>
          <w:rFonts w:hint="eastAsia"/>
        </w:rPr>
        <w:t>　　9.3 电动黄油枪行业生产模式</w:t>
      </w:r>
      <w:r>
        <w:rPr>
          <w:rFonts w:hint="eastAsia"/>
        </w:rPr>
        <w:br/>
      </w:r>
      <w:r>
        <w:rPr>
          <w:rFonts w:hint="eastAsia"/>
        </w:rPr>
        <w:t>　　9.4 电动黄油枪行业销售模式及销售渠道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按产品类型细分，全球电动黄油枪市场规模2021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按应用细分，全球电动黄油枪市场规模（CAGR）2021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电动黄油枪行业发展主要特点</w:t>
      </w:r>
      <w:r>
        <w:rPr>
          <w:rFonts w:hint="eastAsia"/>
        </w:rPr>
        <w:br/>
      </w:r>
      <w:r>
        <w:rPr>
          <w:rFonts w:hint="eastAsia"/>
        </w:rPr>
        <w:t>　　表 4： 电动黄油枪行业发展有利因素分析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电动黄油枪行业发展不利因素分析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进入电动黄油枪行业壁垒</w:t>
      </w:r>
      <w:r>
        <w:rPr>
          <w:rFonts w:hint="eastAsia"/>
        </w:rPr>
        <w:br/>
      </w:r>
      <w:r>
        <w:rPr>
          <w:rFonts w:hint="eastAsia"/>
        </w:rPr>
        <w:t>　　表 7： 电动黄油枪主要企业在国际市场占有率（按销量，2023-2026）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2025年电动黄油枪主要企业在国际市场排名（按销量）&amp;（千支）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全球市场主要企业电动黄油枪销量（2023-2026）&amp;（千支）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10： 电动黄油枪主要企业在国际市场占有率（按收入，2023-2026）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2025年电动黄油枪主要企业在国际市场排名（按收入）&amp;（万元）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全球市场主要企业电动黄油枪销售收入（2023-2026）&amp;（万元）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全球市场主要企业电动黄油枪销售价格（2023-2026）&amp;（USD/Unit）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电动黄油枪主要企业在中国市场占有率（按销量，2023-2026）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2025年电动黄油枪主要企业在中国市场排名（按销量）&amp;（千支）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中国市场主要企业电动黄油枪销量（2023-2026）&amp;（千支）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17： 电动黄油枪主要企业在中国市场占有率（按收入，2023-2026）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2025年电动黄油枪主要企业在中国市场排名（按收入）&amp;（万元）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中国市场主要企业电动黄油枪销售收入（2023-2026）&amp;（万元）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全球主要厂商电动黄油枪总部及产地分布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全球主要厂商成立时间及电动黄油枪商业化日期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全球主要厂商电动黄油枪产品类型及应用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2025年全球电动黄油枪主要厂商市场地位（第一梯队、第二梯队和第三梯队）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全球电动黄油枪市场投资、并购等现状分析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全球主要地区电动黄油枪产量增速（CAGR）：（2021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26： 全球主要地区电动黄油枪产量（2021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27： 全球主要地区电动黄油枪产量（2021-2026）&amp;（千支）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全球主要地区电动黄油枪产量（2027-2032）&amp;（千支）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全球主要地区电动黄油枪产量市场份额（2021-2026）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全球主要地区电动黄油枪产量市场份额（2027-2032）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中国市场电动黄油枪产量、销量、进出口（2021-2026）&amp;（千支）</w:t>
      </w:r>
      <w:r>
        <w:rPr>
          <w:rFonts w:hint="eastAsia"/>
        </w:rPr>
        <w:br/>
      </w:r>
      <w:r>
        <w:rPr>
          <w:rFonts w:hint="eastAsia"/>
        </w:rPr>
        <w:t>　　表 32： 中国市场电动黄油枪产量、销量、进出口预测（2027-2032）&amp;（千支）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33： 全球主要地区电动黄油枪销售收入增速：（2021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全球主要地区电动黄油枪销售收入（2021-2026）&amp;（万元）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全球主要地区电动黄油枪销售收入市场份额（2021-2026）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全球主要地区电动黄油枪收入（2027-2032）&amp;（万元）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全球主要地区电动黄油枪收入市场份额（2027-2032）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全球主要地区电动黄油枪销量（千支）：2021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全球主要地区电动黄油枪销量（2021-2026）&amp;（千支）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40： 全球主要地区电动黄油枪销量市场份额（2021-2026）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全球主要地区电动黄油枪销量（2027-2032）&amp;（千支）</w:t>
      </w:r>
      <w:r>
        <w:rPr>
          <w:rFonts w:hint="eastAsia"/>
        </w:rPr>
        <w:br/>
      </w:r>
      <w:r>
        <w:rPr>
          <w:rFonts w:hint="eastAsia"/>
        </w:rPr>
        <w:t>　　表 42： 全球主要地区电动黄油枪销量份额（2027-2032）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电动黄油枪生产基地、销售区域、竞争对手及市场地位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电动黄油枪销量（千支）、收入（万元）、价格（USD/Unit）及毛利率（2021-2026）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电动黄油枪生产基地、销售区域、竞争对手及市场地位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电动黄油枪销量（千支）、收入（万元）、价格（USD/Unit）及毛利率（2021-2026）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电动黄油枪生产基地、销售区域、竞争对手及市场地位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电动黄油枪销量（千支）、收入（万元）、价格（USD/Unit）及毛利率（2021-2026）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电动黄油枪生产基地、销售区域、竞争对手及市场地位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电动黄油枪销量（千支）、收入（万元）、价格（USD/Unit）及毛利率（2021-2026）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电动黄油枪生产基地、销售区域、竞争对手及市场地位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电动黄油枪销量（千支）、收入（万元）、价格（USD/Unit）及毛利率（2021-2026）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电动黄油枪生产基地、销售区域、竞争对手及市场地位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电动黄油枪销量（千支）、收入（万元）、价格（USD/Unit）及毛利率（2021-2026）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电动黄油枪生产基地、销售区域、竞争对手及市场地位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电动黄油枪销量（千支）、收入（万元）、价格（USD/Unit）及毛利率（2021-2026）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电动黄油枪生产基地、销售区域、竞争对手及市场地位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电动黄油枪产品规格、参数及市场应用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电动黄油枪销量（千支）、收入（万元）、价格（USD/Unit）及毛利率（2021-2026）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全球不同产品类型电动黄油枪销量（2021-2026）&amp;（千支）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84： 全球不同产品类型电动黄油枪销量市场份额（2021-2026）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全球不同产品类型电动黄油枪销量预测（2027-2032）&amp;（千支）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全球市场不同产品类型电动黄油枪销量市场份额预测（2027-2032）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全球不同产品类型电动黄油枪收入（2021-2026）&amp;（万元）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全球不同产品类型电动黄油枪收入市场份额（2021-2026）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全球不同产品类型电动黄油枪收入预测（2027-2032）&amp;（万元）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全球不同产品类型电动黄油枪收入市场份额预测（2027-2032）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中国不同产品类型电动黄油枪销量（2021-2026）&amp;（千支）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92： 中国不同产品类型电动黄油枪销量市场份额（2021-2026）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中国不同产品类型电动黄油枪销量预测（2027-2032）&amp;（千支）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全球市场不同产品类型电动黄油枪销量市场份额预测（2027-2032）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中国不同产品类型电动黄油枪收入（2021-2026）&amp;（万元）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中国不同产品类型电动黄油枪收入市场份额（2021-2026）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中国不同产品类型电动黄油枪收入预测（2027-2032）&amp;（万元）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中国不同产品类型电动黄油枪收入市场份额预测（2027-2032）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全球不同应用电动黄油枪销量（2021-2026）&amp;（千支）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100： 全球不同应用电动黄油枪销量市场份额（2021-2026）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全球不同应用电动黄油枪销量预测（2027-2032）&amp;（千支）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102： 全球市场不同应用电动黄油枪销量市场份额预测（2027-2032）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全球不同应用电动黄油枪收入（2021-2026）&amp;（万元）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全球不同应用电动黄油枪收入市场份额（2021-2026）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全球不同应用电动黄油枪收入预测（2027-2032）&amp;（万元）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全球不同应用电动黄油枪收入市场份额预测（2027-2032）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中国不同应用电动黄油枪销量（2021-2026）&amp;（千支）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108： 中国不同应用电动黄油枪销量市场份额（2021-2026）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中国不同应用电动黄油枪销量预测（2027-2032）&amp;（千支）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110： 中国市场不同应用电动黄油枪销量市场份额预测（2027-2032）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中国不同应用电动黄油枪收入（2021-2026）&amp;（万元）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中国不同应用电动黄油枪收入市场份额（2021-2026）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中国不同应用电动黄油枪收入预测（2027-2032）&amp;（万元）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中国不同应用电动黄油枪收入市场份额预测（2027-2032）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电动黄油枪行业发展趋势</w:t>
      </w:r>
      <w:r>
        <w:rPr>
          <w:rFonts w:hint="eastAsia"/>
        </w:rPr>
        <w:br/>
      </w:r>
      <w:r>
        <w:rPr>
          <w:rFonts w:hint="eastAsia"/>
        </w:rPr>
        <w:t>　　表 116： 电动黄油枪行业主要驱动因素</w:t>
      </w:r>
      <w:r>
        <w:rPr>
          <w:rFonts w:hint="eastAsia"/>
        </w:rPr>
        <w:br/>
      </w:r>
      <w:r>
        <w:rPr>
          <w:rFonts w:hint="eastAsia"/>
        </w:rPr>
        <w:t>　　表 117： 电动黄油枪行业供应链分析</w:t>
      </w:r>
      <w:r>
        <w:rPr>
          <w:rFonts w:hint="eastAsia"/>
        </w:rPr>
        <w:br/>
      </w:r>
      <w:r>
        <w:rPr>
          <w:rFonts w:hint="eastAsia"/>
        </w:rPr>
        <w:t>　　表 118： 电动黄油枪上游原料供应商</w:t>
      </w:r>
      <w:r>
        <w:rPr>
          <w:rFonts w:hint="eastAsia"/>
        </w:rPr>
        <w:br/>
      </w:r>
      <w:r>
        <w:rPr>
          <w:rFonts w:hint="eastAsia"/>
        </w:rPr>
        <w:t>　　表 119： 电动黄油枪主要地区不同应用客户分析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电动黄油枪典型经销商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电动黄油枪产品图片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全球不同产品类型电动黄油枪销售额2021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全球不同产品类型电动黄油枪市场份额2025 &amp; 2032</w:t>
      </w:r>
      <w:r>
        <w:rPr>
          <w:rFonts w:hint="eastAsia"/>
        </w:rPr>
        <w:br/>
      </w:r>
      <w:r>
        <w:rPr>
          <w:rFonts w:hint="eastAsia"/>
        </w:rPr>
        <w:t>　　图 4： 12V产品图片</w:t>
      </w:r>
      <w:r>
        <w:rPr>
          <w:rFonts w:hint="eastAsia"/>
        </w:rPr>
        <w:br/>
      </w:r>
      <w:r>
        <w:rPr>
          <w:rFonts w:hint="eastAsia"/>
        </w:rPr>
        <w:t>　　图 5： 18V产品图片</w:t>
      </w:r>
      <w:r>
        <w:rPr>
          <w:rFonts w:hint="eastAsia"/>
        </w:rPr>
        <w:br/>
      </w:r>
      <w:r>
        <w:rPr>
          <w:rFonts w:hint="eastAsia"/>
        </w:rPr>
        <w:t>　　图 6： 20V产品图片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全球不同应用电动黄油枪市场份额2025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建筑业</w:t>
      </w:r>
      <w:r>
        <w:rPr>
          <w:rFonts w:hint="eastAsia"/>
        </w:rPr>
        <w:br/>
      </w:r>
      <w:r>
        <w:rPr>
          <w:rFonts w:hint="eastAsia"/>
        </w:rPr>
        <w:t>　　图 13： 汽车行业</w:t>
      </w:r>
      <w:r>
        <w:rPr>
          <w:rFonts w:hint="eastAsia"/>
        </w:rPr>
        <w:br/>
      </w:r>
      <w:r>
        <w:rPr>
          <w:rFonts w:hint="eastAsia"/>
        </w:rPr>
        <w:t>　　图 14： 其他行业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2025年全球前五大生产商电动黄油枪市场份额</w:t>
      </w:r>
      <w:r>
        <w:rPr>
          <w:rFonts w:hint="eastAsia"/>
        </w:rPr>
        <w:br/>
      </w:r>
      <w:r>
        <w:rPr>
          <w:rFonts w:hint="eastAsia"/>
        </w:rPr>
        <w:t>　　图 16： 2025年全球电动黄油枪第一梯队、第二梯队和第三梯队厂商及市场份额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全球电动黄油枪产能、产量、产能利用率及发展趋势（2021-2032）&amp;（千支）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18： 全球电动黄油枪产量、需求量及发展趋势（2021-2032）&amp;（千支）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19： 全球主要地区电动黄油枪产量市场份额（2021-2032）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中国电动黄油枪产能、产量、产能利用率及发展趋势（2021-2032）&amp;（千支）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21： 中国电动黄油枪产量、市场需求量及发展趋势（2021-2032）&amp;（千支）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22： 全球电动黄油枪市场销售额及增长率：（2021-2032）&amp;（万元）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全球市场电动黄油枪市场规模：2021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全球市场电动黄油枪销量及增长率（2021-2032）&amp;（千支）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25： 全球市场电动黄油枪价格趋势（2021-2032）&amp;（USD/Unit）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26： 全球主要地区电动黄油枪销售收入（2021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全球主要地区电动黄油枪销售收入市场份额（2021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北美市场电动黄油枪销量及增长率（2021-2032）&amp;（千支）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29： 北美市场电动黄油枪收入及增长率（2021-2032）&amp;（万元）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欧洲市场电动黄油枪销量及增长率（2021-2032）&amp;（千支）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31： 欧洲市场电动黄油枪收入及增长率（2021-2032）&amp;（万元）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中国市场电动黄油枪销量及增长率（2021-2032）&amp;（千支）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33： 中国市场电动黄油枪收入及增长率（2021-2032）&amp;（万元）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日本市场电动黄油枪销量及增长率（2021-2032）&amp;（千支）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35： 日本市场电动黄油枪收入及增长率（2021-2032）&amp;（万元）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东南亚市场电动黄油枪销量及增长率（2021-2032）&amp;（千支）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37： 东南亚市场电动黄油枪收入及增长率（2021-2032）&amp;（万元）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印度市场电动黄油枪销量及增长率（2021-2032）&amp;（千支）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39： 印度市场电动黄油枪收入及增长率（2021-2032）&amp;（万元）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南美市场电动黄油枪销量及增长率（2021-2032）&amp;（千支）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41： 南美市场电动黄油枪收入及增长率（2021-2032）&amp;（万元）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中东市场电动黄油枪销量及增长率（2021-2032）&amp;（千支）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43： 中东市场电动黄油枪收入及增长率（2021-2032）&amp;（万元）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全球不同产品类型电动黄油枪价格走势（2021-2032）&amp;（USD/Unit）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45： 全球不同应用电动黄油枪价格走势（2021-2032）&amp;（USD/Unit）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46： 电动黄油枪中国企业SWOT分析</w:t>
      </w:r>
      <w:r>
        <w:rPr>
          <w:rFonts w:hint="eastAsia"/>
        </w:rPr>
        <w:br/>
      </w:r>
      <w:r>
        <w:rPr>
          <w:rFonts w:hint="eastAsia"/>
        </w:rPr>
        <w:t>　　图 47： 电动黄油枪产业链</w:t>
      </w:r>
      <w:r>
        <w:rPr>
          <w:rFonts w:hint="eastAsia"/>
        </w:rPr>
        <w:br/>
      </w:r>
      <w:r>
        <w:rPr>
          <w:rFonts w:hint="eastAsia"/>
        </w:rPr>
        <w:t>　　图 48： 电动黄油枪行业采购模式分析</w:t>
      </w:r>
      <w:r>
        <w:rPr>
          <w:rFonts w:hint="eastAsia"/>
        </w:rPr>
        <w:br/>
      </w:r>
      <w:r>
        <w:rPr>
          <w:rFonts w:hint="eastAsia"/>
        </w:rPr>
        <w:t>　　图 49： 电动黄油枪行业生产模式</w:t>
      </w:r>
      <w:r>
        <w:rPr>
          <w:rFonts w:hint="eastAsia"/>
        </w:rPr>
        <w:br/>
      </w:r>
      <w:r>
        <w:rPr>
          <w:rFonts w:hint="eastAsia"/>
        </w:rPr>
        <w:t>　　图 50： 电动黄油枪行业销售模式分析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f050ff9c24f18" w:history="1">
        <w:r>
          <w:rPr>
            <w:rStyle w:val="Hyperlink"/>
          </w:rPr>
          <w:t>2026-2032年全球与中国电动黄油枪市场现状调研及前景趋势分析报告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f050ff9c24f18" w:history="1">
        <w:r>
          <w:rPr>
            <w:rStyle w:val="Hyperlink"/>
          </w:rPr>
          <w:t>https://www.20087.com/1/22/DianDongHuangYouQiangHangYeFaZhanQianJing.html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款电动打黄油机、电动黄油枪十大名牌排行榜、电动黄油枪什么牌子质量好、电动黄油枪使用方法视频、电动黄油枪不出油的解决办法、电动黄油枪原理图、手打黄油枪的原理和使用方法、电动黄油枪图片及报价、24v电动黄油枪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4606469a941b6" w:history="1">
      <w:r>
        <w:rPr>
          <w:rStyle w:val="Hyperlink"/>
        </w:rPr>
        <w:t>2026-2032年全球与中国电动黄油枪市场现状调研及前景趋势分析报告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DianDongHuangYouQiangHangYeFaZhanQianJing.html" TargetMode="External" Id="Re95f050ff9c2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DianDongHuangYouQiangHangYeFaZhanQianJing.html" TargetMode="External" Id="R91b4606469a9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2025-12-30T05:07:50Z</dcterms:created>
  <dcterms:modified xsi:type="dcterms:W3CDTF">2025-12-30T06:07:50Z</dcterms:modified>
  <dc:subject>2026-2032年全球与中国电动黄油枪市场现状调研及前景趋势分析报告</dc:subject>
  <dc:title>2026-2032年全球与中国电动黄油枪市场现状调研及前景趋势分析报告</dc:title>
  <cp:keywords>2026-2032年全球与中国电动黄油枪市场现状调研及前景趋势分析报告</cp:keywords>
  <dc:description>2026-2032年全球与中国电动黄油枪市场现状调研及前景趋势分析报告</dc:description>
</cp:coreProperties>
</file>