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01b54b1cb4817" w:history="1">
              <w:r>
                <w:rPr>
                  <w:rStyle w:val="Hyperlink"/>
                </w:rPr>
                <w:t>2026-2032年中国电子式家用秤行业市场调研与前景趋势预测报告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01b54b1cb4817" w:history="1">
              <w:r>
                <w:rPr>
                  <w:rStyle w:val="Hyperlink"/>
                </w:rPr>
                <w:t>2026-2032年中国电子式家用秤行业市场调研与前景趋势预测报告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01b54b1cb4817" w:history="1">
                <w:r>
                  <w:rPr>
                    <w:rStyle w:val="Hyperlink"/>
                  </w:rPr>
                  <w:t>https://www.20087.com/1/52/DianZiShiJiaYongChengHangYeXianZhuangJiQianJing.html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家用秤已从单一体重测量工具演进为集健康监测、数据追踪与行为干预于一体的智能终端。主流产品采用高精度应变片传感器、低功耗蓝牙/WiFi模块及简约工业设计，支持体重、体脂率、肌肉量、骨量等多参数分析，并通过APP同步至健康管理平台。市场高度关注测量准确性（需通过医疗认证如FDA Class II）、用户隐私保护及与Apple Health、Google Fit等生态兼容性。随着家庭健康意识提升，高端型号引入心率、心电图（ECG）甚至血压估算功能，但算法可靠性与临床验证仍是关键门槛。</w:t>
      </w:r>
      <w:r>
        <w:rPr>
          <w:rFonts w:hint="eastAsia"/>
        </w:rPr>
        <w:br/>
      </w:r>
      <w:r>
        <w:rPr>
          <w:rFonts w:hint="eastAsia"/>
        </w:rPr>
        <w:t>　　未来，电子式家用秤将向无感化、多模态健康画像与主动干预方向发展。市场调研网指出，毫米波雷达或压电薄膜技术可实现非接触式连续监测，适用于老人跌倒预警；而结合睡眠、饮食与运动数据的AI模型将生成个性化健康建议。在形态上，地垫式、嵌入式（如浴室瓷砖集成）设计将消除使用摩擦。此外，设备或与保险公司合作，基于健康改善提供保费激励。长远看，电子式家用秤将从“数据采集点”进化为“家庭健康守门人”，在慢病管理、老龄化照护与预防医学体系中扮演前置哨兵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01b54b1cb4817" w:history="1">
        <w:r>
          <w:rPr>
            <w:rStyle w:val="Hyperlink"/>
          </w:rPr>
          <w:t>2026-2032年中国电子式家用秤行业市场调研与前景趋势预测报告</w:t>
        </w:r>
      </w:hyperlink>
      <w:r>
        <w:rPr>
          <w:rFonts w:hint="eastAsia"/>
        </w:rPr>
        <w:t>》，2025年电子式家用秤行业市场规模达 亿元，预计2032年市场规模将达 亿元，期间年均复合增长率（CAGR）达 %。报告依托权威数据资源和长期市场监测，对电子式家用秤市场现状进行了系统分析，并结合电子式家用秤行业特点对未来发展趋势作出科学预判。报告深入探讨了电子式家用秤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电子式家用秤市场概述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按照不同产品类型，电子式家用秤主要可以分为如下几个类别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中国不同产品类型电子式家用秤增长趋势2021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基础体重秤</w:t>
      </w:r>
      <w:r>
        <w:rPr>
          <w:rFonts w:hint="eastAsia"/>
        </w:rPr>
        <w:br/>
      </w:r>
      <w:r>
        <w:rPr>
          <w:rFonts w:hint="eastAsia"/>
        </w:rPr>
        <w:t>　　　　1.2.3 智能体重秤</w:t>
      </w:r>
      <w:r>
        <w:rPr>
          <w:rFonts w:hint="eastAsia"/>
        </w:rPr>
        <w:br/>
      </w:r>
      <w:r>
        <w:rPr>
          <w:rFonts w:hint="eastAsia"/>
        </w:rPr>
        <w:t>　　1.3 从不同应用，电子式家用秤主要包括如下几个方面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中国不同应用电子式家用秤增长趋势2021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中国电子式家用秤发展现状及未来趋势（2021-2032）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中国市场电子式家用秤收入及增长率（2021-2032）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中国市场电子式家用秤销量及增长率（2021-2032）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中国市场主要电子式家用秤厂商分析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中国市场主要厂商电子式家用秤销量及市场占有率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中国市场主要厂商电子式家用秤销量（2021-2026）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中国市场主要厂商电子式家用秤销量市场份额（2021-2026）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中国市场主要厂商电子式家用秤收入及市场占有率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中国市场主要厂商电子式家用秤收入（2021-2026）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中国市场主要厂商电子式家用秤收入市场份额（2021-2026）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2025年中国市场主要厂商电子式家用秤收入排名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中国市场主要厂商电子式家用秤价格（2021-2026）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中国市场主要厂商电子式家用秤总部及产地分布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中国市场主要厂商成立时间及电子式家用秤商业化日期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中国市场主要厂商电子式家用秤产品类型及应用</w:t>
      </w:r>
      <w:r>
        <w:rPr>
          <w:rFonts w:hint="eastAsia"/>
        </w:rPr>
        <w:br/>
      </w:r>
      <w:r>
        <w:rPr>
          <w:rFonts w:hint="eastAsia"/>
        </w:rPr>
        <w:t>　　2.7 电子式家用秤行业集中度、竞争程度分析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电子式家用秤行业集中度分析：2025年中国Top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中国市场电子式家用秤第一梯队、第二梯队和第三梯队厂商（品牌）及2025年市场份额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重点企业（17）在中国市场电子式家用秤销量、收入、价格及毛利率（2021-2026）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不同产品类型电子式家用秤分析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中国市场不同产品类型电子式家用秤销量（2021-2032）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中国市场不同产品类型电子式家用秤销量及市场份额（2021-2026）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中国市场不同产品类型电子式家用秤销量预测（2027-2032）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中国市场不同产品类型电子式家用秤规模（2021-2032）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中国市场不同产品类型电子式家用秤规模及市场份额（2021-2026）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中国市场不同产品类型电子式家用秤规模预测（2027-2032）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中国市场不同产品类型电子式家用秤价格走势（2021-2032）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不同应用电子式家用秤分析</w:t>
      </w:r>
      <w:r>
        <w:rPr>
          <w:rFonts w:hint="eastAsia"/>
        </w:rPr>
        <w:br/>
      </w:r>
      <w:r>
        <w:rPr>
          <w:rFonts w:hint="eastAsia"/>
        </w:rPr>
        <w:t>　　5.1 中国市场不同应用电子式家用秤销量（2021-2032）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中国市场不同应用电子式家用秤销量及市场份额（2021-2026）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中国市场不同应用电子式家用秤销量预测（2027-2032）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中国市场不同应用电子式家用秤规模（2021-2032）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中国市场不同应用电子式家用秤规模及市场份额（2021-2026）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中国市场不同应用电子式家用秤规模预测（2027-2032）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中国市场不同应用电子式家用秤价格走势（2021-2032）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电子式家用秤行业发展分析---发展趋势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电子式家用秤行业发展分析---厂商壁垒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电子式家用秤行业发展分析---驱动因素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电子式家用秤行业发展分析---制约因素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电子式家用秤中国企业SWOT分析</w:t>
      </w:r>
      <w:r>
        <w:rPr>
          <w:rFonts w:hint="eastAsia"/>
        </w:rPr>
        <w:br/>
      </w:r>
      <w:r>
        <w:rPr>
          <w:rFonts w:hint="eastAsia"/>
        </w:rPr>
        <w:t>　　6.6 电子式家用秤行业发展分析---行业政策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电子式家用秤行业产业链简介</w:t>
      </w:r>
      <w:r>
        <w:rPr>
          <w:rFonts w:hint="eastAsia"/>
        </w:rPr>
        <w:br/>
      </w:r>
      <w:r>
        <w:rPr>
          <w:rFonts w:hint="eastAsia"/>
        </w:rPr>
        <w:t>　　7.2 电子式家用秤产业链分析-上游</w:t>
      </w:r>
      <w:r>
        <w:rPr>
          <w:rFonts w:hint="eastAsia"/>
        </w:rPr>
        <w:br/>
      </w:r>
      <w:r>
        <w:rPr>
          <w:rFonts w:hint="eastAsia"/>
        </w:rPr>
        <w:t>　　7.3 电子式家用秤产业链分析-中游</w:t>
      </w:r>
      <w:r>
        <w:rPr>
          <w:rFonts w:hint="eastAsia"/>
        </w:rPr>
        <w:br/>
      </w:r>
      <w:r>
        <w:rPr>
          <w:rFonts w:hint="eastAsia"/>
        </w:rPr>
        <w:t>　　7.4 电子式家用秤产业链分析-下游</w:t>
      </w:r>
      <w:r>
        <w:rPr>
          <w:rFonts w:hint="eastAsia"/>
        </w:rPr>
        <w:br/>
      </w:r>
      <w:r>
        <w:rPr>
          <w:rFonts w:hint="eastAsia"/>
        </w:rPr>
        <w:t>　　7.5 电子式家用秤行业采购模式</w:t>
      </w:r>
      <w:r>
        <w:rPr>
          <w:rFonts w:hint="eastAsia"/>
        </w:rPr>
        <w:br/>
      </w:r>
      <w:r>
        <w:rPr>
          <w:rFonts w:hint="eastAsia"/>
        </w:rPr>
        <w:t>　　7.6 电子式家用秤行业生产模式</w:t>
      </w:r>
      <w:r>
        <w:rPr>
          <w:rFonts w:hint="eastAsia"/>
        </w:rPr>
        <w:br/>
      </w:r>
      <w:r>
        <w:rPr>
          <w:rFonts w:hint="eastAsia"/>
        </w:rPr>
        <w:t>　　7.7 电子式家用秤行业销售模式及销售渠道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中国本土电子式家用秤产能、产量分析</w:t>
      </w:r>
      <w:r>
        <w:rPr>
          <w:rFonts w:hint="eastAsia"/>
        </w:rPr>
        <w:br/>
      </w:r>
      <w:r>
        <w:rPr>
          <w:rFonts w:hint="eastAsia"/>
        </w:rPr>
        <w:t>　　8.1 中国电子式家用秤供需现状及预测（2021-2032）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中国电子式家用秤产能、产量、产能利用率及发展趋势（2021-2032）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中国电子式家用秤产量、市场需求量及发展趋势（2021-2032）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中国电子式家用秤进出口分析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中国市场电子式家用秤主要进口来源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中国市场电子式家用秤主要出口目的地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不同产品类型电子式家用秤市场规模2021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不同应用电子式家用秤市场规模2021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中国市场主要厂商电子式家用秤销量（2021-2026）&amp;（千件）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中国市场主要厂商电子式家用秤销量市场份额（2021-2026）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中国市场主要厂商电子式家用秤收入（2021-2026）&amp;（万元）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中国市场主要厂商电子式家用秤收入份额（2021-2026）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2025年中国主要生产商电子式家用秤收入排名（万元）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中国市场主要厂商电子式家用秤价格（2021-2026）&amp;（元/件）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中国市场主要厂商电子式家用秤总部及产地分布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中国市场主要厂商成立时间及电子式家用秤商业化日期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中国市场主要厂商电子式家用秤产品类型及应用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2025年中国市场电子式家用秤主要厂商市场地位（第一梯队、第二梯队和第三梯队）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电子式家用秤市场投资、并购等现状分析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电子式家用秤生产基地、总部、竞争对手及市场地位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电子式家用秤产品规格、参数及市场应用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电子式家用秤销量（千件）、收入（万元）、价格（元/件）及毛利率（2021-2026）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中国市场不同产品类型电子式家用秤销量（2021-2026）&amp;（千件）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中国市场不同产品类型电子式家用秤销量市场份额（2021-2026）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中国市场不同产品类型电子式家用秤销量预测（2027-2032）&amp;（千件）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中国市场不同产品类型电子式家用秤销量市场份额预测（2027-2032）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中国市场不同产品类型电子式家用秤规模（2021-2026）&amp;（万元）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中国市场不同产品类型电子式家用秤规模市场份额（2021-2026）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中国市场不同产品类型电子式家用秤规模预测（2027-2032）&amp;（万元）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中国市场不同产品类型电子式家用秤规模市场份额预测（2027-2032）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中国市场不同应用电子式家用秤销量（2021-2026）&amp;（千件）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中国市场不同应用电子式家用秤销量市场份额（2021-2026）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中国市场不同应用电子式家用秤销量预测（2027-2032）&amp;（千件）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中国市场不同应用电子式家用秤销量市场份额预测（2027-2032）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中国市场不同应用电子式家用秤规模（2021-2026）&amp;（万元）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中国市场不同应用电子式家用秤规模市场份额（2021-2026）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中国市场不同应用电子式家用秤规模预测（2027-2032）&amp;（万元）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中国市场不同应用电子式家用秤规模市场份额预测（2027-2032）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电子式家用秤行业发展分析---发展趋势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电子式家用秤行业发展分析---厂商壁垒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电子式家用秤行业发展分析---驱动因素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电子式家用秤行业发展分析---制约因素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电子式家用秤行业相关重点政策一览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电子式家用秤行业供应链分析</w:t>
      </w:r>
      <w:r>
        <w:rPr>
          <w:rFonts w:hint="eastAsia"/>
        </w:rPr>
        <w:br/>
      </w:r>
      <w:r>
        <w:rPr>
          <w:rFonts w:hint="eastAsia"/>
        </w:rPr>
        <w:t>　　表 121： 电子式家用秤上游原料供应商</w:t>
      </w:r>
      <w:r>
        <w:rPr>
          <w:rFonts w:hint="eastAsia"/>
        </w:rPr>
        <w:br/>
      </w:r>
      <w:r>
        <w:rPr>
          <w:rFonts w:hint="eastAsia"/>
        </w:rPr>
        <w:t>　　表 122： 电子式家用秤行业主要下游客户</w:t>
      </w:r>
      <w:r>
        <w:rPr>
          <w:rFonts w:hint="eastAsia"/>
        </w:rPr>
        <w:br/>
      </w:r>
      <w:r>
        <w:rPr>
          <w:rFonts w:hint="eastAsia"/>
        </w:rPr>
        <w:t>　　表 123： 电子式家用秤典型经销商</w:t>
      </w:r>
      <w:r>
        <w:rPr>
          <w:rFonts w:hint="eastAsia"/>
        </w:rPr>
        <w:br/>
      </w:r>
      <w:r>
        <w:rPr>
          <w:rFonts w:hint="eastAsia"/>
        </w:rPr>
        <w:t>　　表 124： 中国电子式家用秤产量、销量、进口量及出口量（2021-2026）&amp;（千件）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中国电子式家用秤产量、销量、进口量及出口量预测（2027-2032）&amp;（千件）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中国市场电子式家用秤主要进口来源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中国市场电子式家用秤主要出口目的地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电子式家用秤产品图片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中国不同产品类型电子式家用秤市场规模市场份额2025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基础体重秤产品图片</w:t>
      </w:r>
      <w:r>
        <w:rPr>
          <w:rFonts w:hint="eastAsia"/>
        </w:rPr>
        <w:br/>
      </w:r>
      <w:r>
        <w:rPr>
          <w:rFonts w:hint="eastAsia"/>
        </w:rPr>
        <w:t>　　图 4： 智能体重秤产品图片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中国不同应用电子式家用秤市场份额2025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中国市场电子式家用秤市场规模，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中国市场电子式家用秤收入及增长率（2021-2032）&amp;（万元）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中国市场电子式家用秤销量及增长率（2021-2032）&amp;（千件）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2025年中国市场主要厂商电子式家用秤销量市场份额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2025年中国市场主要厂商电子式家用秤收入市场份额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2025年中国市场前五大厂商电子式家用秤市场份额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2025年中国市场电子式家用秤第一梯队、第二梯队和第三梯队厂商（品牌）及市场份额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中国市场不同产品类型电子式家用秤价格走势（2021-2032）&amp;（元/件）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中国市场不同应用电子式家用秤价格走势（2021-2032）&amp;（元/件）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电子式家用秤中国企业SWOT分析</w:t>
      </w:r>
      <w:r>
        <w:rPr>
          <w:rFonts w:hint="eastAsia"/>
        </w:rPr>
        <w:br/>
      </w:r>
      <w:r>
        <w:rPr>
          <w:rFonts w:hint="eastAsia"/>
        </w:rPr>
        <w:t>　　图 18： 电子式家用秤产业链</w:t>
      </w:r>
      <w:r>
        <w:rPr>
          <w:rFonts w:hint="eastAsia"/>
        </w:rPr>
        <w:br/>
      </w:r>
      <w:r>
        <w:rPr>
          <w:rFonts w:hint="eastAsia"/>
        </w:rPr>
        <w:t>　　图 19： 电子式家用秤行业采购模式分析</w:t>
      </w:r>
      <w:r>
        <w:rPr>
          <w:rFonts w:hint="eastAsia"/>
        </w:rPr>
        <w:br/>
      </w:r>
      <w:r>
        <w:rPr>
          <w:rFonts w:hint="eastAsia"/>
        </w:rPr>
        <w:t>　　图 20： 电子式家用秤行业生产模式分析</w:t>
      </w:r>
      <w:r>
        <w:rPr>
          <w:rFonts w:hint="eastAsia"/>
        </w:rPr>
        <w:br/>
      </w:r>
      <w:r>
        <w:rPr>
          <w:rFonts w:hint="eastAsia"/>
        </w:rPr>
        <w:t>　　图 21： 电子式家用秤行业销售模式分析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中国电子式家用秤产能、产量、产能利用率及发展趋势（2021-2032）&amp;（千件）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中国电子式家用秤产量、市场需求量及发展趋势（2021-2032）&amp;（千件）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01b54b1cb4817" w:history="1">
        <w:r>
          <w:rPr>
            <w:rStyle w:val="Hyperlink"/>
          </w:rPr>
          <w:t>2026-2032年中国电子式家用秤行业市场调研与前景趋势预测报告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01b54b1cb4817" w:history="1">
        <w:r>
          <w:rPr>
            <w:rStyle w:val="Hyperlink"/>
          </w:rPr>
          <w:t>https://www.20087.com/1/52/DianZiShiJiaYongChengHangYeXianZhuangJiQianJing.html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热点：家用电子秤没电了怎么办、家用电子秤使用说明、家用小型电子秤价格及图片、家用称重电子秤、秤怎么用、家用电子秤app、家庭电子秤怎么用、家用电子秤怎么安装、立式电子秤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80436e8fa4612" w:history="1">
      <w:r>
        <w:rPr>
          <w:rStyle w:val="Hyperlink"/>
        </w:rPr>
        <w:t>2026-2032年中国电子式家用秤行业市场调研与前景趋势预测报告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ZiShiJiaYongChengHangYeXianZhuangJiQianJing.html" TargetMode="External" Id="R5fc01b54b1cb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ZiShiJiaYongChengHangYeXianZhuangJiQianJing.html" TargetMode="External" Id="R8b880436e8f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2026-03-05T08:04:18Z</dcterms:created>
  <dcterms:modified xsi:type="dcterms:W3CDTF">2026-03-05T09:04:18Z</dcterms:modified>
  <dc:subject>2026-2032年中国电子式家用秤行业市场调研与前景趋势预测报告</dc:subject>
  <dc:title>2026-2032年中国电子式家用秤行业市场调研与前景趋势预测报告</dc:title>
  <cp:keywords>2026-2032年中国电子式家用秤行业市场调研与前景趋势预测报告</cp:keywords>
  <dc:description>2026-2032年中国电子式家用秤行业市场调研与前景趋势预测报告</dc:description>
</cp:coreProperties>
</file>