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c50150fb74662" w:history="1">
              <w:r>
                <w:rPr>
                  <w:rStyle w:val="Hyperlink"/>
                </w:rPr>
                <w:t>2025-2031年高清等离子电视行业发展调研及市场前景分析报告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c50150fb74662" w:history="1">
              <w:r>
                <w:rPr>
                  <w:rStyle w:val="Hyperlink"/>
                </w:rPr>
                <w:t>2025-2031年高清等离子电视行业发展调研及市场前景分析报告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c50150fb74662" w:history="1">
                <w:r>
                  <w:rPr>
                    <w:rStyle w:val="Hyperlink"/>
                  </w:rPr>
                  <w:t>https://www.20087.com/1/82/GaoQingDengLiZiDianShiShiChangFengXianFenXi.html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等离子电视是一种采用等离子显示技术的电视，曾经在市场上占据一定的份额。然而，近年来，随着液晶（LCD）和有机发光二极管（OLED）电视技术的快速发展，等离子电视逐渐退出主流市场。目前，虽然等离子电视在某些性能指标上仍具有优势，如对比度和响应时间，但其市场份额已经非常有限。</w:t>
      </w:r>
      <w:r>
        <w:rPr>
          <w:rFonts w:hint="eastAsia"/>
        </w:rPr>
        <w:br/>
      </w:r>
      <w:r>
        <w:rPr>
          <w:rFonts w:hint="eastAsia"/>
        </w:rPr>
        <w:t>　　未来，高清等离子电视的发展空间将十分有限。一方面，由于OLED和QLED等新型显示技术的进步，它们在清晰度、色彩表现和能效方面都超越了等离子技术。另一方面，随着智能家居和大屏化的趋势，市场对更大尺寸、更高分辨率电视的需求增加，而等离子技术难以满足这些要求。因此，等离子电视将逐渐被市场淘汰，其技术将更多地被应用于科学研究和其他特殊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c50150fb74662" w:history="1">
        <w:r>
          <w:rPr>
            <w:rStyle w:val="Hyperlink"/>
          </w:rPr>
          <w:t>2025-2031年高清等离子电视行业发展调研及市场前景分析报告</w:t>
        </w:r>
      </w:hyperlink>
      <w:r>
        <w:rPr>
          <w:rFonts w:hint="eastAsia"/>
        </w:rPr>
        <w:t>》系统解析了高清等离子电视产业链的整体结构，详细分析了高清等离子电视市场规模、需求特征及价格动态，客观呈现了行业发展现状，科学预测了高清等离子电视市场前景与发展趋势，重点研究了行业内主要企业的竞争格局，包括市场集中度、品牌影响力及市场份额。同时，报告对高清等离子电视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高清等离子电视产业概述</w:t>
      </w:r>
      <w:r>
        <w:rPr>
          <w:rFonts w:hint="eastAsia"/>
        </w:rPr>
        <w:br/>
      </w:r>
      <w:r>
        <w:rPr>
          <w:rFonts w:hint="eastAsia"/>
        </w:rPr>
        <w:t>　　第一节 高清等离子电视产业定义</w:t>
      </w:r>
      <w:r>
        <w:rPr>
          <w:rFonts w:hint="eastAsia"/>
        </w:rPr>
        <w:br/>
      </w:r>
      <w:r>
        <w:rPr>
          <w:rFonts w:hint="eastAsia"/>
        </w:rPr>
        <w:t>　　第二节 高清等离子电视产业发展历程</w:t>
      </w:r>
      <w:r>
        <w:rPr>
          <w:rFonts w:hint="eastAsia"/>
        </w:rPr>
        <w:br/>
      </w:r>
      <w:r>
        <w:rPr>
          <w:rFonts w:hint="eastAsia"/>
        </w:rPr>
        <w:t>　　第三节 高清等离子电视分类情况</w:t>
      </w:r>
      <w:r>
        <w:rPr>
          <w:rFonts w:hint="eastAsia"/>
        </w:rPr>
        <w:br/>
      </w:r>
      <w:r>
        <w:rPr>
          <w:rFonts w:hint="eastAsia"/>
        </w:rPr>
        <w:t>　　第四节 高清等离子电视产业链分析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中国高清等离子电视行业发展环境分析</w:t>
      </w:r>
      <w:r>
        <w:rPr>
          <w:rFonts w:hint="eastAsia"/>
        </w:rPr>
        <w:br/>
      </w:r>
      <w:r>
        <w:rPr>
          <w:rFonts w:hint="eastAsia"/>
        </w:rPr>
        <w:t>　　第一节 高清等离子电视行业经济环境分析</w:t>
      </w:r>
      <w:r>
        <w:rPr>
          <w:rFonts w:hint="eastAsia"/>
        </w:rPr>
        <w:br/>
      </w:r>
      <w:r>
        <w:rPr>
          <w:rFonts w:hint="eastAsia"/>
        </w:rPr>
        <w:t>　　第二节 高清等离子电视行业政策环境分析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一、高清等离子电视行业政策影响分析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二、相关高清等离子电视行业标准分析</w:t>
      </w:r>
      <w:r>
        <w:rPr>
          <w:rFonts w:hint="eastAsia"/>
        </w:rPr>
        <w:br/>
      </w:r>
      <w:r>
        <w:rPr>
          <w:rFonts w:hint="eastAsia"/>
        </w:rPr>
        <w:t>　　第三节 高清等离子电视行业社会环境分析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2024-2025年高清等离子电视行业技术发展现状及趋势分析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高清等离子电视行业技术发展现状分析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国内外高清等离子电视行业技术差异与原因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高清等离子电视行业技术发展方向、趋势预测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提升高清等离子电视行业技术能力策略建议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中国高清等离子电视行业供给与需求情况分析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2019-2024年中国高清等离子电视行业总体规模</w:t>
      </w:r>
      <w:r>
        <w:rPr>
          <w:rFonts w:hint="eastAsia"/>
        </w:rPr>
        <w:br/>
      </w:r>
      <w:r>
        <w:rPr>
          <w:rFonts w:hint="eastAsia"/>
        </w:rPr>
        <w:t>　　第二节 中国高清等离子电视行业盈利情况分析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中国高清等离子电视行业产量情况分析与预测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一、2019-2024年高清等离子电视行业产量统计分析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二、高清等离子电视行业区域产量分析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三、2025-2031年中国高清等离子电视行业产量预测分析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中国高清等离子电视行业需求概况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一、2019-2024年中国高清等离子电视行业需求情况分析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二、2025年中国高清等离子电视行业市场需求特点分析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三、2025-2031年中国高清等离子电视市场需求预测分析</w:t>
      </w:r>
      <w:r>
        <w:rPr>
          <w:rFonts w:hint="eastAsia"/>
        </w:rPr>
        <w:br/>
      </w:r>
      <w:r>
        <w:rPr>
          <w:rFonts w:hint="eastAsia"/>
        </w:rPr>
        <w:t>　　第五节 高清等离子电视产业供需平衡状况分析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2019-2024年中国高清等离子电视行业总体发展状况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中国高清等离子电视行业规模情况分析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一、高清等离子电视行业单位规模情况分析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二、高清等离子电视行业人员规模状况分析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三、高清等离子电视行业资产规模状况分析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四、高清等离子电视行业市场规模状况分析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五、高清等离子电视行业敏感性分析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中国高清等离子电视行业财务能力分析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一、高清等离子电视行业盈利能力分析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二、高清等离子电视行业偿债能力分析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三、高清等离子电视行业营运能力分析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四、高清等离子电视行业发展能力分析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2019-2024年中国高清等离子电视行业区域市场分析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中国高清等离子电视行业区域市场结构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重点地区高清等离子电视行业调研分析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一、重点地区（一）高清等离子电视市场分析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二、重点地区（二）高清等离子电视市场分析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三、重点地区（三）高清等离子电视市场分析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四、重点地区（四）高清等离子电视市场分析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五、重点地区（五）高清等离子电视市场分析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高清等离子电视行业上、下游市场分析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高清等离子电视行业上游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高清等离子电视行业下游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国内高清等离子电视产品价格走势及影响因素分析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2019-2024年国内高清等离子电视市场价格回顾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当前国内高清等离子电视市场价格及评述</w:t>
      </w:r>
      <w:r>
        <w:rPr>
          <w:rFonts w:hint="eastAsia"/>
        </w:rPr>
        <w:br/>
      </w:r>
      <w:r>
        <w:rPr>
          <w:rFonts w:hint="eastAsia"/>
        </w:rPr>
        <w:t>　　第三节 国内高清等离子电视价格影响因素分析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2025-2031年国内高清等离子电视市场价格走势预测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高清等离子电视行业竞争格局分析</w:t>
      </w:r>
      <w:r>
        <w:rPr>
          <w:rFonts w:hint="eastAsia"/>
        </w:rPr>
        <w:br/>
      </w:r>
      <w:r>
        <w:rPr>
          <w:rFonts w:hint="eastAsia"/>
        </w:rPr>
        <w:t>　　第一节 高清等离子电视行业集中度分析</w:t>
      </w:r>
      <w:r>
        <w:rPr>
          <w:rFonts w:hint="eastAsia"/>
        </w:rPr>
        <w:br/>
      </w:r>
      <w:r>
        <w:rPr>
          <w:rFonts w:hint="eastAsia"/>
        </w:rPr>
        <w:t>　　　　一、高清等离子电视市场集中度分析</w:t>
      </w:r>
      <w:r>
        <w:rPr>
          <w:rFonts w:hint="eastAsia"/>
        </w:rPr>
        <w:br/>
      </w:r>
      <w:r>
        <w:rPr>
          <w:rFonts w:hint="eastAsia"/>
        </w:rPr>
        <w:t>　　　　二、高清等离子电视企业集中度分析</w:t>
      </w:r>
      <w:r>
        <w:rPr>
          <w:rFonts w:hint="eastAsia"/>
        </w:rPr>
        <w:br/>
      </w:r>
      <w:r>
        <w:rPr>
          <w:rFonts w:hint="eastAsia"/>
        </w:rPr>
        <w:t>　　　　三、高清等离子电视区域集中度分析</w:t>
      </w:r>
      <w:r>
        <w:rPr>
          <w:rFonts w:hint="eastAsia"/>
        </w:rPr>
        <w:br/>
      </w:r>
      <w:r>
        <w:rPr>
          <w:rFonts w:hint="eastAsia"/>
        </w:rPr>
        <w:t>　　第二节 高清等离子电视行业竞争格局分析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一、2024-2025年高清等离子电视行业竞争分析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二、2024-2025年中外高清等离子电视产品竞争分析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三、2019-2024年中国高清等离子电视市场竞争分析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四、2025-2031年国内主要高清等离子电视企业动向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高清等离子电视行业重点企业竞争力分析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二、企业高清等离子电视业务分析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二、企业高清等离子电视业务分析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二、企业高清等离子电视业务分析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二、企业高清等离子电视业务分析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二、企业高清等离子电视业务分析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二、企业高清等离子电视业务分析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高清等离子电视企业发展战略与竞争力提升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高清等离子电视市场营销策略分析</w:t>
      </w:r>
      <w:r>
        <w:rPr>
          <w:rFonts w:hint="eastAsia"/>
        </w:rPr>
        <w:br/>
      </w:r>
      <w:r>
        <w:rPr>
          <w:rFonts w:hint="eastAsia"/>
        </w:rPr>
        <w:t>　　　　一、高清等离子电视定价策略与市场定位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二、高清等离子电视渠道布局与分销策略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高清等离子电视品牌建设与推广策略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一、高清等离子电视品牌定位与价值主张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高清等离子电视企业竞争力提升路径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二、高清等离子电视技术创新与研发投入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高清等离子电视企业战略规划与实施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二、高清等离子电视行业品牌竞争格局分析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2025-2031年中国高清等离子电视行业发展前景和趋势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2025-2031年中国高清等离子电视行业发展前景预测分析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一、未来全球高清等离子电视行业发展预测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二、未来我国高清等离子电视市场前景广阔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三、今后两年高清等离子电视产业上市前景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四、2025-2031年中国高清等离子电视产业市场规模预测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2025-2031年中国高清等离子电视行业发展趋势分析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一、高清等离子电视行业消费趋势</w:t>
      </w:r>
      <w:r>
        <w:rPr>
          <w:rFonts w:hint="eastAsia"/>
        </w:rPr>
        <w:br/>
      </w:r>
      <w:r>
        <w:rPr>
          <w:rFonts w:hint="eastAsia"/>
        </w:rPr>
        <w:t>　　　　二、未来高清等离子电视产业创新的发展趋势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三、“十五五”期间我国高清等离子电视行业发展剖析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五、未来高清等离子电视行业发展变局剖析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高清等离子电视行业发展机会及对策建议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高清等离子电视行业发展机会分析</w:t>
      </w:r>
      <w:r>
        <w:rPr>
          <w:rFonts w:hint="eastAsia"/>
        </w:rPr>
        <w:br/>
      </w:r>
      <w:r>
        <w:rPr>
          <w:rFonts w:hint="eastAsia"/>
        </w:rPr>
        <w:t>　　　　一、高清等离子电视行业总体发展机会及趋势预测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二、高清等离子电视行业细分市场发展机会分析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三、高清等离子电视行业技术创新带来的发展机遇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四、高清等离子电视行业产业链延伸机会分析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高清等离子电视行业风险预警及应对策略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二、高清等离子电视产业政策变动风险分析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三、高清等离子电视市场竞争风险预警</w:t>
      </w:r>
      <w:r>
        <w:rPr>
          <w:rFonts w:hint="eastAsia"/>
        </w:rPr>
        <w:br/>
      </w:r>
      <w:r>
        <w:rPr>
          <w:rFonts w:hint="eastAsia"/>
        </w:rPr>
        <w:t>　　　　四、高清等离子电视行业技术风险防范</w:t>
      </w:r>
      <w:r>
        <w:rPr>
          <w:rFonts w:hint="eastAsia"/>
        </w:rPr>
        <w:br/>
      </w:r>
      <w:r>
        <w:rPr>
          <w:rFonts w:hint="eastAsia"/>
        </w:rPr>
        <w:t>　　　　五、高清等离子电视行业供应链风险管控</w:t>
      </w:r>
      <w:r>
        <w:rPr>
          <w:rFonts w:hint="eastAsia"/>
        </w:rPr>
        <w:br/>
      </w:r>
      <w:r>
        <w:rPr>
          <w:rFonts w:hint="eastAsia"/>
        </w:rPr>
        <w:t>　　第三节 高清等离子电视行业发展建议</w:t>
      </w:r>
      <w:r>
        <w:rPr>
          <w:rFonts w:hint="eastAsia"/>
        </w:rPr>
        <w:br/>
      </w:r>
      <w:r>
        <w:rPr>
          <w:rFonts w:hint="eastAsia"/>
        </w:rPr>
        <w:t>　　　　一、高清等离子电视企业战略转型升级建议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二、高清等离子电视行业并购重组策略分析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三、高清等离子电视市场拓展与营销策略建议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四、高清等离子电视企业核心竞争力培育建议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高清等离子电视行业投资前景与战略规划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2025-2031年高清等离子电视行业投资分析</w:t>
      </w:r>
      <w:r>
        <w:rPr>
          <w:rFonts w:hint="eastAsia"/>
        </w:rPr>
        <w:br/>
      </w:r>
      <w:r>
        <w:rPr>
          <w:rFonts w:hint="eastAsia"/>
        </w:rPr>
        <w:t>　　　　一、高清等离子电视行业投资规模预测</w:t>
      </w:r>
      <w:r>
        <w:rPr>
          <w:rFonts w:hint="eastAsia"/>
        </w:rPr>
        <w:br/>
      </w:r>
      <w:r>
        <w:rPr>
          <w:rFonts w:hint="eastAsia"/>
        </w:rPr>
        <w:t>　　　　二、高清等离子电视行业投资结构分析</w:t>
      </w:r>
      <w:r>
        <w:rPr>
          <w:rFonts w:hint="eastAsia"/>
        </w:rPr>
        <w:br/>
      </w:r>
      <w:r>
        <w:rPr>
          <w:rFonts w:hint="eastAsia"/>
        </w:rPr>
        <w:t>　　　　三、高清等离子电视行业区域投资热点分析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四、高清等离子电视行业投资回报率预测</w:t>
      </w:r>
      <w:r>
        <w:rPr>
          <w:rFonts w:hint="eastAsia"/>
        </w:rPr>
        <w:br/>
      </w:r>
      <w:r>
        <w:rPr>
          <w:rFonts w:hint="eastAsia"/>
        </w:rPr>
        <w:t>　　第二节 高清等离子电视行业投资机会评估</w:t>
      </w:r>
      <w:r>
        <w:rPr>
          <w:rFonts w:hint="eastAsia"/>
        </w:rPr>
        <w:br/>
      </w:r>
      <w:r>
        <w:rPr>
          <w:rFonts w:hint="eastAsia"/>
        </w:rPr>
        <w:t>　　　　一、高清等离子电视行业重点投资领域分析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二、高清等离子电视行业创新投资模式研究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三、高清等离子电视行业投资风险评估</w:t>
      </w:r>
      <w:r>
        <w:rPr>
          <w:rFonts w:hint="eastAsia"/>
        </w:rPr>
        <w:br/>
      </w:r>
      <w:r>
        <w:rPr>
          <w:rFonts w:hint="eastAsia"/>
        </w:rPr>
        <w:t>　　　　四、高清等离子电视行业投资策略建议</w:t>
      </w:r>
      <w:r>
        <w:rPr>
          <w:rFonts w:hint="eastAsia"/>
        </w:rPr>
        <w:br/>
      </w:r>
      <w:r>
        <w:rPr>
          <w:rFonts w:hint="eastAsia"/>
        </w:rPr>
        <w:t>　　第三节 中智.林.－高清等离子电视行业发展前景展望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一、2025-2031年高清等离子电视市场规模预测</w:t>
      </w:r>
      <w:r>
        <w:rPr>
          <w:rFonts w:hint="eastAsia"/>
        </w:rPr>
        <w:br/>
      </w:r>
      <w:r>
        <w:rPr>
          <w:rFonts w:hint="eastAsia"/>
        </w:rPr>
        <w:t>　　　　二、高清等离子电视行业技术发展趋势分析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三、高清等离子电视行业竞争格局演变预测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四、高清等离子电视行业未来发展方向研判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高清等离子电视图片</w:t>
      </w:r>
      <w:r>
        <w:rPr>
          <w:rFonts w:hint="eastAsia"/>
        </w:rPr>
        <w:br/>
      </w:r>
      <w:r>
        <w:rPr>
          <w:rFonts w:hint="eastAsia"/>
        </w:rPr>
        <w:t>　　图表 高清等离子电视种类 分类</w:t>
      </w:r>
      <w:r>
        <w:rPr>
          <w:rFonts w:hint="eastAsia"/>
        </w:rPr>
        <w:br/>
      </w:r>
      <w:r>
        <w:rPr>
          <w:rFonts w:hint="eastAsia"/>
        </w:rPr>
        <w:t>　　图表 高清等离子电视用途 应用</w:t>
      </w:r>
      <w:r>
        <w:rPr>
          <w:rFonts w:hint="eastAsia"/>
        </w:rPr>
        <w:br/>
      </w:r>
      <w:r>
        <w:rPr>
          <w:rFonts w:hint="eastAsia"/>
        </w:rPr>
        <w:t>　　图表 高清等离子电视主要特点</w:t>
      </w:r>
      <w:r>
        <w:rPr>
          <w:rFonts w:hint="eastAsia"/>
        </w:rPr>
        <w:br/>
      </w:r>
      <w:r>
        <w:rPr>
          <w:rFonts w:hint="eastAsia"/>
        </w:rPr>
        <w:t>　　图表 高清等离子电视产业链分析</w:t>
      </w:r>
      <w:r>
        <w:rPr>
          <w:rFonts w:hint="eastAsia"/>
        </w:rPr>
        <w:br/>
      </w:r>
      <w:r>
        <w:rPr>
          <w:rFonts w:hint="eastAsia"/>
        </w:rPr>
        <w:t>　　图表 高清等离子电视政策分析</w:t>
      </w:r>
      <w:r>
        <w:rPr>
          <w:rFonts w:hint="eastAsia"/>
        </w:rPr>
        <w:br/>
      </w:r>
      <w:r>
        <w:rPr>
          <w:rFonts w:hint="eastAsia"/>
        </w:rPr>
        <w:t>　　图表 高清等离子电视技术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2019-2024年高清等离子电视行业市场容量分析</w:t>
      </w:r>
      <w:r>
        <w:rPr>
          <w:rFonts w:hint="eastAsia"/>
        </w:rPr>
        <w:br/>
      </w:r>
      <w:r>
        <w:rPr>
          <w:rFonts w:hint="eastAsia"/>
        </w:rPr>
        <w:t>　　图表 高清等离子电视生产现状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2019-2024年中国高清等离子电视行业产量及增长趋势</w:t>
      </w:r>
      <w:r>
        <w:rPr>
          <w:rFonts w:hint="eastAsia"/>
        </w:rPr>
        <w:br/>
      </w:r>
      <w:r>
        <w:rPr>
          <w:rFonts w:hint="eastAsia"/>
        </w:rPr>
        <w:t>　　图表 高清等离子电视行业动态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2024年中国高清等离子电视行业需求领域分布格局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2019-2024年中国高清等离子电视价格走势</w:t>
      </w:r>
      <w:r>
        <w:rPr>
          <w:rFonts w:hint="eastAsia"/>
        </w:rPr>
        <w:br/>
      </w:r>
      <w:r>
        <w:rPr>
          <w:rFonts w:hint="eastAsia"/>
        </w:rPr>
        <w:t>　　图表 2024年高清等离子电视成本和利润分析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**地区高清等离子电视市场规模及增长情况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**地区高清等离子电视行业市场需求情况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**地区高清等离子电视市场规模及增长情况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**地区高清等离子电视行业市场需求情况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**地区高清等离子电视市场规模及增长情况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**地区高清等离子电视行业市场需求情况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**地区高清等离子电视市场规模及增长情况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**地区高清等离子电视行业市场需求情况</w:t>
      </w:r>
      <w:r>
        <w:rPr>
          <w:rFonts w:hint="eastAsia"/>
        </w:rPr>
        <w:br/>
      </w:r>
      <w:r>
        <w:rPr>
          <w:rFonts w:hint="eastAsia"/>
        </w:rPr>
        <w:t>　　图表 高清等离子电视品牌</w:t>
      </w:r>
      <w:r>
        <w:rPr>
          <w:rFonts w:hint="eastAsia"/>
        </w:rPr>
        <w:br/>
      </w:r>
      <w:r>
        <w:rPr>
          <w:rFonts w:hint="eastAsia"/>
        </w:rPr>
        <w:t>　　图表 高清等离子电视企业（一）概况</w:t>
      </w:r>
      <w:r>
        <w:rPr>
          <w:rFonts w:hint="eastAsia"/>
        </w:rPr>
        <w:br/>
      </w:r>
      <w:r>
        <w:rPr>
          <w:rFonts w:hint="eastAsia"/>
        </w:rPr>
        <w:t>　　图表 企业高清等离子电视型号 规格</w:t>
      </w:r>
      <w:r>
        <w:rPr>
          <w:rFonts w:hint="eastAsia"/>
        </w:rPr>
        <w:br/>
      </w:r>
      <w:r>
        <w:rPr>
          <w:rFonts w:hint="eastAsia"/>
        </w:rPr>
        <w:t>　　图表 高清等离子电视企业（一）经营分析</w:t>
      </w:r>
      <w:r>
        <w:rPr>
          <w:rFonts w:hint="eastAsia"/>
        </w:rPr>
        <w:br/>
      </w:r>
      <w:r>
        <w:rPr>
          <w:rFonts w:hint="eastAsia"/>
        </w:rPr>
        <w:t>　　图表 高清等离子电视企业（一）盈利能力情况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高清等离子电视上游现状</w:t>
      </w:r>
      <w:r>
        <w:rPr>
          <w:rFonts w:hint="eastAsia"/>
        </w:rPr>
        <w:br/>
      </w:r>
      <w:r>
        <w:rPr>
          <w:rFonts w:hint="eastAsia"/>
        </w:rPr>
        <w:t>　　图表 高清等离子电视下游调研</w:t>
      </w:r>
      <w:r>
        <w:rPr>
          <w:rFonts w:hint="eastAsia"/>
        </w:rPr>
        <w:br/>
      </w:r>
      <w:r>
        <w:rPr>
          <w:rFonts w:hint="eastAsia"/>
        </w:rPr>
        <w:t>　　图表 高清等离子电视企业（二）概况</w:t>
      </w:r>
      <w:r>
        <w:rPr>
          <w:rFonts w:hint="eastAsia"/>
        </w:rPr>
        <w:br/>
      </w:r>
      <w:r>
        <w:rPr>
          <w:rFonts w:hint="eastAsia"/>
        </w:rPr>
        <w:t>　　图表 企业高清等离子电视型号 规格</w:t>
      </w:r>
      <w:r>
        <w:rPr>
          <w:rFonts w:hint="eastAsia"/>
        </w:rPr>
        <w:br/>
      </w:r>
      <w:r>
        <w:rPr>
          <w:rFonts w:hint="eastAsia"/>
        </w:rPr>
        <w:t>　　图表 高清等离子电视企业（二）经营分析</w:t>
      </w:r>
      <w:r>
        <w:rPr>
          <w:rFonts w:hint="eastAsia"/>
        </w:rPr>
        <w:br/>
      </w:r>
      <w:r>
        <w:rPr>
          <w:rFonts w:hint="eastAsia"/>
        </w:rPr>
        <w:t>　　图表 高清等离子电视企业（二）盈利能力情况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高清等离子电视企业（三）概况</w:t>
      </w:r>
      <w:r>
        <w:rPr>
          <w:rFonts w:hint="eastAsia"/>
        </w:rPr>
        <w:br/>
      </w:r>
      <w:r>
        <w:rPr>
          <w:rFonts w:hint="eastAsia"/>
        </w:rPr>
        <w:t>　　图表 企业高清等离子电视型号 规格</w:t>
      </w:r>
      <w:r>
        <w:rPr>
          <w:rFonts w:hint="eastAsia"/>
        </w:rPr>
        <w:br/>
      </w:r>
      <w:r>
        <w:rPr>
          <w:rFonts w:hint="eastAsia"/>
        </w:rPr>
        <w:t>　　图表 高清等离子电视企业（三）经营分析</w:t>
      </w:r>
      <w:r>
        <w:rPr>
          <w:rFonts w:hint="eastAsia"/>
        </w:rPr>
        <w:br/>
      </w:r>
      <w:r>
        <w:rPr>
          <w:rFonts w:hint="eastAsia"/>
        </w:rPr>
        <w:t>　　图表 高清等离子电视企业（三）盈利能力情况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高清等离子电视企业（三）成长能力情况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高清等离子电视优势</w:t>
      </w:r>
      <w:r>
        <w:rPr>
          <w:rFonts w:hint="eastAsia"/>
        </w:rPr>
        <w:br/>
      </w:r>
      <w:r>
        <w:rPr>
          <w:rFonts w:hint="eastAsia"/>
        </w:rPr>
        <w:t>　　图表 高清等离子电视劣势</w:t>
      </w:r>
      <w:r>
        <w:rPr>
          <w:rFonts w:hint="eastAsia"/>
        </w:rPr>
        <w:br/>
      </w:r>
      <w:r>
        <w:rPr>
          <w:rFonts w:hint="eastAsia"/>
        </w:rPr>
        <w:t>　　图表 高清等离子电视机会</w:t>
      </w:r>
      <w:r>
        <w:rPr>
          <w:rFonts w:hint="eastAsia"/>
        </w:rPr>
        <w:br/>
      </w:r>
      <w:r>
        <w:rPr>
          <w:rFonts w:hint="eastAsia"/>
        </w:rPr>
        <w:t>　　图表 高清等离子电视威胁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c50150fb74662" w:history="1">
        <w:r>
          <w:rPr>
            <w:rStyle w:val="Hyperlink"/>
          </w:rPr>
          <w:t>2025-2031年高清等离子电视行业发展调研及市场前景分析报告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c50150fb74662" w:history="1">
        <w:r>
          <w:rPr>
            <w:rStyle w:val="Hyperlink"/>
          </w:rPr>
          <w:t>https://www.20087.com/1/82/GaoQingDengLiZiDianShiShiChangFengXianFenXi.html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热点：等离子电视机和液晶电视机的区别、高清等离子电视的优缺点、等离子电视怎么样、1080p等离子电视、什么叫等离子电视、等离子电视机百科、等离子电视机、等离子4k电视、2k等离子电视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5217437ba4daf" w:history="1">
      <w:r>
        <w:rPr>
          <w:rStyle w:val="Hyperlink"/>
        </w:rPr>
        <w:t>2025-2031年高清等离子电视行业发展调研及市场前景分析报告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aoQingDengLiZiDianShiShiChangFengXianFenXi.html" TargetMode="External" Id="R616c50150fb7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aoQingDengLiZiDianShiShiChangFengXianFenXi.html" TargetMode="External" Id="R7965217437ba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2024-11-15T05:12:00Z</dcterms:created>
  <dcterms:modified xsi:type="dcterms:W3CDTF">2024-11-15T06:12:00Z</dcterms:modified>
  <dc:subject>2025-2031年高清等离子电视行业发展调研及市场前景分析报告</dc:subject>
  <dc:title>2025-2031年高清等离子电视行业发展调研及市场前景分析报告</dc:title>
  <cp:keywords>2025-2031年高清等离子电视行业发展调研及市场前景分析报告</cp:keywords>
  <dc:description>2025-2031年高清等离子电视行业发展调研及市场前景分析报告</dc:description>
</cp:coreProperties>
</file>