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42f5d7a24404" w:history="1">
              <w:r>
                <w:rPr>
                  <w:rStyle w:val="Hyperlink"/>
                </w:rPr>
                <w:t>2025-2031年中国商用中央空调行业研究分析及市场前景预测报告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42f5d7a24404" w:history="1">
              <w:r>
                <w:rPr>
                  <w:rStyle w:val="Hyperlink"/>
                </w:rPr>
                <w:t>2025-2031年中国商用中央空调行业研究分析及市场前景预测报告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b42f5d7a24404" w:history="1">
                <w:r>
                  <w:rPr>
                    <w:rStyle w:val="Hyperlink"/>
                  </w:rPr>
                  <w:t>https://www.20087.com/2/22/ShangYongZhongYangKongTiaoWeiLai.html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市场正经历着由节能降耗和智能化引领的转型。随着绿色建筑和可持续发展理念的普及，高效节能的中央空调系统成为商业地产、酒店和大型公共建筑的首选。同时，物联网技术的应用使得中央空调系统能够实现远程监控和智能调控，大幅提高了能源利用效率和用户舒适度。此外，随着健康意识的提升，空气净化和通风功能成为商用中央空调的重要卖点。</w:t>
      </w:r>
      <w:r>
        <w:rPr>
          <w:rFonts w:hint="eastAsia"/>
        </w:rPr>
        <w:br/>
      </w:r>
      <w:r>
        <w:rPr>
          <w:rFonts w:hint="eastAsia"/>
        </w:rPr>
        <w:t>　　未来，商用中央空调将更加注重健康、舒适和智能。新型材料和设计将降低能耗，提高制冷和制热效率。智能化系统将集成更多传感器和算法，实现基于实际需求的动态调节，减少能源浪费。同时，商用中央空调将集成更多健康功能，如负离子发生器和高效过滤系统，以提升室内空气质量。此外，中央空调系统将与楼宇自动化系统深度融合，成为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b42f5d7a24404" w:history="1">
        <w:r>
          <w:rPr>
            <w:rStyle w:val="Hyperlink"/>
          </w:rPr>
          <w:t>2025-2031年中国商用中央空调行业研究分析及市场前景预测报告</w:t>
        </w:r>
      </w:hyperlink>
      <w:r>
        <w:rPr>
          <w:rFonts w:hint="eastAsia"/>
        </w:rPr>
        <w:t>》系统分析了商用中央空调行业的现状，全面梳理了商用中央空调市场需求、市场规模、产业链结构及价格体系，详细解读了商用中央空调细分市场特点。报告结合权威数据，科学预测了商用中央空调市场前景与发展趋势，客观分析了品牌竞争格局、市场集中度及重点企业的运营表现，并指出了商用中央空调行业面临的机遇与风险。为商用中央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2020-2025年中国商用中央空调行业市场发展环境解析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2020-2025年中国商用中央空调市场政策环境分析</w:t>
      </w:r>
      <w:r>
        <w:rPr>
          <w:rFonts w:hint="eastAsia"/>
        </w:rPr>
        <w:br/>
      </w:r>
      <w:r>
        <w:rPr>
          <w:rFonts w:hint="eastAsia"/>
        </w:rPr>
        <w:t>　　　　一、轻型商用空调售后服务政策</w:t>
      </w:r>
      <w:r>
        <w:rPr>
          <w:rFonts w:hint="eastAsia"/>
        </w:rPr>
        <w:br/>
      </w:r>
      <w:r>
        <w:rPr>
          <w:rFonts w:hint="eastAsia"/>
        </w:rPr>
        <w:t>　　　　二、房间空气调节器能效标识规则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三、制冷设备维修与安装管理办法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2020-2025年中国商用中央空调节能补贴政策</w:t>
      </w:r>
      <w:r>
        <w:rPr>
          <w:rFonts w:hint="eastAsia"/>
        </w:rPr>
        <w:br/>
      </w:r>
      <w:r>
        <w:rPr>
          <w:rFonts w:hint="eastAsia"/>
        </w:rPr>
        <w:t>　　　　一、《节能产品惠民工程高效节能房间空调器推广实施细则》</w:t>
      </w:r>
      <w:r>
        <w:rPr>
          <w:rFonts w:hint="eastAsia"/>
        </w:rPr>
        <w:br/>
      </w:r>
      <w:r>
        <w:rPr>
          <w:rFonts w:hint="eastAsia"/>
        </w:rPr>
        <w:t>　　　　三、节能补贴新政助力空调市场发展</w:t>
      </w:r>
      <w:r>
        <w:rPr>
          <w:rFonts w:hint="eastAsia"/>
        </w:rPr>
        <w:br/>
      </w:r>
      <w:r>
        <w:rPr>
          <w:rFonts w:hint="eastAsia"/>
        </w:rPr>
        <w:t>　　　　四、节能空调补贴政策加速产业升级步伐</w:t>
      </w:r>
      <w:r>
        <w:rPr>
          <w:rFonts w:hint="eastAsia"/>
        </w:rPr>
        <w:br/>
      </w:r>
      <w:r>
        <w:rPr>
          <w:rFonts w:hint="eastAsia"/>
        </w:rPr>
        <w:t>　　　　五、2025年高效节能空调推广补贴政策调整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2020-2025年中国商用中央空调市场社会环境分析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2020-2025年中国商用中央空调产业运行新形势分析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中国空调产业运行总况</w:t>
      </w:r>
      <w:r>
        <w:rPr>
          <w:rFonts w:hint="eastAsia"/>
        </w:rPr>
        <w:br/>
      </w:r>
      <w:r>
        <w:rPr>
          <w:rFonts w:hint="eastAsia"/>
        </w:rPr>
        <w:t>　　　　一、中国空调产业链发展状况</w:t>
      </w:r>
      <w:r>
        <w:rPr>
          <w:rFonts w:hint="eastAsia"/>
        </w:rPr>
        <w:br/>
      </w:r>
      <w:r>
        <w:rPr>
          <w:rFonts w:hint="eastAsia"/>
        </w:rPr>
        <w:t>　　　　二、企业群体主导中国空调业升级</w:t>
      </w:r>
      <w:r>
        <w:rPr>
          <w:rFonts w:hint="eastAsia"/>
        </w:rPr>
        <w:br/>
      </w:r>
      <w:r>
        <w:rPr>
          <w:rFonts w:hint="eastAsia"/>
        </w:rPr>
        <w:t>　　　　三、我国空调消费市场趋于成熟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四、国内空调市场品牌集中度不断提升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2020-2025年中国商用中央空调产业发展新格局分析</w:t>
      </w:r>
      <w:r>
        <w:rPr>
          <w:rFonts w:hint="eastAsia"/>
        </w:rPr>
        <w:br/>
      </w:r>
      <w:r>
        <w:rPr>
          <w:rFonts w:hint="eastAsia"/>
        </w:rPr>
        <w:t>　　　　一、中国商用中央空调产业所处发展阶段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二、中国商用中央空调品牌格局</w:t>
      </w:r>
      <w:r>
        <w:rPr>
          <w:rFonts w:hint="eastAsia"/>
        </w:rPr>
        <w:br/>
      </w:r>
      <w:r>
        <w:rPr>
          <w:rFonts w:hint="eastAsia"/>
        </w:rPr>
        <w:t>　　　　三、中国商用中央空调产业集群分析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</w:t>
      </w:r>
      <w:r>
        <w:rPr>
          <w:rFonts w:hint="eastAsia"/>
        </w:rPr>
        <w:br/>
      </w:r>
      <w:r>
        <w:rPr>
          <w:rFonts w:hint="eastAsia"/>
        </w:rPr>
        <w:t>　　　　二、制冷空调技术研发进展简析</w:t>
      </w:r>
      <w:r>
        <w:rPr>
          <w:rFonts w:hint="eastAsia"/>
        </w:rPr>
        <w:br/>
      </w:r>
      <w:r>
        <w:rPr>
          <w:rFonts w:hint="eastAsia"/>
        </w:rPr>
        <w:t>　　第四节 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第五节 2020-2025年中国商用中央空调产业热点问题探讨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2020-2025年中国商用中央空调设备制造所属行业数据监测分析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2020-2025年中国我国商用中央空调设备制造所属行业规模分析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2025年中国我国商用中央空调设备制造所属行业结构分析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2020-2025年中国我国商用中央空调设备制造所属行业产值分析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2020-2025年中国我国商用中央空调设备制造所属行业成本费用分析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2020-2025年中国我国商用中央空调设备制造所属行业盈利能力分析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2020-2025年中国商用中央空调产量数据统计分析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2025年中国商用中央空调产量数据分析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一、2025年全国商用中央空调产量数据分析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二、2025年商用中央空调重点省市数据分析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2025年中国商用中央空调产量增长性分析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2020-2025年中国商用中央空调市场深度剖析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2020-2025年中国商用中央空调市场综述</w:t>
      </w:r>
      <w:r>
        <w:rPr>
          <w:rFonts w:hint="eastAsia"/>
        </w:rPr>
        <w:br/>
      </w:r>
      <w:r>
        <w:rPr>
          <w:rFonts w:hint="eastAsia"/>
        </w:rPr>
        <w:t>　　　　一、中国商用中央空调市场普及应用情况</w:t>
      </w:r>
      <w:r>
        <w:rPr>
          <w:rFonts w:hint="eastAsia"/>
        </w:rPr>
        <w:br/>
      </w:r>
      <w:r>
        <w:rPr>
          <w:rFonts w:hint="eastAsia"/>
        </w:rPr>
        <w:t>　　　　二、中国商用中央空调招标采购项目分析</w:t>
      </w:r>
      <w:r>
        <w:rPr>
          <w:rFonts w:hint="eastAsia"/>
        </w:rPr>
        <w:br/>
      </w:r>
      <w:r>
        <w:rPr>
          <w:rFonts w:hint="eastAsia"/>
        </w:rPr>
        <w:t>　　　　三、中国商用中央空调市场规模及发展空间分析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2020-2025年中国商用中央空调品牌市场份额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二、国外品牌</w:t>
      </w:r>
      <w:r>
        <w:rPr>
          <w:rFonts w:hint="eastAsia"/>
        </w:rPr>
        <w:br/>
      </w:r>
      <w:r>
        <w:rPr>
          <w:rFonts w:hint="eastAsia"/>
        </w:rPr>
        <w:t>　　第四节 中国主要省市中央空调市场简析</w:t>
      </w:r>
      <w:r>
        <w:rPr>
          <w:rFonts w:hint="eastAsia"/>
        </w:rPr>
        <w:br/>
      </w:r>
      <w:r>
        <w:rPr>
          <w:rFonts w:hint="eastAsia"/>
        </w:rPr>
        <w:t>　　　　一、广东市场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三、上海市场</w:t>
      </w:r>
      <w:r>
        <w:rPr>
          <w:rFonts w:hint="eastAsia"/>
        </w:rPr>
        <w:br/>
      </w:r>
      <w:r>
        <w:rPr>
          <w:rFonts w:hint="eastAsia"/>
        </w:rPr>
        <w:t>　　　　四、福建市场</w:t>
      </w:r>
      <w:r>
        <w:rPr>
          <w:rFonts w:hint="eastAsia"/>
        </w:rPr>
        <w:br/>
      </w:r>
      <w:r>
        <w:rPr>
          <w:rFonts w:hint="eastAsia"/>
        </w:rPr>
        <w:t>　　　　五、北京市场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2020-2025年中国商用中央空调市场深度剖析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2020-2025年中国中央空调市场消费区域分析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2020-2025年中国商用中央空调进出口数据监测分析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2020-2025年中国商用中央空调进出口国家及地区分析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2020-2025年中国商用中央空调市场营销解析</w:t>
      </w:r>
      <w:r>
        <w:rPr>
          <w:rFonts w:hint="eastAsia"/>
        </w:rPr>
        <w:br/>
      </w:r>
      <w:r>
        <w:rPr>
          <w:rFonts w:hint="eastAsia"/>
        </w:rPr>
        <w:t>　　第一节 空调营销渠道分析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第二节 空调营销中存在的不足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t>　　第三节 中国空调行业营销策略</w:t>
      </w:r>
      <w:r>
        <w:rPr>
          <w:rFonts w:hint="eastAsia"/>
        </w:rPr>
        <w:br/>
      </w:r>
      <w:r>
        <w:rPr>
          <w:rFonts w:hint="eastAsia"/>
        </w:rPr>
        <w:t>　　　　一、空调行业产品营销策略</w:t>
      </w:r>
      <w:r>
        <w:rPr>
          <w:rFonts w:hint="eastAsia"/>
        </w:rPr>
        <w:br/>
      </w:r>
      <w:r>
        <w:rPr>
          <w:rFonts w:hint="eastAsia"/>
        </w:rPr>
        <w:t>　　　　二、空调营销的合作思路</w:t>
      </w:r>
      <w:r>
        <w:rPr>
          <w:rFonts w:hint="eastAsia"/>
        </w:rPr>
        <w:br/>
      </w:r>
      <w:r>
        <w:rPr>
          <w:rFonts w:hint="eastAsia"/>
        </w:rPr>
        <w:t>　　　　三、中小空调企业营销策略</w:t>
      </w:r>
      <w:r>
        <w:rPr>
          <w:rFonts w:hint="eastAsia"/>
        </w:rPr>
        <w:br/>
      </w:r>
      <w:r>
        <w:rPr>
          <w:rFonts w:hint="eastAsia"/>
        </w:rPr>
        <w:t>　　　　四、空调厂商须全方位提升服务水平</w:t>
      </w:r>
      <w:r>
        <w:rPr>
          <w:rFonts w:hint="eastAsia"/>
        </w:rPr>
        <w:br/>
      </w:r>
      <w:r>
        <w:rPr>
          <w:rFonts w:hint="eastAsia"/>
        </w:rPr>
        <w:t>　　第四节 空调营销案例介绍</w:t>
      </w:r>
      <w:r>
        <w:rPr>
          <w:rFonts w:hint="eastAsia"/>
        </w:rPr>
        <w:br/>
      </w:r>
      <w:r>
        <w:rPr>
          <w:rFonts w:hint="eastAsia"/>
        </w:rPr>
        <w:t>　　　　一、格力空调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三、海信空调</w:t>
      </w:r>
      <w:r>
        <w:rPr>
          <w:rFonts w:hint="eastAsia"/>
        </w:rPr>
        <w:br/>
      </w:r>
      <w:r>
        <w:rPr>
          <w:rFonts w:hint="eastAsia"/>
        </w:rPr>
        <w:t>　　　　四、海尔中央空调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2020-2025年中国商用中央空调竞争新格局分析</w:t>
      </w:r>
      <w:r>
        <w:rPr>
          <w:rFonts w:hint="eastAsia"/>
        </w:rPr>
        <w:br/>
      </w:r>
      <w:r>
        <w:rPr>
          <w:rFonts w:hint="eastAsia"/>
        </w:rPr>
        <w:t>　　第一节 国内外品牌商用中央空调竞争分析</w:t>
      </w:r>
      <w:r>
        <w:rPr>
          <w:rFonts w:hint="eastAsia"/>
        </w:rPr>
        <w:br/>
      </w:r>
      <w:r>
        <w:rPr>
          <w:rFonts w:hint="eastAsia"/>
        </w:rPr>
        <w:t>　　　　一、大金</w:t>
      </w:r>
      <w:r>
        <w:rPr>
          <w:rFonts w:hint="eastAsia"/>
        </w:rPr>
        <w:br/>
      </w:r>
      <w:r>
        <w:rPr>
          <w:rFonts w:hint="eastAsia"/>
        </w:rPr>
        <w:t>　　　　二、约克</w:t>
      </w:r>
      <w:r>
        <w:rPr>
          <w:rFonts w:hint="eastAsia"/>
        </w:rPr>
        <w:br/>
      </w:r>
      <w:r>
        <w:rPr>
          <w:rFonts w:hint="eastAsia"/>
        </w:rPr>
        <w:t>　　　　三、麦克维尔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五、格力</w:t>
      </w:r>
      <w:r>
        <w:rPr>
          <w:rFonts w:hint="eastAsia"/>
        </w:rPr>
        <w:br/>
      </w:r>
      <w:r>
        <w:rPr>
          <w:rFonts w:hint="eastAsia"/>
        </w:rPr>
        <w:t>　　第二节 技术竞争</w:t>
      </w:r>
      <w:r>
        <w:rPr>
          <w:rFonts w:hint="eastAsia"/>
        </w:rPr>
        <w:br/>
      </w:r>
      <w:r>
        <w:rPr>
          <w:rFonts w:hint="eastAsia"/>
        </w:rPr>
        <w:t>　　　　一、燃气空调</w:t>
      </w:r>
      <w:r>
        <w:rPr>
          <w:rFonts w:hint="eastAsia"/>
        </w:rPr>
        <w:br/>
      </w:r>
      <w:r>
        <w:rPr>
          <w:rFonts w:hint="eastAsia"/>
        </w:rPr>
        <w:t>　　　　二、地温中央空调</w:t>
      </w:r>
      <w:r>
        <w:rPr>
          <w:rFonts w:hint="eastAsia"/>
        </w:rPr>
        <w:br/>
      </w:r>
      <w:r>
        <w:rPr>
          <w:rFonts w:hint="eastAsia"/>
        </w:rPr>
        <w:t>　　　　三、冰蓄冷中央空调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中国商用中央空调品牌企业运营财务状况分析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格力gree——珠海格力电器股份有限公司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美的midea——美的集团有限公司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海尔haier——海尔集团公司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志高——广东志高空调有限公司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海信-科龙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2025-2031年中国商用中央空调市场前景预测分析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2025-2031年中国商用中央空调行业发展方向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2025-2031年中国商用中央空调未来发展趋势</w:t>
      </w:r>
      <w:r>
        <w:rPr>
          <w:rFonts w:hint="eastAsia"/>
        </w:rPr>
        <w:br/>
      </w:r>
      <w:r>
        <w:rPr>
          <w:rFonts w:hint="eastAsia"/>
        </w:rPr>
        <w:t>　　　　一、市场趋势</w:t>
      </w:r>
      <w:r>
        <w:rPr>
          <w:rFonts w:hint="eastAsia"/>
        </w:rPr>
        <w:br/>
      </w:r>
      <w:r>
        <w:rPr>
          <w:rFonts w:hint="eastAsia"/>
        </w:rPr>
        <w:t>　　　　二、品牌竞争趋势</w:t>
      </w:r>
      <w:r>
        <w:rPr>
          <w:rFonts w:hint="eastAsia"/>
        </w:rPr>
        <w:br/>
      </w:r>
      <w:r>
        <w:rPr>
          <w:rFonts w:hint="eastAsia"/>
        </w:rPr>
        <w:t>　　　　三、远程控制成为技术趋势</w:t>
      </w:r>
      <w:r>
        <w:rPr>
          <w:rFonts w:hint="eastAsia"/>
        </w:rPr>
        <w:br/>
      </w:r>
      <w:r>
        <w:rPr>
          <w:rFonts w:hint="eastAsia"/>
        </w:rPr>
        <w:t>　　　　四、渠道规范化趋势</w:t>
      </w:r>
      <w:r>
        <w:rPr>
          <w:rFonts w:hint="eastAsia"/>
        </w:rPr>
        <w:br/>
      </w:r>
      <w:r>
        <w:rPr>
          <w:rFonts w:hint="eastAsia"/>
        </w:rPr>
        <w:t>　　　　五、服务趋势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2025-2031年中国商用中央空调市场前景预测</w:t>
      </w:r>
      <w:r>
        <w:rPr>
          <w:rFonts w:hint="eastAsia"/>
        </w:rPr>
        <w:br/>
      </w:r>
      <w:r>
        <w:rPr>
          <w:rFonts w:hint="eastAsia"/>
        </w:rPr>
        <w:t>　　　　一、中国商用中央空调市场规模预测</w:t>
      </w:r>
      <w:r>
        <w:rPr>
          <w:rFonts w:hint="eastAsia"/>
        </w:rPr>
        <w:br/>
      </w:r>
      <w:r>
        <w:rPr>
          <w:rFonts w:hint="eastAsia"/>
        </w:rPr>
        <w:t>　　　　二、中国商用中央空调产销量预测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2025-2031年中国商用中央空调市场投资前景预测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2020-2025年中国商用中央空调投资环境分析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二、2025-2031年商用空调需求增长投资机会</w:t>
      </w:r>
      <w:r>
        <w:rPr>
          <w:rFonts w:hint="eastAsia"/>
        </w:rPr>
        <w:br/>
      </w:r>
      <w:r>
        <w:rPr>
          <w:rFonts w:hint="eastAsia"/>
        </w:rPr>
        <w:t>　　　　三、商用中央空调成企业新的发展空间和利润增长点</w:t>
      </w:r>
      <w:r>
        <w:rPr>
          <w:rFonts w:hint="eastAsia"/>
        </w:rPr>
        <w:br/>
      </w:r>
      <w:r>
        <w:rPr>
          <w:rFonts w:hint="eastAsia"/>
        </w:rPr>
        <w:t>　　第四节 2025-2031年中国商用中央空调行业投资风险预警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2020-2025年我国商用中央空调行业进口额</w:t>
      </w:r>
      <w:r>
        <w:rPr>
          <w:rFonts w:hint="eastAsia"/>
        </w:rPr>
        <w:br/>
      </w:r>
      <w:r>
        <w:rPr>
          <w:rFonts w:hint="eastAsia"/>
        </w:rPr>
        <w:t>　　图表 2 2020-2025年我国商用中央空调行业出口额</w:t>
      </w:r>
      <w:r>
        <w:rPr>
          <w:rFonts w:hint="eastAsia"/>
        </w:rPr>
        <w:br/>
      </w:r>
      <w:r>
        <w:rPr>
          <w:rFonts w:hint="eastAsia"/>
        </w:rPr>
        <w:t>　　图表 3 2020-2025年我国商用中央空调行业进口来源</w:t>
      </w:r>
      <w:r>
        <w:rPr>
          <w:rFonts w:hint="eastAsia"/>
        </w:rPr>
        <w:br/>
      </w:r>
      <w:r>
        <w:rPr>
          <w:rFonts w:hint="eastAsia"/>
        </w:rPr>
        <w:t>　　图表 4 2020-2025年我国商用中央空调行业出口去向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42f5d7a24404" w:history="1">
        <w:r>
          <w:rPr>
            <w:rStyle w:val="Hyperlink"/>
          </w:rPr>
          <w:t>2025-2031年中国商用中央空调行业研究分析及市场前景预测报告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b42f5d7a24404" w:history="1">
        <w:r>
          <w:rPr>
            <w:rStyle w:val="Hyperlink"/>
          </w:rPr>
          <w:t>https://www.20087.com/2/22/ShangYongZhongYangKongTiaoWeiLai.html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4d987a8449ce" w:history="1">
      <w:r>
        <w:rPr>
          <w:rStyle w:val="Hyperlink"/>
        </w:rPr>
        <w:t>2025-2031年中国商用中央空调行业研究分析及市场前景预测报告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angYongZhongYangKongTiaoWeiLai.html" TargetMode="External" Id="R462b42f5d7a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angYongZhongYangKongTiaoWeiLai.html" TargetMode="External" Id="R2eb24d987a8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2025-03-21T02:21:00Z</dcterms:created>
  <dcterms:modified xsi:type="dcterms:W3CDTF">2025-03-21T03:21:00Z</dcterms:modified>
  <dc:subject>2025-2031年中国商用中央空调行业研究分析及市场前景预测报告</dc:subject>
  <dc:title>2025-2031年中国商用中央空调行业研究分析及市场前景预测报告</dc:title>
  <cp:keywords>2025-2031年中国商用中央空调行业研究分析及市场前景预测报告</cp:keywords>
  <dc:description>2025-2031年中国商用中央空调行业研究分析及市场前景预测报告</dc:description>
</cp:coreProperties>
</file>