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f4fcfc50409f" w:history="1">
              <w:r>
                <w:rPr>
                  <w:rStyle w:val="Hyperlink"/>
                </w:rPr>
                <w:t>全球与中国VRV热泵市场研究及发展前景分析报告（2026-2032年）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f4fcfc50409f" w:history="1">
              <w:r>
                <w:rPr>
                  <w:rStyle w:val="Hyperlink"/>
                </w:rPr>
                <w:t>全球与中国VRV热泵市场研究及发展前景分析报告（2026-2032年）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f4fcfc50409f" w:history="1">
                <w:r>
                  <w:rPr>
                    <w:rStyle w:val="Hyperlink"/>
                  </w:rPr>
                  <w:t>https://www.20087.com/2/12/VRVReBengDeQianJing.html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VRV（Variable Refrigerant Volume）热泵是一种多联式中央空调系统，通过变频压缩机与电子膨胀阀精确调节冷媒流量，实现多室内机独立温控，广泛应用于商业建筑、高端住宅及数据中心。目前，VRV热泵主流系统采用R32或R454B等低GWP制冷剂，具备高IPLV能效比、宽运行温度范围（-25℃至55℃）及热回收功能；部分高端机型支持AI负荷预测与云端远程诊断。在“双碳”政策推动下，VRV热泵因节能潜力与安装灵活性成为替代传统冷水机组的重要选项。然而，在超长配管或高落差安装中，回油困难与冷媒分配不均易导致性能衰减；同时，初期投资较高制约其在中小项目普及。</w:t>
      </w:r>
      <w:r>
        <w:rPr>
          <w:rFonts w:hint="eastAsia"/>
        </w:rPr>
        <w:br/>
      </w:r>
      <w:r>
        <w:rPr>
          <w:rFonts w:hint="eastAsia"/>
        </w:rPr>
        <w:t>　　未来，VRV热泵将加速向零碳化、智能化与系统融合方向升级。市场调研网认为，CO₂跨临界循环与磁悬浮压缩机技术将探索近零GWP与超高能效路径；光储直驱架构可实现与光伏系统无缝耦合，支撑离网运行。在控制层面，基于数字孪生的虚拟调试与故障自愈算法将提升系统鲁棒性。同时，与楼宇自控（BAS）及电力需求响应平台联动，VRV热泵可参与电网调峰与碳足迹追踪。长远看，VRV热泵将从舒适性设备演变为建筑柔性能源枢纽，在新型电力系统与近零能耗建筑中承担冷热电协同调度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f4fcfc50409f" w:history="1">
        <w:r>
          <w:rPr>
            <w:rStyle w:val="Hyperlink"/>
          </w:rPr>
          <w:t>全球与中国VRV热泵市场研究及发展前景分析报告（2026-2032年）</w:t>
        </w:r>
      </w:hyperlink>
      <w:r>
        <w:rPr>
          <w:rFonts w:hint="eastAsia"/>
        </w:rPr>
        <w:t>》通过严谨的分析、翔实的数据及直观的图表，系统解析了VRV热泵行业的市场规模、需求变化、价格波动及产业链结构。报告全面评估了当前VRV热泵市场现状，科学预测了未来市场前景与发展趋势，重点剖析了VRV热泵细分市场的机遇与挑战。同时，报告对VRV热泵重点企业的竞争地位及市场集中度进行了评估，为VRV热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按产品类型细分，全球VRV热泵市场规模2021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三管系统</w:t>
      </w:r>
      <w:r>
        <w:rPr>
          <w:rFonts w:hint="eastAsia"/>
        </w:rPr>
        <w:br/>
      </w:r>
      <w:r>
        <w:rPr>
          <w:rFonts w:hint="eastAsia"/>
        </w:rPr>
        <w:t>　　　　1.3.3 双管系统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按应用细分，全球VRV热泵市场规模2021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银行</w:t>
      </w:r>
      <w:r>
        <w:rPr>
          <w:rFonts w:hint="eastAsia"/>
        </w:rPr>
        <w:br/>
      </w:r>
      <w:r>
        <w:rPr>
          <w:rFonts w:hint="eastAsia"/>
        </w:rPr>
        <w:t>　　　　1.4.4 教堂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高层建筑</w:t>
      </w:r>
      <w:r>
        <w:rPr>
          <w:rFonts w:hint="eastAsia"/>
        </w:rPr>
        <w:br/>
      </w:r>
      <w:r>
        <w:rPr>
          <w:rFonts w:hint="eastAsia"/>
        </w:rPr>
        <w:t>　　　　1.4.7 零售中心</w:t>
      </w:r>
      <w:r>
        <w:rPr>
          <w:rFonts w:hint="eastAsia"/>
        </w:rPr>
        <w:br/>
      </w:r>
      <w:r>
        <w:rPr>
          <w:rFonts w:hint="eastAsia"/>
        </w:rPr>
        <w:t>　　　　1.4.8 飞机场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VRV热泵行业发展总体概况</w:t>
      </w:r>
      <w:r>
        <w:rPr>
          <w:rFonts w:hint="eastAsia"/>
        </w:rPr>
        <w:br/>
      </w:r>
      <w:r>
        <w:rPr>
          <w:rFonts w:hint="eastAsia"/>
        </w:rPr>
        <w:t>　　　　1.5.2 VRV热泵行业发展主要特点</w:t>
      </w:r>
      <w:r>
        <w:rPr>
          <w:rFonts w:hint="eastAsia"/>
        </w:rPr>
        <w:br/>
      </w:r>
      <w:r>
        <w:rPr>
          <w:rFonts w:hint="eastAsia"/>
        </w:rPr>
        <w:t>　　　　1.5.3 VRV热泵行业发展影响因素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VRV热泵有利因素</w:t>
      </w:r>
      <w:r>
        <w:rPr>
          <w:rFonts w:hint="eastAsia"/>
        </w:rPr>
        <w:br/>
      </w:r>
      <w:r>
        <w:rPr>
          <w:rFonts w:hint="eastAsia"/>
        </w:rPr>
        <w:t>　　　　1.5.3 .2 VRV热泵不利因素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全球市场，近三年VRV热泵主要企业占有率及排名（按销量）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VRV热泵主要企业在国际市场占有率（按销量，2023-2026）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2025年VRV热泵主要企业在国际市场排名（按销量）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全球市场主要企业VRV热泵销量（2023-2026）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全球市场，近三年VRV热泵主要企业占有率及排名（按收入）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VRV热泵主要企业在国际市场占有率（按收入，2023-2026）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2025年VRV热泵主要企业在国际市场排名（按收入）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全球市场主要企业VRV热泵销售收入（2023-2026）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全球市场主要企业VRV热泵销售价格（2023-2026）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中国市场，近三年VRV热泵主要企业占有率及排名（按销量）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VRV热泵主要企业在中国市场占有率（按销量，2023-2026）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2025年VRV热泵主要企业在中国市场排名（按销量）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中国市场主要企业VRV热泵销量（2023-2026）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中国市场，近三年VRV热泵主要企业占有率及排名（按收入）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VRV热泵主要企业在中国市场占有率（按收入，2023-2026）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2025年VRV热泵主要企业在中国市场排名（按收入）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中国市场主要企业VRV热泵销售收入（2023-2026）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全球主要厂商VRV热泵总部及产地分布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全球主要厂商成立时间及VRV热泵商业化日期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全球主要厂商VRV热泵产品类型及应用</w:t>
      </w:r>
      <w:r>
        <w:rPr>
          <w:rFonts w:hint="eastAsia"/>
        </w:rPr>
        <w:br/>
      </w:r>
      <w:r>
        <w:rPr>
          <w:rFonts w:hint="eastAsia"/>
        </w:rPr>
        <w:t>　　2.9 VRV热泵行业集中度、竞争程度分析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VRV热泵行业集中度分析：2025年全球Top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全球VRV热泵第一梯队、第二梯队和第三梯队生产商（品牌）及市场份额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全球VRV热泵总体规模分析</w:t>
      </w:r>
      <w:r>
        <w:rPr>
          <w:rFonts w:hint="eastAsia"/>
        </w:rPr>
        <w:br/>
      </w:r>
      <w:r>
        <w:rPr>
          <w:rFonts w:hint="eastAsia"/>
        </w:rPr>
        <w:t>　　3.1 全球VRV热泵供需现状及预测（2021-2032）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全球VRV热泵产能、产量、产能利用率及发展趋势（2021-2032）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全球VRV热泵产量、需求量及发展趋势（2021-2032）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全球主要地区VRV热泵产量及发展趋势（2021-2032）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全球主要地区VRV热泵产量（2021-2026）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全球主要地区VRV热泵产量（2027-2032）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全球主要地区VRV热泵产量市场份额（2021-2032）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中国VRV热泵供需现状及预测（2021-2032）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中国VRV热泵产能、产量、产能利用率及发展趋势（2021-2032）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中国VRV热泵产量、市场需求量及发展趋势（2021-2032）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中国市场VRV热泵进出口（2021-2032）</w:t>
      </w:r>
      <w:r>
        <w:rPr>
          <w:rFonts w:hint="eastAsia"/>
        </w:rPr>
        <w:br/>
      </w:r>
      <w:r>
        <w:rPr>
          <w:rFonts w:hint="eastAsia"/>
        </w:rPr>
        <w:t>　　3.4 全球VRV热泵销量及销售额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全球市场VRV热泵销售额（2021-2032）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全球市场VRV热泵销量（2021-2032）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全球市场VRV热泵价格趋势（2021-2032）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全球VRV热泵主要地区分析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全球主要地区VRV热泵市场规模分析：2021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全球主要地区VRV热泵销售收入及市场份额（2021-2026）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全球主要地区VRV热泵销售收入预测（2027-2032）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全球主要地区VRV热泵销量分析：2021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全球主要地区VRV热泵销量及市场份额预测（2027-2032）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中东市场VRV热泵销量、收入及增长率（2021-2032）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VRV热泵销量、收入、价格及毛利率（2021-2026）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不同产品类型VRV热泵分析</w:t>
      </w:r>
      <w:r>
        <w:rPr>
          <w:rFonts w:hint="eastAsia"/>
        </w:rPr>
        <w:br/>
      </w:r>
      <w:r>
        <w:rPr>
          <w:rFonts w:hint="eastAsia"/>
        </w:rPr>
        <w:t>　　6.1 全球不同产品类型VRV热泵销量（2021-2032）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全球不同产品类型VRV热泵销量预测（2027-2032）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全球不同产品类型VRV热泵收入（2021-2032）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全球不同产品类型VRV热泵收入及市场份额（2021-2026）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全球不同产品类型VRV热泵收入预测（2027-2032）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全球不同产品类型VRV热泵价格走势（2021-2032）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中国不同产品类型VRV热泵销量（2021-2032）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中国不同产品类型VRV热泵销量预测（2027-2032）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中国不同产品类型VRV热泵收入（2021-2032）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中国不同产品类型VRV热泵收入及市场份额（2021-2026）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中国不同产品类型VRV热泵收入预测（2027-2032）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不同应用VRV热泵分析</w:t>
      </w:r>
      <w:r>
        <w:rPr>
          <w:rFonts w:hint="eastAsia"/>
        </w:rPr>
        <w:br/>
      </w:r>
      <w:r>
        <w:rPr>
          <w:rFonts w:hint="eastAsia"/>
        </w:rPr>
        <w:t>　　7.1 全球不同应用VRV热泵销量（2021-2032）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全球不同应用VRV热泵销量预测（2027-2032）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全球不同应用VRV热泵收入（2021-2032）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全球不同应用VRV热泵收入及市场份额（2021-2026）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全球不同应用VRV热泵收入预测（2027-2032）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全球不同应用VRV热泵价格走势（2021-2032）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中国不同应用VRV热泵销量（2021-2032）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中国不同应用VRV热泵销量及市场份额（2021-2026）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中国不同应用VRV热泵销量预测（2027-2032）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中国不同应用VRV热泵收入（2021-2032）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中国不同应用VRV热泵收入及市场份额（2021-2026）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中国不同应用VRV热泵收入预测（2027-2032）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VRV热泵行业发展趋势</w:t>
      </w:r>
      <w:r>
        <w:rPr>
          <w:rFonts w:hint="eastAsia"/>
        </w:rPr>
        <w:br/>
      </w:r>
      <w:r>
        <w:rPr>
          <w:rFonts w:hint="eastAsia"/>
        </w:rPr>
        <w:t>　　8.2 VRV热泵行业主要驱动因素</w:t>
      </w:r>
      <w:r>
        <w:rPr>
          <w:rFonts w:hint="eastAsia"/>
        </w:rPr>
        <w:br/>
      </w:r>
      <w:r>
        <w:rPr>
          <w:rFonts w:hint="eastAsia"/>
        </w:rPr>
        <w:t>　　8.3 VRV热泵中国企业SWOT分析</w:t>
      </w:r>
      <w:r>
        <w:rPr>
          <w:rFonts w:hint="eastAsia"/>
        </w:rPr>
        <w:br/>
      </w:r>
      <w:r>
        <w:rPr>
          <w:rFonts w:hint="eastAsia"/>
        </w:rPr>
        <w:t>　　8.4 中国VRV热泵行业政策环境分析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VRV热泵行业产业链简介</w:t>
      </w:r>
      <w:r>
        <w:rPr>
          <w:rFonts w:hint="eastAsia"/>
        </w:rPr>
        <w:br/>
      </w:r>
      <w:r>
        <w:rPr>
          <w:rFonts w:hint="eastAsia"/>
        </w:rPr>
        <w:t>　　　　9.1.1 VRV热泵行业供应链分析</w:t>
      </w:r>
      <w:r>
        <w:rPr>
          <w:rFonts w:hint="eastAsia"/>
        </w:rPr>
        <w:br/>
      </w:r>
      <w:r>
        <w:rPr>
          <w:rFonts w:hint="eastAsia"/>
        </w:rPr>
        <w:t>　　　　9.1.2 VRV热泵主要原料及供应情况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VRV热泵行业采购模式</w:t>
      </w:r>
      <w:r>
        <w:rPr>
          <w:rFonts w:hint="eastAsia"/>
        </w:rPr>
        <w:br/>
      </w:r>
      <w:r>
        <w:rPr>
          <w:rFonts w:hint="eastAsia"/>
        </w:rPr>
        <w:t>　　9.3 VRV热泵行业生产模式</w:t>
      </w:r>
      <w:r>
        <w:rPr>
          <w:rFonts w:hint="eastAsia"/>
        </w:rPr>
        <w:br/>
      </w:r>
      <w:r>
        <w:rPr>
          <w:rFonts w:hint="eastAsia"/>
        </w:rPr>
        <w:t>　　9.4 VRV热泵行业销售模式及销售渠道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按产品类型细分，全球VRV热泵市场规模2021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按应用细分，全球VRV热泵市场规模（CAGR）2021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VRV热泵行业发展主要特点</w:t>
      </w:r>
      <w:r>
        <w:rPr>
          <w:rFonts w:hint="eastAsia"/>
        </w:rPr>
        <w:br/>
      </w:r>
      <w:r>
        <w:rPr>
          <w:rFonts w:hint="eastAsia"/>
        </w:rPr>
        <w:t>　　表 4： VRV热泵行业发展有利因素分析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VRV热泵行业发展不利因素分析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进入VRV热泵行业壁垒</w:t>
      </w:r>
      <w:r>
        <w:rPr>
          <w:rFonts w:hint="eastAsia"/>
        </w:rPr>
        <w:br/>
      </w:r>
      <w:r>
        <w:rPr>
          <w:rFonts w:hint="eastAsia"/>
        </w:rPr>
        <w:t>　　表 7： VRV热泵主要企业在国际市场占有率（按销量，2023-2026）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2025年VRV热泵主要企业在国际市场排名（按销量）&amp;（千件）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全球市场主要企业VRV热泵销量（2023-2026）&amp;（千件）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VRV热泵主要企业在国际市场占有率（按收入，2023-2026）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2025年VRV热泵主要企业在国际市场排名（按收入）&amp;（万元）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全球市场主要企业VRV热泵销售收入（2023-2026）&amp;（万元）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全球市场主要企业VRV热泵销售价格（2023-2026）&amp;（元/件）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VRV热泵主要企业在中国市场占有率（按销量，2023-2026）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2025年VRV热泵主要企业在中国市场排名（按销量）&amp;（千件）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中国市场主要企业VRV热泵销量（2023-2026）&amp;（千件）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VRV热泵主要企业在中国市场占有率（按收入，2023-2026）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2025年VRV热泵主要企业在中国市场排名（按收入）&amp;（万元）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中国市场主要企业VRV热泵销售收入（2023-2026）&amp;（万元）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全球主要厂商VRV热泵总部及产地分布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全球主要厂商成立时间及VRV热泵商业化日期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全球主要厂商VRV热泵产品类型及应用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2025年全球VRV热泵主要厂商市场地位（第一梯队、第二梯队和第三梯队）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全球VRV热泵市场投资、并购等现状分析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全球主要地区VRV热泵产量增速（CAGR）：（2021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全球主要地区VRV热泵产量（2021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全球主要地区VRV热泵产量（2021-2026）&amp;（千件）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全球主要地区VRV热泵产量（2027-2032）&amp;（千件）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全球主要地区VRV热泵产量市场份额（2021-2026）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全球主要地区VRV热泵产量市场份额（2027-2032）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中国市场VRV热泵产量、销量、进出口（2021-2026）&amp;（千件）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中国市场VRV热泵产量、销量、进出口预测（2027-2032）&amp;（千件）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全球主要地区VRV热泵销售收入增速：（2021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全球主要地区VRV热泵销售收入（2021-2026）&amp;（万元）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全球主要地区VRV热泵销售收入市场份额（2021-2026）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全球主要地区VRV热泵收入（2027-2032）&amp;（万元）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全球主要地区VRV热泵收入市场份额（2027-2032）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全球主要地区VRV热泵销量（千件）：2021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全球主要地区VRV热泵销量（2027-2032）&amp;（千件）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全球主要地区VRV热泵销量份额（2027-2032）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VRV热泵生产基地、销售区域、竞争对手及市场地位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VRV热泵产品规格、参数及市场应用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VRV热泵销量（千件）、收入（万元）、价格（元/件）及毛利率（2021-2026）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全球不同产品类型VRV热泵销量预测（2027-2032）&amp;（千件）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全球市场不同产品类型VRV热泵销量市场份额预测（2027-2032）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全球不同产品类型VRV热泵收入（2021-2026）&amp;（万元）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全球不同产品类型VRV热泵收入市场份额（2021-2026）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全球不同产品类型VRV热泵收入预测（2027-2032）&amp;（万元）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全球不同产品类型VRV热泵收入市场份额预测（2027-2032）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中国不同产品类型VRV热泵销量预测（2027-2032）&amp;（千件）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全球市场不同产品类型VRV热泵销量市场份额预测（2027-2032）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中国不同产品类型VRV热泵收入（2021-2026）&amp;（万元）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中国不同产品类型VRV热泵收入市场份额（2021-2026）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中国不同产品类型VRV热泵收入预测（2027-2032）&amp;（万元）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中国不同产品类型VRV热泵收入市场份额预测（2027-2032）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全球不同应用VRV热泵销量预测（2027-2032）&amp;（千件）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全球市场不同应用VRV热泵销量市场份额预测（2027-2032）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全球不同应用VRV热泵收入（2021-2026）&amp;（万元）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全球不同应用VRV热泵收入市场份额（2021-2026）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全球不同应用VRV热泵收入预测（2027-2032）&amp;（万元）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全球不同应用VRV热泵收入市场份额预测（2027-2032）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中国不同应用VRV热泵销量（2021-2026）&amp;（千件）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中国不同应用VRV热泵销量市场份额（2021-2026）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中国不同应用VRV热泵销量预测（2027-2032）&amp;（千件）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中国市场不同应用VRV热泵销量市场份额预测（2027-2032）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中国不同应用VRV热泵收入（2021-2026）&amp;（万元）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中国不同应用VRV热泵收入市场份额（2021-2026）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中国不同应用VRV热泵收入预测（2027-2032）&amp;（万元）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中国不同应用VRV热泵收入市场份额预测（2027-2032）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VRV热泵行业发展趋势</w:t>
      </w:r>
      <w:r>
        <w:rPr>
          <w:rFonts w:hint="eastAsia"/>
        </w:rPr>
        <w:br/>
      </w:r>
      <w:r>
        <w:rPr>
          <w:rFonts w:hint="eastAsia"/>
        </w:rPr>
        <w:t>　　表 156： VRV热泵行业主要驱动因素</w:t>
      </w:r>
      <w:r>
        <w:rPr>
          <w:rFonts w:hint="eastAsia"/>
        </w:rPr>
        <w:br/>
      </w:r>
      <w:r>
        <w:rPr>
          <w:rFonts w:hint="eastAsia"/>
        </w:rPr>
        <w:t>　　表 157： VRV热泵行业供应链分析</w:t>
      </w:r>
      <w:r>
        <w:rPr>
          <w:rFonts w:hint="eastAsia"/>
        </w:rPr>
        <w:br/>
      </w:r>
      <w:r>
        <w:rPr>
          <w:rFonts w:hint="eastAsia"/>
        </w:rPr>
        <w:t>　　表 158： VRV热泵上游原料供应商</w:t>
      </w:r>
      <w:r>
        <w:rPr>
          <w:rFonts w:hint="eastAsia"/>
        </w:rPr>
        <w:br/>
      </w:r>
      <w:r>
        <w:rPr>
          <w:rFonts w:hint="eastAsia"/>
        </w:rPr>
        <w:t>　　表 159： VRV热泵主要地区不同应用客户分析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VRV热泵典型经销商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VRV热泵产品图片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全球不同产品类型VRV热泵销售额2021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全球不同产品类型VRV热泵市场份额2025 &amp; 2032</w:t>
      </w:r>
      <w:r>
        <w:rPr>
          <w:rFonts w:hint="eastAsia"/>
        </w:rPr>
        <w:br/>
      </w:r>
      <w:r>
        <w:rPr>
          <w:rFonts w:hint="eastAsia"/>
        </w:rPr>
        <w:t>　　图 4： 三管系统产品图片</w:t>
      </w:r>
      <w:r>
        <w:rPr>
          <w:rFonts w:hint="eastAsia"/>
        </w:rPr>
        <w:br/>
      </w:r>
      <w:r>
        <w:rPr>
          <w:rFonts w:hint="eastAsia"/>
        </w:rPr>
        <w:t>　　图 5： 双管系统产品图片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全球不同应用VRV热泵市场份额2025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教堂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高层建筑</w:t>
      </w:r>
      <w:r>
        <w:rPr>
          <w:rFonts w:hint="eastAsia"/>
        </w:rPr>
        <w:br/>
      </w:r>
      <w:r>
        <w:rPr>
          <w:rFonts w:hint="eastAsia"/>
        </w:rPr>
        <w:t>　　图 13： 零售中心</w:t>
      </w:r>
      <w:r>
        <w:rPr>
          <w:rFonts w:hint="eastAsia"/>
        </w:rPr>
        <w:br/>
      </w:r>
      <w:r>
        <w:rPr>
          <w:rFonts w:hint="eastAsia"/>
        </w:rPr>
        <w:t>　　图 14： 飞机场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2025年全球前五大生产商VRV热泵市场份额</w:t>
      </w:r>
      <w:r>
        <w:rPr>
          <w:rFonts w:hint="eastAsia"/>
        </w:rPr>
        <w:br/>
      </w:r>
      <w:r>
        <w:rPr>
          <w:rFonts w:hint="eastAsia"/>
        </w:rPr>
        <w:t>　　图 17： 2025年全球VRV热泵第一梯队、第二梯队和第三梯队厂商及市场份额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全球VRV热泵产能、产量、产能利用率及发展趋势（2021-2032）&amp;（千件）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全球VRV热泵产量、需求量及发展趋势（2021-2032）&amp;（千件）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全球主要地区VRV热泵产量市场份额（2021-2032）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中国VRV热泵产能、产量、产能利用率及发展趋势（2021-2032）&amp;（千件）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中国VRV热泵产量、市场需求量及发展趋势（2021-2032）&amp;（千件）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全球VRV热泵市场销售额及增长率：（2021-2032）&amp;（万元）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全球市场VRV热泵市场规模：2021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全球市场VRV热泵价格趋势（2021-2032）&amp;（元/件）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全球主要地区VRV热泵销售收入（2021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全球主要地区VRV热泵销售收入市场份额（2021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中东市场VRV热泵销量及增长率（2021-2032）&amp;（千件）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中东市场VRV热泵收入及增长率（2021-2032）&amp;（万元）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全球不同产品类型VRV热泵价格走势（2021-2032）&amp;（元/件）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全球不同应用VRV热泵价格走势（2021-2032）&amp;（元/件）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VRV热泵中国企业SWOT分析</w:t>
      </w:r>
      <w:r>
        <w:rPr>
          <w:rFonts w:hint="eastAsia"/>
        </w:rPr>
        <w:br/>
      </w:r>
      <w:r>
        <w:rPr>
          <w:rFonts w:hint="eastAsia"/>
        </w:rPr>
        <w:t>　　图 48： VRV热泵产业链</w:t>
      </w:r>
      <w:r>
        <w:rPr>
          <w:rFonts w:hint="eastAsia"/>
        </w:rPr>
        <w:br/>
      </w:r>
      <w:r>
        <w:rPr>
          <w:rFonts w:hint="eastAsia"/>
        </w:rPr>
        <w:t>　　图 49： VRV热泵行业采购模式分析</w:t>
      </w:r>
      <w:r>
        <w:rPr>
          <w:rFonts w:hint="eastAsia"/>
        </w:rPr>
        <w:br/>
      </w:r>
      <w:r>
        <w:rPr>
          <w:rFonts w:hint="eastAsia"/>
        </w:rPr>
        <w:t>　　图 50： VRV热泵行业生产模式</w:t>
      </w:r>
      <w:r>
        <w:rPr>
          <w:rFonts w:hint="eastAsia"/>
        </w:rPr>
        <w:br/>
      </w:r>
      <w:r>
        <w:rPr>
          <w:rFonts w:hint="eastAsia"/>
        </w:rPr>
        <w:t>　　图 51： VRV热泵行业销售模式分析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f4fcfc50409f" w:history="1">
        <w:r>
          <w:rPr>
            <w:rStyle w:val="Hyperlink"/>
          </w:rPr>
          <w:t>全球与中国VRV热泵市场研究及发展前景分析报告（2026-2032年）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f4fcfc50409f" w:history="1">
        <w:r>
          <w:rPr>
            <w:rStyle w:val="Hyperlink"/>
          </w:rPr>
          <w:t>https://www.20087.com/2/12/VRVReBengDeQianJing.html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197f8c354d7f" w:history="1">
      <w:r>
        <w:rPr>
          <w:rStyle w:val="Hyperlink"/>
        </w:rPr>
        <w:t>全球与中国VRV热泵市场研究及发展前景分析报告（2026-2032年）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VRVReBengDeQianJing.html" TargetMode="External" Id="Rf7ddf4fcfc5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VRVReBengDeQianJing.html" TargetMode="External" Id="R6fbc197f8c3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2026-02-10T00:37:08Z</dcterms:created>
  <dcterms:modified xsi:type="dcterms:W3CDTF">2026-02-10T01:37:08Z</dcterms:modified>
  <dc:subject>全球与中国VRV热泵市场研究及发展前景分析报告（2026-2032年）</dc:subject>
  <dc:title>全球与中国VRV热泵市场研究及发展前景分析报告（2026-2032年）</dc:title>
  <cp:keywords>全球与中国VRV热泵市场研究及发展前景分析报告（2026-2032年）</cp:keywords>
  <dc:description>全球与中国VRV热泵市场研究及发展前景分析报告（2026-2032年）</dc:description>
</cp:coreProperties>
</file>