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ca4cbaac104d84" w:history="1">
              <w:r>
                <w:rPr>
                  <w:rStyle w:val="Hyperlink"/>
                </w:rPr>
                <w:t>2025-2031年中国中央空调行业现状深度调研与发展趋势分析报告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ca4cbaac104d84" w:history="1">
              <w:r>
                <w:rPr>
                  <w:rStyle w:val="Hyperlink"/>
                </w:rPr>
                <w:t>2025-2031年中国中央空调行业现状深度调研与发展趋势分析报告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2610123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ca4cbaac104d84" w:history="1">
                <w:r>
                  <w:rPr>
                    <w:rStyle w:val="Hyperlink"/>
                  </w:rPr>
                  <w:t>https://www.20087.com/3/12/ZhongYangKongTiaoHangYeFaZhanQuS.html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央空调是一种重要的暖通空调设备，在近年来随着建筑节能和环保要求的提高而市场需求持续增长。目前，中央空调不仅在提高能效、降低成本方面有所突破，而且在拓宽应用领域、提高智能化水平方面也取得了长足进展。随着新技术的应用，如更先进的节能技术和智能控制系统，中央空调正朝着更加高效、智能的方向发展，能够更好地满足不同建筑领域的暖通空调需求。近年来，随着建筑节能和环保要求的提高，中央空调市场需求持续增长。</w:t>
      </w:r>
      <w:r>
        <w:rPr>
          <w:rFonts w:hint="eastAsia"/>
        </w:rPr>
        <w:br/>
      </w:r>
      <w:r>
        <w:rPr>
          <w:rFonts w:hint="eastAsia"/>
        </w:rPr>
        <w:t>　　未来，中央空调行业将继续朝着技术创新和服务创新的方向发展。一方面，通过引入更多先进技术和设计理念，提高中央空调的技术含量和智能化水平，如采用更先进的节能技术和智能控制系统。另一方面，随着建筑节能和环保要求的进一步提高和技术进步，中央空调将更加注重提供定制化服务，满足不同建筑领域和应用场景的特定要求。此外，随着可持续发展理念的普及，中央空调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ca4cbaac104d84" w:history="1">
        <w:r>
          <w:rPr>
            <w:rStyle w:val="Hyperlink"/>
          </w:rPr>
          <w:t>2025-2031年中国中央空调行业现状深度调研与发展趋势分析报告</w:t>
        </w:r>
      </w:hyperlink>
      <w:r>
        <w:rPr>
          <w:rFonts w:hint="eastAsia"/>
        </w:rPr>
        <w:t>》系统分析了我国中央空调行业的市场规模、市场需求及价格动态，深入探讨了中央空调产业链结构与发展特点。报告对中央空调细分市场进行了详细剖析，基于科学数据预测了市场前景及未来发展趋势，同时聚焦中央空调重点企业，评估了品牌影响力、市场竞争力及行业集中度变化。通过专业分析与客观洞察，报告为投资者、产业链相关企业及政府决策部门提供了重要参考，是把握中央空调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中央空调机概述</w:t>
      </w:r>
      <w:r>
        <w:rPr>
          <w:rFonts w:hint="eastAsia"/>
        </w:rPr>
        <w:br/>
      </w:r>
      <w:r>
        <w:rPr>
          <w:rFonts w:hint="eastAsia"/>
        </w:rPr>
        <w:t>　　第一节 中央空调机定义</w:t>
      </w:r>
      <w:r>
        <w:rPr>
          <w:rFonts w:hint="eastAsia"/>
        </w:rPr>
        <w:br/>
      </w:r>
      <w:r>
        <w:rPr>
          <w:rFonts w:hint="eastAsia"/>
        </w:rPr>
        <w:t>　　第二节 中央空调机行业发展历程</w:t>
      </w:r>
      <w:r>
        <w:rPr>
          <w:rFonts w:hint="eastAsia"/>
        </w:rPr>
        <w:br/>
      </w:r>
      <w:r>
        <w:rPr>
          <w:rFonts w:hint="eastAsia"/>
        </w:rPr>
        <w:t>　　第三节 中央空调机分类情况</w:t>
      </w:r>
      <w:r>
        <w:rPr>
          <w:rFonts w:hint="eastAsia"/>
        </w:rPr>
        <w:br/>
      </w:r>
      <w:r>
        <w:rPr>
          <w:rFonts w:hint="eastAsia"/>
        </w:rPr>
        <w:t>　　第四节 中央空调机产业链分析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二、中央空调机产业链模型分析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2020-2025年中国中央空调机行业发展环境分析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中央空调机行业相关政策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2020-2025年中国中央空调机行业发展社会环境分析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中国中央空调机生产现状分析</w:t>
      </w:r>
      <w:r>
        <w:rPr>
          <w:rFonts w:hint="eastAsia"/>
        </w:rPr>
        <w:br/>
      </w:r>
      <w:r>
        <w:rPr>
          <w:rFonts w:hint="eastAsia"/>
        </w:rPr>
        <w:t>　　第一节 中央空调机行业总体规模</w:t>
      </w:r>
      <w:r>
        <w:rPr>
          <w:rFonts w:hint="eastAsia"/>
        </w:rPr>
        <w:br/>
      </w:r>
      <w:r>
        <w:rPr>
          <w:rFonts w:hint="eastAsia"/>
        </w:rPr>
        <w:t>　　第二节 中央空调机产能概况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中央空调机市场容量概况</w:t>
      </w:r>
      <w:r>
        <w:rPr>
          <w:rFonts w:hint="eastAsia"/>
        </w:rPr>
        <w:br/>
      </w:r>
      <w:r>
        <w:rPr>
          <w:rFonts w:hint="eastAsia"/>
        </w:rPr>
        <w:t>　　　　一、2024-2025年市场容量分析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中央空调机产业的生命周期分析</w:t>
      </w:r>
      <w:r>
        <w:rPr>
          <w:rFonts w:hint="eastAsia"/>
        </w:rPr>
        <w:br/>
      </w:r>
      <w:r>
        <w:rPr>
          <w:rFonts w:hint="eastAsia"/>
        </w:rPr>
        <w:t>　　第五节 中央空调机产业供需情况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中央空调机国内产品价格走势及影响因素分析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2025年我国中央空调机所属行业发展现状分析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我国中央空调机行业发展现状</w:t>
      </w:r>
      <w:r>
        <w:rPr>
          <w:rFonts w:hint="eastAsia"/>
        </w:rPr>
        <w:br/>
      </w:r>
      <w:r>
        <w:rPr>
          <w:rFonts w:hint="eastAsia"/>
        </w:rPr>
        <w:t>　　各线城市中央空调保有量走势</w:t>
      </w:r>
      <w:r>
        <w:rPr>
          <w:rFonts w:hint="eastAsia"/>
        </w:rPr>
        <w:br/>
      </w:r>
      <w:r>
        <w:rPr>
          <w:rFonts w:hint="eastAsia"/>
        </w:rPr>
        <w:t>　　　　一、中央空调机行业品牌发展现状</w:t>
      </w:r>
      <w:r>
        <w:rPr>
          <w:rFonts w:hint="eastAsia"/>
        </w:rPr>
        <w:br/>
      </w:r>
      <w:r>
        <w:rPr>
          <w:rFonts w:hint="eastAsia"/>
        </w:rPr>
        <w:t>　　　　二、中央空调机行业需求市场现状</w:t>
      </w:r>
      <w:r>
        <w:rPr>
          <w:rFonts w:hint="eastAsia"/>
        </w:rPr>
        <w:br/>
      </w:r>
      <w:r>
        <w:rPr>
          <w:rFonts w:hint="eastAsia"/>
        </w:rPr>
        <w:t>　　　　三、中央空调机市场需求层次分析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四、我国中央空调机市场走向分析</w:t>
      </w:r>
      <w:r>
        <w:rPr>
          <w:rFonts w:hint="eastAsia"/>
        </w:rPr>
        <w:br/>
      </w:r>
      <w:r>
        <w:rPr>
          <w:rFonts w:hint="eastAsia"/>
        </w:rPr>
        <w:t>　　第二节 中国中央空调机产品技术分析</w:t>
      </w:r>
      <w:r>
        <w:rPr>
          <w:rFonts w:hint="eastAsia"/>
        </w:rPr>
        <w:br/>
      </w:r>
      <w:r>
        <w:rPr>
          <w:rFonts w:hint="eastAsia"/>
        </w:rPr>
        <w:t>　　　　一、2025年中央空调机产品技术变化特点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二、2025年中央空调机产品市场的新技术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三、2025年中央空调机产品市场现状分析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中国中央空调机行业存在的问题</w:t>
      </w:r>
      <w:r>
        <w:rPr>
          <w:rFonts w:hint="eastAsia"/>
        </w:rPr>
        <w:br/>
      </w:r>
      <w:r>
        <w:rPr>
          <w:rFonts w:hint="eastAsia"/>
        </w:rPr>
        <w:t>　　　　一、中央空调机产品市场存在的主要问题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二、国内中央空调机产品市场的三大瓶颈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三、中央空调机产品市场遭遇的规模难题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对中国中央空调机市场的分析及思考</w:t>
      </w:r>
      <w:r>
        <w:rPr>
          <w:rFonts w:hint="eastAsia"/>
        </w:rPr>
        <w:br/>
      </w:r>
      <w:r>
        <w:rPr>
          <w:rFonts w:hint="eastAsia"/>
        </w:rPr>
        <w:t>　　　　一、中央空调机市场特点</w:t>
      </w:r>
      <w:r>
        <w:rPr>
          <w:rFonts w:hint="eastAsia"/>
        </w:rPr>
        <w:br/>
      </w:r>
      <w:r>
        <w:rPr>
          <w:rFonts w:hint="eastAsia"/>
        </w:rPr>
        <w:t>　　　　二、中央空调机市场分析</w:t>
      </w:r>
      <w:r>
        <w:rPr>
          <w:rFonts w:hint="eastAsia"/>
        </w:rPr>
        <w:br/>
      </w:r>
      <w:r>
        <w:rPr>
          <w:rFonts w:hint="eastAsia"/>
        </w:rPr>
        <w:t>　　　　三、中央空调机市场变化的方向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四、中国中央空调机行业发展的新思路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五、对中国中央空调机行业发展的思考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2025年中国中央空调机所属行业发展概况</w:t>
      </w:r>
      <w:r>
        <w:rPr>
          <w:rFonts w:hint="eastAsia"/>
        </w:rPr>
        <w:br/>
      </w:r>
      <w:r>
        <w:rPr>
          <w:rFonts w:hint="eastAsia"/>
        </w:rPr>
        <w:t>　　第一节 2025年中国中央空调机所属行业发展态势分析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2025年中国中央空调机所属行业发展特点分析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2025年中国中央空调机所属行业市场供需分析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中央空调机所属行业市场竞争策略分析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中央空调机市场竞争策略分析</w:t>
      </w:r>
      <w:r>
        <w:rPr>
          <w:rFonts w:hint="eastAsia"/>
        </w:rPr>
        <w:br/>
      </w:r>
      <w:r>
        <w:rPr>
          <w:rFonts w:hint="eastAsia"/>
        </w:rPr>
        <w:t>　　　　一、中央空调机市场增长潜力分析</w:t>
      </w:r>
      <w:r>
        <w:rPr>
          <w:rFonts w:hint="eastAsia"/>
        </w:rPr>
        <w:br/>
      </w:r>
      <w:r>
        <w:rPr>
          <w:rFonts w:hint="eastAsia"/>
        </w:rPr>
        <w:t>　　　　二、中央空调机产品竞争策略分析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中央空调机企业竞争策略分析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一、2025-2031年我国中央空调机市场竞争趋势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二、2025-2031年中央空调机行业竞争格局展望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三、2025-2031年中央空调机行业竞争策略分析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中央空调机行业投资与发展前景分析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2025年中央空调机行业投资情况分析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中央空调机行业投资机会分析</w:t>
      </w:r>
      <w:r>
        <w:rPr>
          <w:rFonts w:hint="eastAsia"/>
        </w:rPr>
        <w:br/>
      </w:r>
      <w:r>
        <w:rPr>
          <w:rFonts w:hint="eastAsia"/>
        </w:rPr>
        <w:t>　　　　一、中央空调机投资项目分析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二、可以投资的中央空调机模式</w:t>
      </w:r>
      <w:r>
        <w:rPr>
          <w:rFonts w:hint="eastAsia"/>
        </w:rPr>
        <w:br/>
      </w:r>
      <w:r>
        <w:rPr>
          <w:rFonts w:hint="eastAsia"/>
        </w:rPr>
        <w:t>　　　　三、2025年中央空调机投资机会</w:t>
      </w:r>
      <w:r>
        <w:rPr>
          <w:rFonts w:hint="eastAsia"/>
        </w:rPr>
        <w:br/>
      </w:r>
      <w:r>
        <w:rPr>
          <w:rFonts w:hint="eastAsia"/>
        </w:rPr>
        <w:t>　　　　四、2025年中央空调机投资新方向</w:t>
      </w:r>
      <w:r>
        <w:rPr>
          <w:rFonts w:hint="eastAsia"/>
        </w:rPr>
        <w:br/>
      </w:r>
      <w:r>
        <w:rPr>
          <w:rFonts w:hint="eastAsia"/>
        </w:rPr>
        <w:t>　　第三节 中央空调机行业发展前景分析</w:t>
      </w:r>
      <w:r>
        <w:rPr>
          <w:rFonts w:hint="eastAsia"/>
        </w:rPr>
        <w:br/>
      </w:r>
      <w:r>
        <w:rPr>
          <w:rFonts w:hint="eastAsia"/>
        </w:rPr>
        <w:t>　　　　一、贸易战下中央空调机市场的发展前景</w:t>
      </w:r>
      <w:r>
        <w:rPr>
          <w:rFonts w:hint="eastAsia"/>
        </w:rPr>
        <w:br/>
      </w:r>
      <w:r>
        <w:rPr>
          <w:rFonts w:hint="eastAsia"/>
        </w:rPr>
        <w:t>　　　　二、2025年中央空调机市场面临的发展商机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2025-2031年中国中央空调机行业发展前景预测分析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2025-2031年中国中央空调机行业发展预测分析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一、未来中央空调机发展分析</w:t>
      </w:r>
      <w:r>
        <w:rPr>
          <w:rFonts w:hint="eastAsia"/>
        </w:rPr>
        <w:br/>
      </w:r>
      <w:r>
        <w:rPr>
          <w:rFonts w:hint="eastAsia"/>
        </w:rPr>
        <w:t>　　　　二、未来中央空调机行业技术开发方向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2025-2031年中国中央空调机行业市场前景分析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中央空调机上游原材料供应状况分析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中央空调机行业上下游行业分析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三、行业新动态及其对中央空调机行业的影响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四、行业竞争状况及其对中央空调机行业的意义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四、行业新动态及其对中央空调机行业的影响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五、行业竞争状况及其对中央空调机行业的意义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2025-2031年中央空调机行业发展趋势及投资风险分析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当前中央空调机存在的问题</w:t>
      </w:r>
      <w:r>
        <w:rPr>
          <w:rFonts w:hint="eastAsia"/>
        </w:rPr>
        <w:br/>
      </w:r>
      <w:r>
        <w:rPr>
          <w:rFonts w:hint="eastAsia"/>
        </w:rPr>
        <w:t>　　第二节 中央空调机未来发展预测分析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一、中国中央空调机发展方向分析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二、2025-2031年中国中央空调机行业发展规模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三、2025-2031年中国中央空调机行业发展趋势预测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2025-2031年中国中央空调机行业投资风险分析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中央空调机国内重点生产厂家分析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格力</w:t>
      </w:r>
      <w:r>
        <w:rPr>
          <w:rFonts w:hint="eastAsia"/>
        </w:rPr>
        <w:br/>
      </w:r>
      <w:r>
        <w:rPr>
          <w:rFonts w:hint="eastAsia"/>
        </w:rPr>
        <w:t>　　　　一、中央空调产品系列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三、企业营销策略分析</w:t>
      </w:r>
      <w:r>
        <w:rPr>
          <w:rFonts w:hint="eastAsia"/>
        </w:rPr>
        <w:br/>
      </w:r>
      <w:r>
        <w:rPr>
          <w:rFonts w:hint="eastAsia"/>
        </w:rPr>
        <w:t>　　　　四、企业中标情况分析</w:t>
      </w:r>
      <w:r>
        <w:rPr>
          <w:rFonts w:hint="eastAsia"/>
        </w:rPr>
        <w:br/>
      </w:r>
      <w:r>
        <w:rPr>
          <w:rFonts w:hint="eastAsia"/>
        </w:rPr>
        <w:t>　　　　五、企业产品开发动态</w:t>
      </w:r>
      <w:r>
        <w:rPr>
          <w:rFonts w:hint="eastAsia"/>
        </w:rPr>
        <w:br/>
      </w:r>
      <w:r>
        <w:rPr>
          <w:rFonts w:hint="eastAsia"/>
        </w:rPr>
        <w:t>　　第二节 美的</w:t>
      </w:r>
      <w:r>
        <w:rPr>
          <w:rFonts w:hint="eastAsia"/>
        </w:rPr>
        <w:br/>
      </w:r>
      <w:r>
        <w:rPr>
          <w:rFonts w:hint="eastAsia"/>
        </w:rPr>
        <w:t>　　　　一、中央空调产品系列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三、企业营销策略分析</w:t>
      </w:r>
      <w:r>
        <w:rPr>
          <w:rFonts w:hint="eastAsia"/>
        </w:rPr>
        <w:br/>
      </w:r>
      <w:r>
        <w:rPr>
          <w:rFonts w:hint="eastAsia"/>
        </w:rPr>
        <w:t>　　　　四、企业中标情况分析</w:t>
      </w:r>
      <w:r>
        <w:rPr>
          <w:rFonts w:hint="eastAsia"/>
        </w:rPr>
        <w:br/>
      </w:r>
      <w:r>
        <w:rPr>
          <w:rFonts w:hint="eastAsia"/>
        </w:rPr>
        <w:t>　　　　五、企业产品开发动态</w:t>
      </w:r>
      <w:r>
        <w:rPr>
          <w:rFonts w:hint="eastAsia"/>
        </w:rPr>
        <w:br/>
      </w:r>
      <w:r>
        <w:rPr>
          <w:rFonts w:hint="eastAsia"/>
        </w:rPr>
        <w:t>　　第三节 大金</w:t>
      </w:r>
      <w:r>
        <w:rPr>
          <w:rFonts w:hint="eastAsia"/>
        </w:rPr>
        <w:br/>
      </w:r>
      <w:r>
        <w:rPr>
          <w:rFonts w:hint="eastAsia"/>
        </w:rPr>
        <w:t>　　　　一、中央空调产品系列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三、中央空调优势分析</w:t>
      </w:r>
      <w:r>
        <w:rPr>
          <w:rFonts w:hint="eastAsia"/>
        </w:rPr>
        <w:br/>
      </w:r>
      <w:r>
        <w:rPr>
          <w:rFonts w:hint="eastAsia"/>
        </w:rPr>
        <w:t>　　　　四、企业中标情况分析</w:t>
      </w:r>
      <w:r>
        <w:rPr>
          <w:rFonts w:hint="eastAsia"/>
        </w:rPr>
        <w:br/>
      </w:r>
      <w:r>
        <w:rPr>
          <w:rFonts w:hint="eastAsia"/>
        </w:rPr>
        <w:t>　　　　五、企业产品开发动态</w:t>
      </w:r>
      <w:r>
        <w:rPr>
          <w:rFonts w:hint="eastAsia"/>
        </w:rPr>
        <w:br/>
      </w:r>
      <w:r>
        <w:rPr>
          <w:rFonts w:hint="eastAsia"/>
        </w:rPr>
        <w:t>　　第四节 约克</w:t>
      </w:r>
      <w:r>
        <w:rPr>
          <w:rFonts w:hint="eastAsia"/>
        </w:rPr>
        <w:br/>
      </w:r>
      <w:r>
        <w:rPr>
          <w:rFonts w:hint="eastAsia"/>
        </w:rPr>
        <w:t>　　　　一、中央空调产品系列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三、中央空调生产情况</w:t>
      </w:r>
      <w:r>
        <w:rPr>
          <w:rFonts w:hint="eastAsia"/>
        </w:rPr>
        <w:br/>
      </w:r>
      <w:r>
        <w:rPr>
          <w:rFonts w:hint="eastAsia"/>
        </w:rPr>
        <w:t>　　　　四、企业中标情况分析</w:t>
      </w:r>
      <w:r>
        <w:rPr>
          <w:rFonts w:hint="eastAsia"/>
        </w:rPr>
        <w:br/>
      </w:r>
      <w:r>
        <w:rPr>
          <w:rFonts w:hint="eastAsia"/>
        </w:rPr>
        <w:t>　　　　五、企业产品开发动态</w:t>
      </w:r>
      <w:r>
        <w:rPr>
          <w:rFonts w:hint="eastAsia"/>
        </w:rPr>
        <w:br/>
      </w:r>
      <w:r>
        <w:rPr>
          <w:rFonts w:hint="eastAsia"/>
        </w:rPr>
        <w:t>　　第五节 开利</w:t>
      </w:r>
      <w:r>
        <w:rPr>
          <w:rFonts w:hint="eastAsia"/>
        </w:rPr>
        <w:br/>
      </w:r>
      <w:r>
        <w:rPr>
          <w:rFonts w:hint="eastAsia"/>
        </w:rPr>
        <w:t>　　　　一、中央空调产品系列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三、开利中央空调荣誉</w:t>
      </w:r>
      <w:r>
        <w:rPr>
          <w:rFonts w:hint="eastAsia"/>
        </w:rPr>
        <w:br/>
      </w:r>
      <w:r>
        <w:rPr>
          <w:rFonts w:hint="eastAsia"/>
        </w:rPr>
        <w:t>　　　　四、企业中标情况分析</w:t>
      </w:r>
      <w:r>
        <w:rPr>
          <w:rFonts w:hint="eastAsia"/>
        </w:rPr>
        <w:br/>
      </w:r>
      <w:r>
        <w:rPr>
          <w:rFonts w:hint="eastAsia"/>
        </w:rPr>
        <w:t>　　　　五、企业产品开发动态</w:t>
      </w:r>
      <w:r>
        <w:rPr>
          <w:rFonts w:hint="eastAsia"/>
        </w:rPr>
        <w:br/>
      </w:r>
      <w:r>
        <w:rPr>
          <w:rFonts w:hint="eastAsia"/>
        </w:rPr>
        <w:t>　　第六节 麦克维尔</w:t>
      </w:r>
      <w:r>
        <w:rPr>
          <w:rFonts w:hint="eastAsia"/>
        </w:rPr>
        <w:br/>
      </w:r>
      <w:r>
        <w:rPr>
          <w:rFonts w:hint="eastAsia"/>
        </w:rPr>
        <w:t>　　　　一、中央空调产品系列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三、麦克维尔全球网络</w:t>
      </w:r>
      <w:r>
        <w:rPr>
          <w:rFonts w:hint="eastAsia"/>
        </w:rPr>
        <w:br/>
      </w:r>
      <w:r>
        <w:rPr>
          <w:rFonts w:hint="eastAsia"/>
        </w:rPr>
        <w:t>　　　　四、企业中标情况分析</w:t>
      </w:r>
      <w:r>
        <w:rPr>
          <w:rFonts w:hint="eastAsia"/>
        </w:rPr>
        <w:br/>
      </w:r>
      <w:r>
        <w:rPr>
          <w:rFonts w:hint="eastAsia"/>
        </w:rPr>
        <w:t>　　　　五、企业产品开发动态</w:t>
      </w:r>
      <w:r>
        <w:rPr>
          <w:rFonts w:hint="eastAsia"/>
        </w:rPr>
        <w:br/>
      </w:r>
      <w:r>
        <w:rPr>
          <w:rFonts w:hint="eastAsia"/>
        </w:rPr>
        <w:t>　　第七节 特灵</w:t>
      </w:r>
      <w:r>
        <w:rPr>
          <w:rFonts w:hint="eastAsia"/>
        </w:rPr>
        <w:br/>
      </w:r>
      <w:r>
        <w:rPr>
          <w:rFonts w:hint="eastAsia"/>
        </w:rPr>
        <w:t>　　　　一、中央空调产品系列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三、中央空调竞争优势</w:t>
      </w:r>
      <w:r>
        <w:rPr>
          <w:rFonts w:hint="eastAsia"/>
        </w:rPr>
        <w:br/>
      </w:r>
      <w:r>
        <w:rPr>
          <w:rFonts w:hint="eastAsia"/>
        </w:rPr>
        <w:t>　　　　四、企业所获荣誉现状</w:t>
      </w:r>
      <w:r>
        <w:rPr>
          <w:rFonts w:hint="eastAsia"/>
        </w:rPr>
        <w:br/>
      </w:r>
      <w:r>
        <w:rPr>
          <w:rFonts w:hint="eastAsia"/>
        </w:rPr>
        <w:t>　　　　五、企业产品开发动态</w:t>
      </w:r>
      <w:r>
        <w:rPr>
          <w:rFonts w:hint="eastAsia"/>
        </w:rPr>
        <w:br/>
      </w:r>
      <w:r>
        <w:rPr>
          <w:rFonts w:hint="eastAsia"/>
        </w:rPr>
        <w:t>　　第八节 海信日立</w:t>
      </w:r>
      <w:r>
        <w:rPr>
          <w:rFonts w:hint="eastAsia"/>
        </w:rPr>
        <w:br/>
      </w:r>
      <w:r>
        <w:rPr>
          <w:rFonts w:hint="eastAsia"/>
        </w:rPr>
        <w:t>　　　　一、中央空调产品系列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三、中央空调竞争优势</w:t>
      </w:r>
      <w:r>
        <w:rPr>
          <w:rFonts w:hint="eastAsia"/>
        </w:rPr>
        <w:br/>
      </w:r>
      <w:r>
        <w:rPr>
          <w:rFonts w:hint="eastAsia"/>
        </w:rPr>
        <w:t>　　　　四、企业中标情况分析</w:t>
      </w:r>
      <w:r>
        <w:rPr>
          <w:rFonts w:hint="eastAsia"/>
        </w:rPr>
        <w:br/>
      </w:r>
      <w:r>
        <w:rPr>
          <w:rFonts w:hint="eastAsia"/>
        </w:rPr>
        <w:t>　　　　五、企业产品开发动态</w:t>
      </w:r>
      <w:r>
        <w:rPr>
          <w:rFonts w:hint="eastAsia"/>
        </w:rPr>
        <w:br/>
      </w:r>
      <w:r>
        <w:rPr>
          <w:rFonts w:hint="eastAsia"/>
        </w:rPr>
        <w:t>　　第九节 海尔</w:t>
      </w:r>
      <w:r>
        <w:rPr>
          <w:rFonts w:hint="eastAsia"/>
        </w:rPr>
        <w:br/>
      </w:r>
      <w:r>
        <w:rPr>
          <w:rFonts w:hint="eastAsia"/>
        </w:rPr>
        <w:t>　　　　一、中央空调产品系列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三、企业营销策略分析</w:t>
      </w:r>
      <w:r>
        <w:rPr>
          <w:rFonts w:hint="eastAsia"/>
        </w:rPr>
        <w:br/>
      </w:r>
      <w:r>
        <w:rPr>
          <w:rFonts w:hint="eastAsia"/>
        </w:rPr>
        <w:t>　　　　四、海尔核心竞争力分析</w:t>
      </w:r>
      <w:r>
        <w:rPr>
          <w:rFonts w:hint="eastAsia"/>
        </w:rPr>
        <w:br/>
      </w:r>
      <w:r>
        <w:rPr>
          <w:rFonts w:hint="eastAsia"/>
        </w:rPr>
        <w:t>　　　　五、企业产品开发动态</w:t>
      </w:r>
      <w:r>
        <w:rPr>
          <w:rFonts w:hint="eastAsia"/>
        </w:rPr>
        <w:br/>
      </w:r>
      <w:r>
        <w:rPr>
          <w:rFonts w:hint="eastAsia"/>
        </w:rPr>
        <w:t>　　第十节 东芝</w:t>
      </w:r>
      <w:r>
        <w:rPr>
          <w:rFonts w:hint="eastAsia"/>
        </w:rPr>
        <w:br/>
      </w:r>
      <w:r>
        <w:rPr>
          <w:rFonts w:hint="eastAsia"/>
        </w:rPr>
        <w:t>　　　　一、中央空调产品系列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三、企业所获荣誉现状</w:t>
      </w:r>
      <w:r>
        <w:rPr>
          <w:rFonts w:hint="eastAsia"/>
        </w:rPr>
        <w:br/>
      </w:r>
      <w:r>
        <w:rPr>
          <w:rFonts w:hint="eastAsia"/>
        </w:rPr>
        <w:t>　　　　四、中央空调优势分析</w:t>
      </w:r>
      <w:r>
        <w:rPr>
          <w:rFonts w:hint="eastAsia"/>
        </w:rPr>
        <w:br/>
      </w:r>
      <w:r>
        <w:rPr>
          <w:rFonts w:hint="eastAsia"/>
        </w:rPr>
        <w:t>　　　　五、企业产品开发动态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中央空调机地区销售分析</w:t>
      </w:r>
      <w:r>
        <w:rPr>
          <w:rFonts w:hint="eastAsia"/>
        </w:rPr>
        <w:br/>
      </w:r>
      <w:r>
        <w:rPr>
          <w:rFonts w:hint="eastAsia"/>
        </w:rPr>
        <w:t>　　第一节 中国中央空调机区域销售市场结构变化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中央空调机“东北地区”销售分析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三、2025年第三节 中央空调机“华北地区”销售分析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中央空调机“中南地区”销售分析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中央空调机“华东地区”销售分析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中央空调机“西北地区”销售分析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2025-2031年中国中央空调机行业投资战略研究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2025-2031年中国中央空调机行业投资策略分析</w:t>
      </w:r>
      <w:r>
        <w:rPr>
          <w:rFonts w:hint="eastAsia"/>
        </w:rPr>
        <w:br/>
      </w:r>
      <w:r>
        <w:rPr>
          <w:rFonts w:hint="eastAsia"/>
        </w:rPr>
        <w:t>　　　　一、中央空调机投资策略</w:t>
      </w:r>
      <w:r>
        <w:rPr>
          <w:rFonts w:hint="eastAsia"/>
        </w:rPr>
        <w:br/>
      </w:r>
      <w:r>
        <w:rPr>
          <w:rFonts w:hint="eastAsia"/>
        </w:rPr>
        <w:t>　　　　二、中央空调机投资筹划策略</w:t>
      </w:r>
      <w:r>
        <w:rPr>
          <w:rFonts w:hint="eastAsia"/>
        </w:rPr>
        <w:br/>
      </w:r>
      <w:r>
        <w:rPr>
          <w:rFonts w:hint="eastAsia"/>
        </w:rPr>
        <w:t>　　　　三、2025年中央空调机品牌竞争战略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2025-2031年中国中央空调机行业品牌建设策略</w:t>
      </w:r>
      <w:r>
        <w:rPr>
          <w:rFonts w:hint="eastAsia"/>
        </w:rPr>
        <w:br/>
      </w:r>
      <w:r>
        <w:rPr>
          <w:rFonts w:hint="eastAsia"/>
        </w:rPr>
        <w:t>　　　　一、中央空调机的规划</w:t>
      </w:r>
      <w:r>
        <w:rPr>
          <w:rFonts w:hint="eastAsia"/>
        </w:rPr>
        <w:br/>
      </w:r>
      <w:r>
        <w:rPr>
          <w:rFonts w:hint="eastAsia"/>
        </w:rPr>
        <w:t>　　　　二、中央空调机的建设</w:t>
      </w:r>
      <w:r>
        <w:rPr>
          <w:rFonts w:hint="eastAsia"/>
        </w:rPr>
        <w:br/>
      </w:r>
      <w:r>
        <w:rPr>
          <w:rFonts w:hint="eastAsia"/>
        </w:rPr>
        <w:t>　　　　三、中央空调机业成功之道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中国中央空调机行业市场发展趋势预测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中央空调机产品投资机会</w:t>
      </w:r>
      <w:r>
        <w:rPr>
          <w:rFonts w:hint="eastAsia"/>
        </w:rPr>
        <w:br/>
      </w:r>
      <w:r>
        <w:rPr>
          <w:rFonts w:hint="eastAsia"/>
        </w:rPr>
        <w:t>　　第三节 中央空调机产品投资趋势分析</w:t>
      </w:r>
      <w:r>
        <w:rPr>
          <w:rFonts w:hint="eastAsia"/>
        </w:rPr>
        <w:br/>
      </w:r>
      <w:r>
        <w:rPr>
          <w:rFonts w:hint="eastAsia"/>
        </w:rPr>
        <w:t>　　第四节 [中智^林]项目投资建议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1产业链形成模式示意图</w:t>
      </w:r>
      <w:r>
        <w:rPr>
          <w:rFonts w:hint="eastAsia"/>
        </w:rPr>
        <w:br/>
      </w:r>
      <w:r>
        <w:rPr>
          <w:rFonts w:hint="eastAsia"/>
        </w:rPr>
        <w:t>　　图表 2中央空调机的产业链结构图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 2020-2025年我国GDP增速</w:t>
      </w:r>
      <w:r>
        <w:rPr>
          <w:rFonts w:hint="eastAsia"/>
        </w:rPr>
        <w:br/>
      </w:r>
      <w:r>
        <w:rPr>
          <w:rFonts w:hint="eastAsia"/>
        </w:rPr>
        <w:t>　　图表 52018年规模以上工业生产主要数据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62018年我国固定资产投资情况</w:t>
      </w:r>
      <w:r>
        <w:rPr>
          <w:rFonts w:hint="eastAsia"/>
        </w:rPr>
        <w:br/>
      </w:r>
      <w:r>
        <w:rPr>
          <w:rFonts w:hint="eastAsia"/>
        </w:rPr>
        <w:t>　　图表 72018年各地区固定资产投资（不含农户）情况</w:t>
      </w:r>
      <w:r>
        <w:rPr>
          <w:rFonts w:hint="eastAsia"/>
        </w:rPr>
        <w:br/>
      </w:r>
      <w:r>
        <w:rPr>
          <w:rFonts w:hint="eastAsia"/>
        </w:rPr>
        <w:t>　　图表 82018年我国固定资产（不含农户）增速情况</w:t>
      </w:r>
      <w:r>
        <w:rPr>
          <w:rFonts w:hint="eastAsia"/>
        </w:rPr>
        <w:br/>
      </w:r>
      <w:r>
        <w:rPr>
          <w:rFonts w:hint="eastAsia"/>
        </w:rPr>
        <w:t>　　图表 9我国中央空调机行业标准</w:t>
      </w:r>
      <w:r>
        <w:rPr>
          <w:rFonts w:hint="eastAsia"/>
        </w:rPr>
        <w:br/>
      </w:r>
      <w:r>
        <w:rPr>
          <w:rFonts w:hint="eastAsia"/>
        </w:rPr>
        <w:t>　　图表 10中央空调机行业分析32</w:t>
      </w:r>
      <w:r>
        <w:rPr>
          <w:rFonts w:hint="eastAsia"/>
        </w:rPr>
        <w:br/>
      </w:r>
      <w:r>
        <w:rPr>
          <w:rFonts w:hint="eastAsia"/>
        </w:rPr>
        <w:t>　　图表 11中央空调机行业状况</w:t>
      </w:r>
      <w:r>
        <w:rPr>
          <w:rFonts w:hint="eastAsia"/>
        </w:rPr>
        <w:br/>
      </w:r>
      <w:r>
        <w:rPr>
          <w:rFonts w:hint="eastAsia"/>
        </w:rPr>
        <w:t>　　图表 122018年及全年居民消费价格主要数据</w:t>
      </w:r>
      <w:r>
        <w:rPr>
          <w:rFonts w:hint="eastAsia"/>
        </w:rPr>
        <w:br/>
      </w:r>
      <w:r>
        <w:rPr>
          <w:rFonts w:hint="eastAsia"/>
        </w:rPr>
        <w:t>　　图表 132018年全国居民消费价格涨跌幅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142018年及全年工业生产者价格主要数据</w:t>
      </w:r>
      <w:r>
        <w:rPr>
          <w:rFonts w:hint="eastAsia"/>
        </w:rPr>
        <w:br/>
      </w:r>
      <w:r>
        <w:rPr>
          <w:rFonts w:hint="eastAsia"/>
        </w:rPr>
        <w:t>　　图表 152018年工业生产者出厂价格涨跌幅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162018年工业生产者价格主要数据</w:t>
      </w:r>
      <w:r>
        <w:rPr>
          <w:rFonts w:hint="eastAsia"/>
        </w:rPr>
        <w:br/>
      </w:r>
      <w:r>
        <w:rPr>
          <w:rFonts w:hint="eastAsia"/>
        </w:rPr>
        <w:t>　　图表 17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18 2020-2025年工业生产者购进价格涨跌幅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19 2020-2025年我国中央空调机行业总体规模分析</w:t>
      </w:r>
      <w:r>
        <w:rPr>
          <w:rFonts w:hint="eastAsia"/>
        </w:rPr>
        <w:br/>
      </w:r>
      <w:r>
        <w:rPr>
          <w:rFonts w:hint="eastAsia"/>
        </w:rPr>
        <w:t>　　图表 21 2025-2031年我国中央空调机行业产能预测</w:t>
      </w:r>
      <w:r>
        <w:rPr>
          <w:rFonts w:hint="eastAsia"/>
        </w:rPr>
        <w:br/>
      </w:r>
      <w:r>
        <w:rPr>
          <w:rFonts w:hint="eastAsia"/>
        </w:rPr>
        <w:t>　　图表 22 2020-2025年我国中央空调机行业市场容量分析</w:t>
      </w:r>
      <w:r>
        <w:rPr>
          <w:rFonts w:hint="eastAsia"/>
        </w:rPr>
        <w:br/>
      </w:r>
      <w:r>
        <w:rPr>
          <w:rFonts w:hint="eastAsia"/>
        </w:rPr>
        <w:t>　　图表 23 2020-2025年我国中央空调机行业产能利用率分析</w:t>
      </w:r>
      <w:r>
        <w:rPr>
          <w:rFonts w:hint="eastAsia"/>
        </w:rPr>
        <w:br/>
      </w:r>
      <w:r>
        <w:rPr>
          <w:rFonts w:hint="eastAsia"/>
        </w:rPr>
        <w:t>　　图表 24 2025-2031年我国中央空调机行业市场容量预测</w:t>
      </w:r>
      <w:r>
        <w:rPr>
          <w:rFonts w:hint="eastAsia"/>
        </w:rPr>
        <w:br/>
      </w:r>
      <w:r>
        <w:rPr>
          <w:rFonts w:hint="eastAsia"/>
        </w:rPr>
        <w:t>　　图表 25中央空调机产业所处生命周期示意图</w:t>
      </w:r>
      <w:r>
        <w:rPr>
          <w:rFonts w:hint="eastAsia"/>
        </w:rPr>
        <w:br/>
      </w:r>
      <w:r>
        <w:rPr>
          <w:rFonts w:hint="eastAsia"/>
        </w:rPr>
        <w:t>　　图表 26行业生命周期、战略及其特征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27 2020-2025年我国中央空调机行业供需分析</w:t>
      </w:r>
      <w:r>
        <w:rPr>
          <w:rFonts w:hint="eastAsia"/>
        </w:rPr>
        <w:br/>
      </w:r>
      <w:r>
        <w:rPr>
          <w:rFonts w:hint="eastAsia"/>
        </w:rPr>
        <w:t>　　图表 282018年我国中央空调机市场不同因素的价格影响力对比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29 2020-2025年我国中央空调机行业需求量分析</w:t>
      </w:r>
      <w:r>
        <w:rPr>
          <w:rFonts w:hint="eastAsia"/>
        </w:rPr>
        <w:br/>
      </w:r>
      <w:r>
        <w:rPr>
          <w:rFonts w:hint="eastAsia"/>
        </w:rPr>
        <w:t>　　图表 31中央空调机行业环境“波特五力”分析模型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322018年我国中央空调机总体投资结构</w:t>
      </w:r>
      <w:r>
        <w:rPr>
          <w:rFonts w:hint="eastAsia"/>
        </w:rPr>
        <w:br/>
      </w:r>
      <w:r>
        <w:rPr>
          <w:rFonts w:hint="eastAsia"/>
        </w:rPr>
        <w:t>　　图表 33 2020-2025年我国中央空调机行业投资增速分析</w:t>
      </w:r>
      <w:r>
        <w:rPr>
          <w:rFonts w:hint="eastAsia"/>
        </w:rPr>
        <w:br/>
      </w:r>
      <w:r>
        <w:rPr>
          <w:rFonts w:hint="eastAsia"/>
        </w:rPr>
        <w:t>　　图表 342018年我国中央空调机行业不同地区投资分析</w:t>
      </w:r>
      <w:r>
        <w:rPr>
          <w:rFonts w:hint="eastAsia"/>
        </w:rPr>
        <w:br/>
      </w:r>
      <w:r>
        <w:rPr>
          <w:rFonts w:hint="eastAsia"/>
        </w:rPr>
        <w:t>　　图表 35我国中央空调机投资项目分析</w:t>
      </w:r>
      <w:r>
        <w:rPr>
          <w:rFonts w:hint="eastAsia"/>
        </w:rPr>
        <w:br/>
      </w:r>
      <w:r>
        <w:rPr>
          <w:rFonts w:hint="eastAsia"/>
        </w:rPr>
        <w:t>　　图表 362018年我国中央空调机均价走势分析</w:t>
      </w:r>
      <w:r>
        <w:rPr>
          <w:rFonts w:hint="eastAsia"/>
        </w:rPr>
        <w:br/>
      </w:r>
      <w:r>
        <w:rPr>
          <w:rFonts w:hint="eastAsia"/>
        </w:rPr>
        <w:t>　　图表 37中央空调机价格分析（单位：元/斤）</w:t>
      </w:r>
      <w:r>
        <w:rPr>
          <w:rFonts w:hint="eastAsia"/>
        </w:rPr>
        <w:br/>
      </w:r>
      <w:r>
        <w:rPr>
          <w:rFonts w:hint="eastAsia"/>
        </w:rPr>
        <w:t>　　图表 38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392018年全国居民消费价格分类别同比涨跌幅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402018年全国居民消费价格分类别环比涨跌幅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41 2025-2031年我国中央空调机行业需求量预测分析</w:t>
      </w:r>
      <w:r>
        <w:rPr>
          <w:rFonts w:hint="eastAsia"/>
        </w:rPr>
        <w:br/>
      </w:r>
      <w:r>
        <w:rPr>
          <w:rFonts w:hint="eastAsia"/>
        </w:rPr>
        <w:t>　　图表 42 2025-2031年我国中央空调机行业投资规模增速预测分析</w:t>
      </w:r>
      <w:r>
        <w:rPr>
          <w:rFonts w:hint="eastAsia"/>
        </w:rPr>
        <w:br/>
      </w:r>
      <w:r>
        <w:rPr>
          <w:rFonts w:hint="eastAsia"/>
        </w:rPr>
        <w:t>　　图表 43 2025-2031年我国中央空调机行业同业竞争风险及控制策略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ca4cbaac104d84" w:history="1">
        <w:r>
          <w:rPr>
            <w:rStyle w:val="Hyperlink"/>
          </w:rPr>
          <w:t>2025-2031年中国中央空调行业现状深度调研与发展趋势分析报告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2610123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ca4cbaac104d84" w:history="1">
        <w:r>
          <w:rPr>
            <w:rStyle w:val="Hyperlink"/>
          </w:rPr>
          <w:t>https://www.20087.com/3/12/ZhongYangKongTiaoHangYeFaZhanQuS.html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修空调上门电话附近、中央空调品牌十大排名、中央空调十大名牌排行榜、中央空调是指什么样的男人、格力空调售后维修电话24小时服务、中央空调制热怎么调、全国中央空调第一名、中央空调开一个房间和全开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bcdfc5b75843a5" w:history="1">
      <w:r>
        <w:rPr>
          <w:rStyle w:val="Hyperlink"/>
        </w:rPr>
        <w:t>2025-2031年中国中央空调行业现状深度调研与发展趋势分析报告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ZhongYangKongTiaoHangYeFaZhanQuS.html" TargetMode="External" Id="R3eca4cbaac104d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ZhongYangKongTiaoHangYeFaZhanQuS.html" TargetMode="External" Id="R28bcdfc5b75843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2025-04-02T05:16:00Z</dcterms:created>
  <dcterms:modified xsi:type="dcterms:W3CDTF">2025-04-02T06:16:00Z</dcterms:modified>
  <dc:subject>2025-2031年中国中央空调行业现状深度调研与发展趋势分析报告</dc:subject>
  <dc:title>2025-2031年中国中央空调行业现状深度调研与发展趋势分析报告</dc:title>
  <cp:keywords>2025-2031年中国中央空调行业现状深度调研与发展趋势分析报告</cp:keywords>
  <dc:description>2025-2031年中国中央空调行业现状深度调研与发展趋势分析报告</dc:description>
</cp:coreProperties>
</file>