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9374c0e4b4a61" w:history="1">
              <w:r>
                <w:rPr>
                  <w:rStyle w:val="Hyperlink"/>
                </w:rPr>
                <w:t>2023-2029年中国半导体冷藏柜行业调研及发展趋势预测报告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9374c0e4b4a61" w:history="1">
              <w:r>
                <w:rPr>
                  <w:rStyle w:val="Hyperlink"/>
                </w:rPr>
                <w:t>2023-2029年中国半导体冷藏柜行业调研及发展趋势预测报告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9374c0e4b4a61" w:history="1">
                <w:r>
                  <w:rPr>
                    <w:rStyle w:val="Hyperlink"/>
                  </w:rPr>
                  <w:t>https://www.20087.com/3/72/BanDaoTiLengZangJuShiChangQianJing.html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冷藏柜是一种基于半导体热电效应实现制冷的小型冰箱，适用于家庭、办公室以及旅行等多种场合。近年来，随着半导体材料技术的发展和成本降低，半导体冷藏柜的能效比得到显著提升，体积更小、噪音更低且更加节能。此外，随着智能家居概念的普及，许多半导体冷藏柜加入了智能互联功能，用户可以通过手机APP远程控制温度和模式，增加了使用的便利性。</w:t>
      </w:r>
      <w:r>
        <w:rPr>
          <w:rFonts w:hint="eastAsia"/>
        </w:rPr>
        <w:br/>
      </w:r>
      <w:r>
        <w:rPr>
          <w:rFonts w:hint="eastAsia"/>
        </w:rPr>
        <w:t>　　未来，半导体冷藏柜将继续朝着更加智能化、个性化方向发展。一方面，随着物联网技术的进步，半导体冷藏柜将更好地融入智能家居生态系统，实现与其他智能设备的协同工作，提供更加便捷的生活体验。另一方面，随着消费者对健康饮食的重视，小型、便携式的半导体冷藏柜将更加注重食品保鲜功能的提升，例如通过精准控温和湿度调节来延长食品的保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9374c0e4b4a61" w:history="1">
        <w:r>
          <w:rPr>
            <w:rStyle w:val="Hyperlink"/>
          </w:rPr>
          <w:t>2023-2029年中国半导体冷藏柜行业调研及发展趋势预测报告</w:t>
        </w:r>
      </w:hyperlink>
      <w:r>
        <w:rPr>
          <w:rFonts w:hint="eastAsia"/>
        </w:rPr>
        <w:t>》基于多年监测调研数据，结合半导体冷藏柜行业现状与发展前景，全面分析了半导体冷藏柜市场需求、市场规模、产业链构成、价格机制以及半导体冷藏柜细分市场特性。半导体冷藏柜报告客观评估了市场前景，预测了发展趋势，深入分析了品牌竞争、市场集中度及半导体冷藏柜重点企业运营状况。同时，半导体冷藏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半导体冷藏柜相关概述</w:t>
      </w:r>
      <w:r>
        <w:rPr>
          <w:rFonts w:hint="eastAsia"/>
        </w:rPr>
        <w:br/>
      </w:r>
      <w:r>
        <w:rPr>
          <w:rFonts w:hint="eastAsia"/>
        </w:rPr>
        <w:t>　　第一节 半导体冷藏柜阐述</w:t>
      </w:r>
      <w:r>
        <w:rPr>
          <w:rFonts w:hint="eastAsia"/>
        </w:rPr>
        <w:br/>
      </w:r>
      <w:r>
        <w:rPr>
          <w:rFonts w:hint="eastAsia"/>
        </w:rPr>
        <w:t>　　　　一、半导体冷藏柜的品质与成本</w:t>
      </w:r>
      <w:r>
        <w:rPr>
          <w:rFonts w:hint="eastAsia"/>
        </w:rPr>
        <w:br/>
      </w:r>
      <w:r>
        <w:rPr>
          <w:rFonts w:hint="eastAsia"/>
        </w:rPr>
        <w:t>　　　　二、半导体冷藏柜的功用</w:t>
      </w:r>
      <w:r>
        <w:rPr>
          <w:rFonts w:hint="eastAsia"/>
        </w:rPr>
        <w:br/>
      </w:r>
      <w:r>
        <w:rPr>
          <w:rFonts w:hint="eastAsia"/>
        </w:rPr>
        <w:t>　　第二节 半导体冷藏柜的分类</w:t>
      </w:r>
      <w:r>
        <w:rPr>
          <w:rFonts w:hint="eastAsia"/>
        </w:rPr>
        <w:br/>
      </w:r>
      <w:r>
        <w:rPr>
          <w:rFonts w:hint="eastAsia"/>
        </w:rPr>
        <w:t>　　第三节 半导体冷藏柜的制造流程</w:t>
      </w:r>
      <w:r>
        <w:rPr>
          <w:rFonts w:hint="eastAsia"/>
        </w:rPr>
        <w:br/>
      </w:r>
      <w:r>
        <w:rPr>
          <w:rFonts w:hint="eastAsia"/>
        </w:rPr>
        <w:t>　　第四节 半导体冷藏柜产业简况</w:t>
      </w:r>
      <w:r>
        <w:rPr>
          <w:rFonts w:hint="eastAsia"/>
        </w:rPr>
        <w:br/>
      </w:r>
      <w:r>
        <w:rPr>
          <w:rFonts w:hint="eastAsia"/>
        </w:rPr>
        <w:t>　　　　一、半导体冷藏柜产业链条分析</w:t>
      </w:r>
      <w:r>
        <w:rPr>
          <w:rFonts w:hint="eastAsia"/>
        </w:rPr>
        <w:br/>
      </w:r>
      <w:r>
        <w:rPr>
          <w:rFonts w:hint="eastAsia"/>
        </w:rPr>
        <w:t>　　　　二、半导体冷藏柜产业生命周期分析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2018-2023年世界半导体冷藏柜产业发展透析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2022-2023年世界半导体冷藏柜产业运营环境分析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二、世界半导体冷藏柜产业发展现状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2022-2023年世界半导体冷藏柜行业发展总况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2018-2023年世界半导体冷藏柜重点国家及地区市场分析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2022-2023年中国半导体冷藏柜行业市场发展环境分析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2022-2023年中国半导体冷藏柜行业政策环境分析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一、半导体冷藏柜行业监管管理体制</w:t>
      </w:r>
      <w:r>
        <w:rPr>
          <w:rFonts w:hint="eastAsia"/>
        </w:rPr>
        <w:br/>
      </w:r>
      <w:r>
        <w:rPr>
          <w:rFonts w:hint="eastAsia"/>
        </w:rPr>
        <w:t>　　　　二、半导体冷藏柜行业相关政策及法律法规分析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三、半导体冷藏柜进出口相关政策分析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2022-2023年中国半导体冷藏柜行业社会环境分析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2018-2023年中国半导体冷藏柜市场供需调查分析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2018-2023年中国半导体冷藏柜市场供给分析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2018-2023年中国半导体冷藏柜市场需求分析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2022-2023年中国半导体冷藏柜产业发展存在问题分析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2018-2023年中国半导体冷藏柜产品市场进出口数据分析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2018-2023年中国半导体冷藏柜产品出口统计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2018-2023年中国半导体冷藏柜产品进口统计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2018-2023年中国半导体冷藏柜产品进出口价格对比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中国半导体冷藏柜产品进口主要来源地及出口目的地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2018-2023年中国半导体冷藏柜产量统计分析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2018-2023年全国半导体冷藏柜产量分析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2022-2023年全国及主要省份半导体冷藏柜产量分析</w:t>
      </w:r>
      <w:r>
        <w:rPr>
          <w:rFonts w:hint="eastAsia"/>
        </w:rPr>
        <w:br/>
      </w:r>
      <w:r>
        <w:rPr>
          <w:rFonts w:hint="eastAsia"/>
        </w:rPr>
        <w:t>　　第三节 2022-2023年半导体冷藏柜产量集中度分析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2018-2023年中国半导体冷藏柜产业主要数据监测分析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2018-2023年中国半导体冷藏柜行业规模分析</w:t>
      </w:r>
      <w:r>
        <w:rPr>
          <w:rFonts w:hint="eastAsia"/>
        </w:rPr>
        <w:br/>
      </w:r>
      <w:r>
        <w:rPr>
          <w:rFonts w:hint="eastAsia"/>
        </w:rPr>
        <w:t>　　　　一、半导体冷藏柜企业数量增长分析</w:t>
      </w:r>
      <w:r>
        <w:rPr>
          <w:rFonts w:hint="eastAsia"/>
        </w:rPr>
        <w:br/>
      </w:r>
      <w:r>
        <w:rPr>
          <w:rFonts w:hint="eastAsia"/>
        </w:rPr>
        <w:t>　　　　二、半导体冷藏柜从业人数增长分析</w:t>
      </w:r>
      <w:r>
        <w:rPr>
          <w:rFonts w:hint="eastAsia"/>
        </w:rPr>
        <w:br/>
      </w:r>
      <w:r>
        <w:rPr>
          <w:rFonts w:hint="eastAsia"/>
        </w:rPr>
        <w:t>　　　　三、半导体冷藏柜资产规模增长分析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2018-2023年中国半导体冷藏柜行业结构分析</w:t>
      </w:r>
      <w:r>
        <w:rPr>
          <w:rFonts w:hint="eastAsia"/>
        </w:rPr>
        <w:br/>
      </w:r>
      <w:r>
        <w:rPr>
          <w:rFonts w:hint="eastAsia"/>
        </w:rPr>
        <w:t>　　　　一、半导体冷藏柜企业数量结构分析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2018-2023年中国半导体冷藏柜行业产值分析</w:t>
      </w:r>
      <w:r>
        <w:rPr>
          <w:rFonts w:hint="eastAsia"/>
        </w:rPr>
        <w:br/>
      </w:r>
      <w:r>
        <w:rPr>
          <w:rFonts w:hint="eastAsia"/>
        </w:rPr>
        <w:t>　　　　一、半导体冷藏柜产成品增长分析</w:t>
      </w:r>
      <w:r>
        <w:rPr>
          <w:rFonts w:hint="eastAsia"/>
        </w:rPr>
        <w:br/>
      </w:r>
      <w:r>
        <w:rPr>
          <w:rFonts w:hint="eastAsia"/>
        </w:rPr>
        <w:t>　　　　二、半导体冷藏柜工业销售产值分析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2018-2023年中国半导体冷藏柜行业成本费用分析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2018-2023年中国半导体冷藏柜行业盈利能力分析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半导体冷藏柜重点企业竞争情况分析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二、半导体冷藏柜市场竞争力分析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中国半导体冷藏柜产业重点企业竞争性财务数据分析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2023-2029年中国半导体冷藏柜市场投资潜力及前景预测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2023-2029年中国半导体冷藏柜市场未来发展趋势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一、中国半导体冷藏柜行业发展趋势</w:t>
      </w:r>
      <w:r>
        <w:rPr>
          <w:rFonts w:hint="eastAsia"/>
        </w:rPr>
        <w:br/>
      </w:r>
      <w:r>
        <w:rPr>
          <w:rFonts w:hint="eastAsia"/>
        </w:rPr>
        <w:t>　　　　二、半导体冷藏柜产品技术的发展走向</w:t>
      </w:r>
      <w:r>
        <w:rPr>
          <w:rFonts w:hint="eastAsia"/>
        </w:rPr>
        <w:br/>
      </w:r>
      <w:r>
        <w:rPr>
          <w:rFonts w:hint="eastAsia"/>
        </w:rPr>
        <w:t>　　　　三、半导体冷藏柜行业未来发展方向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2023-2029年中国半导体冷藏柜市场前景展望</w:t>
      </w:r>
      <w:r>
        <w:rPr>
          <w:rFonts w:hint="eastAsia"/>
        </w:rPr>
        <w:br/>
      </w:r>
      <w:r>
        <w:rPr>
          <w:rFonts w:hint="eastAsia"/>
        </w:rPr>
        <w:t>　　　　一、中国半导体冷藏柜市场发展前景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三、2023-2029年中国半导体冷藏柜市场规模预测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2023-2029年中国半导体冷藏柜市场投资潜力分析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2018-2023年中国半导体冷藏柜投资概况</w:t>
      </w:r>
      <w:r>
        <w:rPr>
          <w:rFonts w:hint="eastAsia"/>
        </w:rPr>
        <w:br/>
      </w:r>
      <w:r>
        <w:rPr>
          <w:rFonts w:hint="eastAsia"/>
        </w:rPr>
        <w:t>　　　　一、中国半导体冷藏柜投资环境</w:t>
      </w:r>
      <w:r>
        <w:rPr>
          <w:rFonts w:hint="eastAsia"/>
        </w:rPr>
        <w:br/>
      </w:r>
      <w:r>
        <w:rPr>
          <w:rFonts w:hint="eastAsia"/>
        </w:rPr>
        <w:t>　　　　二、半导体冷藏柜行业上游投资决定的产业整体规模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三、半导体冷藏柜产品市场投资热情</w:t>
      </w:r>
      <w:r>
        <w:rPr>
          <w:rFonts w:hint="eastAsia"/>
        </w:rPr>
        <w:br/>
      </w:r>
      <w:r>
        <w:rPr>
          <w:rFonts w:hint="eastAsia"/>
        </w:rPr>
        <w:t>　　第二节 中国半导体冷藏柜产业投资模式分析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2023-2029年中国半导体冷藏柜投资机会分析</w:t>
      </w:r>
      <w:r>
        <w:rPr>
          <w:rFonts w:hint="eastAsia"/>
        </w:rPr>
        <w:br/>
      </w:r>
      <w:r>
        <w:rPr>
          <w:rFonts w:hint="eastAsia"/>
        </w:rPr>
        <w:t>　　　　一、中国半导体冷藏柜投资吸引力分析</w:t>
      </w:r>
      <w:r>
        <w:rPr>
          <w:rFonts w:hint="eastAsia"/>
        </w:rPr>
        <w:br/>
      </w:r>
      <w:r>
        <w:rPr>
          <w:rFonts w:hint="eastAsia"/>
        </w:rPr>
        <w:t>　　　　二、中国半导体冷藏柜产业投资潜力分析</w:t>
      </w:r>
      <w:r>
        <w:rPr>
          <w:rFonts w:hint="eastAsia"/>
        </w:rPr>
        <w:br/>
      </w:r>
      <w:r>
        <w:rPr>
          <w:rFonts w:hint="eastAsia"/>
        </w:rPr>
        <w:t>　　第四节 中:智林　2023-2029年中国半导体冷藏柜投资风险分析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半导体冷藏柜产业链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2018-2023年中国半导体冷藏柜市场需求量及增速统计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2018-2023年中国半导体冷藏柜行业盈利情况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2018-2023年中国半导体冷藏柜行业企业数量情况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2018-2023年中国半导体冷藏柜行业企业平均规模情况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2018-2023年中国半导体冷藏柜行业市场规模及增长情况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2023-2029年中国半导体冷藏柜行业产量预测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2023-2029年中国半导体冷藏柜市场需求量预测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2023-2029年中国半导体冷藏柜行业市场规模预测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2023-2029年中国半导体冷藏柜市场前景分析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2023-2029年中国半导体冷藏柜行业发展趋势预测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9374c0e4b4a61" w:history="1">
        <w:r>
          <w:rPr>
            <w:rStyle w:val="Hyperlink"/>
          </w:rPr>
          <w:t>2023-2029年中国半导体冷藏柜行业调研及发展趋势预测报告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9374c0e4b4a61" w:history="1">
        <w:r>
          <w:rPr>
            <w:rStyle w:val="Hyperlink"/>
          </w:rPr>
          <w:t>https://www.20087.com/3/72/BanDaoTiLengZangJuShiChangQianJing.html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9d2f0ef34302" w:history="1">
      <w:r>
        <w:rPr>
          <w:rStyle w:val="Hyperlink"/>
        </w:rPr>
        <w:t>2023-2029年中国半导体冷藏柜行业调研及发展趋势预测报告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BanDaoTiLengZangJuShiChangQianJing.html" TargetMode="External" Id="R86f9374c0e4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BanDaoTiLengZangJuShiChangQianJing.html" TargetMode="External" Id="R451e9d2f0ef3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2023-04-05T23:11:00Z</dcterms:created>
  <dcterms:modified xsi:type="dcterms:W3CDTF">2023-04-06T00:11:00Z</dcterms:modified>
  <dc:subject>2023-2029年中国半导体冷藏柜行业调研及发展趋势预测报告</dc:subject>
  <dc:title>2023-2029年中国半导体冷藏柜行业调研及发展趋势预测报告</dc:title>
  <cp:keywords>2023-2029年中国半导体冷藏柜行业调研及发展趋势预测报告</cp:keywords>
  <dc:description>2023-2029年中国半导体冷藏柜行业调研及发展趋势预测报告</dc:description>
</cp:coreProperties>
</file>