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4ec7a3c114caa" w:history="1">
              <w:r>
                <w:rPr>
                  <w:rStyle w:val="Hyperlink"/>
                </w:rPr>
                <w:t>2025-2031年中国浸渍漆行业发展研究与市场前景预测报告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4ec7a3c114caa" w:history="1">
              <w:r>
                <w:rPr>
                  <w:rStyle w:val="Hyperlink"/>
                </w:rPr>
                <w:t>2025-2031年中国浸渍漆行业发展研究与市场前景预测报告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4ec7a3c114caa" w:history="1">
                <w:r>
                  <w:rPr>
                    <w:rStyle w:val="Hyperlink"/>
                  </w:rPr>
                  <w:t>https://www.20087.com/3/02/JinZiQiHangYeQianJing.html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渍漆作为一种高效、环保的涂装技术，在木材加工、金属防腐等领域得到广泛应用。它通过将工件完全浸入漆液中，然后烘干固化，形成均匀且致密的涂层。目前，浸渍漆种类丰富，包括水性、UV固化型等环保型产品，旨在减少VOC排放，符合日趋严格的环保标准。技术进步集中在提高漆膜的附着力、耐候性和美观性上。</w:t>
      </w:r>
      <w:r>
        <w:rPr>
          <w:rFonts w:hint="eastAsia"/>
        </w:rPr>
        <w:br/>
      </w:r>
      <w:r>
        <w:rPr>
          <w:rFonts w:hint="eastAsia"/>
        </w:rPr>
        <w:t>　　随着环保法规的不断升级和消费者对绿色产品的需求增长，未来浸渍漆行业将加速向更环保、低毒、高性能的方向发展。研发重点将放在提升涂料的生物基成分比例，开发新型无溶剂或低溶剂体系，以及增强产品的可持续性和可回收性。同时，智能化、自动化涂装技术的应用将提升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4ec7a3c114caa" w:history="1">
        <w:r>
          <w:rPr>
            <w:rStyle w:val="Hyperlink"/>
          </w:rPr>
          <w:t>2025-2031年中国浸渍漆行业发展研究与市场前景预测报告</w:t>
        </w:r>
      </w:hyperlink>
      <w:r>
        <w:rPr>
          <w:rFonts w:hint="eastAsia"/>
        </w:rPr>
        <w:t>》全面剖析了浸渍漆产业链及市场规模、需求，深入分析了当前市场价格、行业现状，并展望了浸渍漆市场前景与发展趋势。报告聚焦于浸渍漆重点企业，详细探讨了行业竞争格局、市场集中度及品牌建设，同时对浸渍漆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浸渍漆行业概述</w:t>
      </w:r>
      <w:r>
        <w:rPr>
          <w:rFonts w:hint="eastAsia"/>
        </w:rPr>
        <w:br/>
      </w:r>
      <w:r>
        <w:rPr>
          <w:rFonts w:hint="eastAsia"/>
        </w:rPr>
        <w:t>　　第一节 浸渍漆定义与分类</w:t>
      </w:r>
      <w:r>
        <w:rPr>
          <w:rFonts w:hint="eastAsia"/>
        </w:rPr>
        <w:br/>
      </w:r>
      <w:r>
        <w:rPr>
          <w:rFonts w:hint="eastAsia"/>
        </w:rPr>
        <w:t>　　第二节 浸渍漆应用领域</w:t>
      </w:r>
      <w:r>
        <w:rPr>
          <w:rFonts w:hint="eastAsia"/>
        </w:rPr>
        <w:br/>
      </w:r>
      <w:r>
        <w:rPr>
          <w:rFonts w:hint="eastAsia"/>
        </w:rPr>
        <w:t>　　第三节 浸渍漆行业经济指标分析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浸渍漆产业链及经营模式分析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三、浸渍漆销售模式及销售渠道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全球浸渍漆市场发展综述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2019-2024年全球浸渍漆市场规模与趋势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主要国家与地区浸渍漆市场分析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2025-2031年全球浸渍漆行业发展趋势与前景预测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中国浸渍漆行业市场分析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2024-2025年浸渍漆产能与投资动态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一、国内浸渍漆产能及利用情况</w:t>
      </w:r>
      <w:r>
        <w:rPr>
          <w:rFonts w:hint="eastAsia"/>
        </w:rPr>
        <w:br/>
      </w:r>
      <w:r>
        <w:rPr>
          <w:rFonts w:hint="eastAsia"/>
        </w:rPr>
        <w:t>　　　　二、浸渍漆产能扩张与投资动态</w:t>
      </w:r>
      <w:r>
        <w:rPr>
          <w:rFonts w:hint="eastAsia"/>
        </w:rPr>
        <w:br/>
      </w:r>
      <w:r>
        <w:rPr>
          <w:rFonts w:hint="eastAsia"/>
        </w:rPr>
        <w:t>　　第二节 浸渍漆行业产量情况分析与趋势预测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一、2019-2024年浸渍漆行业产量数据统计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1、2019-2024年浸渍漆产量及增长趋势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2、2019-2024年浸渍漆细分产品产量及份额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二、影响浸渍漆产量的关键因素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三、2025-2031年浸渍漆产量预测</w:t>
      </w:r>
      <w:r>
        <w:rPr>
          <w:rFonts w:hint="eastAsia"/>
        </w:rPr>
        <w:br/>
      </w:r>
      <w:r>
        <w:rPr>
          <w:rFonts w:hint="eastAsia"/>
        </w:rPr>
        <w:t>　　第三节 2025-2031年浸渍漆市场需求与销售分析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一、2024-2025年浸渍漆行业需求现状</w:t>
      </w:r>
      <w:r>
        <w:rPr>
          <w:rFonts w:hint="eastAsia"/>
        </w:rPr>
        <w:br/>
      </w:r>
      <w:r>
        <w:rPr>
          <w:rFonts w:hint="eastAsia"/>
        </w:rPr>
        <w:t>　　　　二、浸渍漆客户群体与需求特点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三、2019-2024年浸渍漆行业销售规模分析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四、2025-2031年浸渍漆市场增长潜力与规模预测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2024-2025年浸渍漆行业技术发展现状及趋势分析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浸渍漆行业技术发展现状分析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国内外浸渍漆行业技术差异与原因</w:t>
      </w:r>
      <w:r>
        <w:rPr>
          <w:rFonts w:hint="eastAsia"/>
        </w:rPr>
        <w:br/>
      </w:r>
      <w:r>
        <w:rPr>
          <w:rFonts w:hint="eastAsia"/>
        </w:rPr>
        <w:t>　　第三节 浸渍漆行业技术发展方向、趋势预测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提升浸渍漆行业技术能力策略建议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中国浸渍漆细分市场与下游应用领域分析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浸渍漆细分市场分析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一、2024-2025年浸渍漆主要细分产品市场现状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浸渍漆下游应用与客户群体分析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一、2024-2025年浸渍漆各应用领域市场现状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浸渍漆价格机制与竞争策略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一、2019-2024年浸渍漆市场价格走势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浸渍漆定价策略与方法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2025-2031年浸渍漆价格竞争态势与趋势预测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中国浸渍漆行业重点区域市场研究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2024-2025年重点区域浸渍漆市场发展概况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二、2019-2024年浸渍漆市场需求规模情况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三、2025-2031年浸渍漆行业发展潜力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二、2019-2024年浸渍漆市场需求规模情况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三、2025-2031年浸渍漆行业发展潜力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二、2019-2024年浸渍漆市场需求规模情况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三、2025-2031年浸渍漆行业发展潜力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二、2019-2024年浸渍漆市场需求规模情况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三、2025-2031年浸渍漆行业发展潜力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二、2019-2024年浸渍漆市场需求规模情况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三、2025-2031年浸渍漆行业发展潜力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2019-2024年中国浸渍漆行业进出口情况分析</w:t>
      </w:r>
      <w:r>
        <w:rPr>
          <w:rFonts w:hint="eastAsia"/>
        </w:rPr>
        <w:br/>
      </w:r>
      <w:r>
        <w:rPr>
          <w:rFonts w:hint="eastAsia"/>
        </w:rPr>
        <w:t>　　第一节 浸渍漆行业进口情况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一、2019-2024年浸渍漆进口规模及增长情况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二、浸渍漆主要进口来源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浸渍漆行业出口情况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一、2019-2024年浸渍漆出口规模及增长情况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二、浸渍漆主要出口目的地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2019-2024年中国浸渍漆行业总体发展与财务状况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2019-2024年中国浸渍漆行业规模情况</w:t>
      </w:r>
      <w:r>
        <w:rPr>
          <w:rFonts w:hint="eastAsia"/>
        </w:rPr>
        <w:br/>
      </w:r>
      <w:r>
        <w:rPr>
          <w:rFonts w:hint="eastAsia"/>
        </w:rPr>
        <w:t>　　　　一、浸渍漆行业企业数量规模</w:t>
      </w:r>
      <w:r>
        <w:rPr>
          <w:rFonts w:hint="eastAsia"/>
        </w:rPr>
        <w:br/>
      </w:r>
      <w:r>
        <w:rPr>
          <w:rFonts w:hint="eastAsia"/>
        </w:rPr>
        <w:t>　　　　二、浸渍漆行业从业人员规模</w:t>
      </w:r>
      <w:r>
        <w:rPr>
          <w:rFonts w:hint="eastAsia"/>
        </w:rPr>
        <w:br/>
      </w:r>
      <w:r>
        <w:rPr>
          <w:rFonts w:hint="eastAsia"/>
        </w:rPr>
        <w:t>　　　　三、浸渍漆行业市场敏感性分析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2019-2024年中国浸渍漆行业财务能力分析</w:t>
      </w:r>
      <w:r>
        <w:rPr>
          <w:rFonts w:hint="eastAsia"/>
        </w:rPr>
        <w:br/>
      </w:r>
      <w:r>
        <w:rPr>
          <w:rFonts w:hint="eastAsia"/>
        </w:rPr>
        <w:t>　　　　一、浸渍漆行业盈利能力</w:t>
      </w:r>
      <w:r>
        <w:rPr>
          <w:rFonts w:hint="eastAsia"/>
        </w:rPr>
        <w:br/>
      </w:r>
      <w:r>
        <w:rPr>
          <w:rFonts w:hint="eastAsia"/>
        </w:rPr>
        <w:t>　　　　二、浸渍漆行业偿债能力</w:t>
      </w:r>
      <w:r>
        <w:rPr>
          <w:rFonts w:hint="eastAsia"/>
        </w:rPr>
        <w:br/>
      </w:r>
      <w:r>
        <w:rPr>
          <w:rFonts w:hint="eastAsia"/>
        </w:rPr>
        <w:t>　　　　三、浸渍漆行业营运能力</w:t>
      </w:r>
      <w:r>
        <w:rPr>
          <w:rFonts w:hint="eastAsia"/>
        </w:rPr>
        <w:br/>
      </w:r>
      <w:r>
        <w:rPr>
          <w:rFonts w:hint="eastAsia"/>
        </w:rPr>
        <w:t>　　　　四、浸渍漆行业发展能力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浸渍漆行业重点企业调研分析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二、企业浸渍漆业务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二、企业浸渍漆业务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二、企业浸渍漆业务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二、企业浸渍漆业务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二、企业浸渍漆业务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二、企业浸渍漆业务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中国浸渍漆行业竞争格局分析</w:t>
      </w:r>
      <w:r>
        <w:rPr>
          <w:rFonts w:hint="eastAsia"/>
        </w:rPr>
        <w:br/>
      </w:r>
      <w:r>
        <w:rPr>
          <w:rFonts w:hint="eastAsia"/>
        </w:rPr>
        <w:t>　　第一节 浸渍漆行业竞争格局总览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2024-2025年浸渍漆行业竞争力分析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2019-2024年浸渍漆行业企业并购活动分析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2024-2025年浸渍漆行业会展与招投标活动分析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一、浸渍漆行业会展活动及其市场影响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2025年中国浸渍漆企业发展企业发展策略与建议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浸渍漆销售模式与渠道策略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浸渍漆品牌与市场推广策略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浸渍漆研发投入与技术创新能力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浸渍漆合作联盟与资源整合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中国浸渍漆行业风险与对策</w:t>
      </w:r>
      <w:r>
        <w:rPr>
          <w:rFonts w:hint="eastAsia"/>
        </w:rPr>
        <w:br/>
      </w:r>
      <w:r>
        <w:rPr>
          <w:rFonts w:hint="eastAsia"/>
        </w:rPr>
        <w:t>　　第一节 浸渍漆行业SWOT分析</w:t>
      </w:r>
      <w:r>
        <w:rPr>
          <w:rFonts w:hint="eastAsia"/>
        </w:rPr>
        <w:br/>
      </w:r>
      <w:r>
        <w:rPr>
          <w:rFonts w:hint="eastAsia"/>
        </w:rPr>
        <w:t>　　　　一、浸渍漆行业优势</w:t>
      </w:r>
      <w:r>
        <w:rPr>
          <w:rFonts w:hint="eastAsia"/>
        </w:rPr>
        <w:br/>
      </w:r>
      <w:r>
        <w:rPr>
          <w:rFonts w:hint="eastAsia"/>
        </w:rPr>
        <w:t>　　　　二、浸渍漆行业劣势</w:t>
      </w:r>
      <w:r>
        <w:rPr>
          <w:rFonts w:hint="eastAsia"/>
        </w:rPr>
        <w:br/>
      </w:r>
      <w:r>
        <w:rPr>
          <w:rFonts w:hint="eastAsia"/>
        </w:rPr>
        <w:t>　　　　三、浸渍漆市场机会</w:t>
      </w:r>
      <w:r>
        <w:rPr>
          <w:rFonts w:hint="eastAsia"/>
        </w:rPr>
        <w:br/>
      </w:r>
      <w:r>
        <w:rPr>
          <w:rFonts w:hint="eastAsia"/>
        </w:rPr>
        <w:t>　　　　四、浸渍漆市场威胁</w:t>
      </w:r>
      <w:r>
        <w:rPr>
          <w:rFonts w:hint="eastAsia"/>
        </w:rPr>
        <w:br/>
      </w:r>
      <w:r>
        <w:rPr>
          <w:rFonts w:hint="eastAsia"/>
        </w:rPr>
        <w:t>　　第二节 浸渍漆行业风险及对策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2025-2031年中国浸渍漆行业前景与发展趋势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2024-2025年浸渍漆行业发展环境分析</w:t>
      </w:r>
      <w:r>
        <w:rPr>
          <w:rFonts w:hint="eastAsia"/>
        </w:rPr>
        <w:br/>
      </w:r>
      <w:r>
        <w:rPr>
          <w:rFonts w:hint="eastAsia"/>
        </w:rPr>
        <w:t>　　　　一、浸渍漆行业主管部门与监管体制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二、浸渍漆行业主要法律法规及政策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三、浸渍漆行业标准与质量监管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2025-2031年浸渍漆行业发展趋势与方向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2025-2031年浸渍漆行业发展潜力与机遇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浸渍漆行业研究结论与建议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浸渍漆行业发展建议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2019-2024年中国浸渍漆市场规模及增长情况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2019-2024年中国浸渍漆行业产量及增长趋势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2025-2031年中国浸渍漆行业产量预测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2019-2024年中国浸渍漆行业市场需求及增长情况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2025-2031年中国浸渍漆行业市场需求预测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2019-2024年中国浸渍漆行业利润及增长情况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**地区浸渍漆市场规模及增长情况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**地区浸渍漆行业市场需求情况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**地区浸渍漆市场规模及增长情况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**地区浸渍漆行业市场需求情况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2019-2024年中国浸渍漆行业进口量及增速统计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2019-2024年中国浸渍漆行业出口量及增速统计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浸渍漆重点企业经营情况分析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2025年浸渍漆市场前景分析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2025-2031年中国浸渍漆市场需求预测</w:t>
      </w:r>
      <w:r>
        <w:rPr>
          <w:rFonts w:hint="eastAsia"/>
        </w:rPr>
        <w:br/>
      </w:r>
      <w:r>
        <w:rPr>
          <w:rFonts w:hint="eastAsia"/>
        </w:rPr>
        <w:t>　　图表 2025年浸渍漆发展趋势预测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4ec7a3c114caa" w:history="1">
        <w:r>
          <w:rPr>
            <w:rStyle w:val="Hyperlink"/>
          </w:rPr>
          <w:t>2025-2031年中国浸渍漆行业发展研究与市场前景预测报告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4ec7a3c114caa" w:history="1">
        <w:r>
          <w:rPr>
            <w:rStyle w:val="Hyperlink"/>
          </w:rPr>
          <w:t>https://www.20087.com/3/02/JinZiQiHangYeQianJing.html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热点：脱漆最好的办法、浸渍漆的使用方法、环氧防腐沥青漆、浸渍漆的环保、浸渍树脂、浸渍漆有流挂怎么解决、水性防锈漆和油性防锈漆的区别、浸渍漆密度、油漆浸涂设备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3af4fba224f65" w:history="1">
      <w:r>
        <w:rPr>
          <w:rStyle w:val="Hyperlink"/>
        </w:rPr>
        <w:t>2025-2031年中国浸渍漆行业发展研究与市场前景预测报告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JinZiQiHangYeQianJing.html" TargetMode="External" Id="R7374ec7a3c11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JinZiQiHangYeQianJing.html" TargetMode="External" Id="R8433af4fba22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2024-09-06T01:15:00Z</dcterms:created>
  <dcterms:modified xsi:type="dcterms:W3CDTF">2024-09-06T02:15:00Z</dcterms:modified>
  <dc:subject>2025-2031年中国浸渍漆行业发展研究与市场前景预测报告</dc:subject>
  <dc:title>2025-2031年中国浸渍漆行业发展研究与市场前景预测报告</dc:title>
  <cp:keywords>2025-2031年中国浸渍漆行业发展研究与市场前景预测报告</cp:keywords>
  <dc:description>2025-2031年中国浸渍漆行业发展研究与市场前景预测报告</dc:description>
</cp:coreProperties>
</file>