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76ecb06e7442b" w:history="1">
              <w:r>
                <w:rPr>
                  <w:rStyle w:val="Hyperlink"/>
                </w:rPr>
                <w:t>2025-2031年中国加湿机行业调查研究及发展前景分析报告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76ecb06e7442b" w:history="1">
              <w:r>
                <w:rPr>
                  <w:rStyle w:val="Hyperlink"/>
                </w:rPr>
                <w:t>2025-2031年中国加湿机行业调查研究及发展前景分析报告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76ecb06e7442b" w:history="1">
                <w:r>
                  <w:rPr>
                    <w:rStyle w:val="Hyperlink"/>
                  </w:rPr>
                  <w:t>https://www.20087.com/3/A2/JiaShiJiHangYeFenXiBaoGao.html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湿机是一种用于调节室内湿度的电器设备，广泛应用于家庭、办公室及医院等场所。近年来，随着人们对健康生活品质的关注增加以及空气净化技术的进步，加湿机在加湿效率、噪音控制及智能调控方面有了长足进展。现代加湿机不仅采用了超声波雾化技术和高效过滤系统，还增加了湿度感应和自动调节功能，提高了用户的舒适体验。然而，市场上产品质量和技术水平差异较大，部分低端产品可能存在加湿效果不佳或易滋生细菌的问题。</w:t>
      </w:r>
      <w:r>
        <w:rPr>
          <w:rFonts w:hint="eastAsia"/>
        </w:rPr>
        <w:br/>
      </w:r>
      <w:r>
        <w:rPr>
          <w:rFonts w:hint="eastAsia"/>
        </w:rPr>
        <w:t>　　未来，加湿机将更加注重高效能与健康导向。一方面，通过采用更先进的材料科学和制造工艺，进一步提高加湿机的加湿效率和抗菌性能，满足高标准的空气质量控制需求；另一方面，结合智能传感技术和大数据分析，实现对室内湿度的精准调控和远程管理，提供个性化的加湿方案。此外，随着智能家居和物联网技术的发展，探索支持与其他家电设备联动的智能加湿机系统，如与空调和空气净化器的协同工作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76ecb06e7442b" w:history="1">
        <w:r>
          <w:rPr>
            <w:rStyle w:val="Hyperlink"/>
          </w:rPr>
          <w:t>2025-2031年中国加湿机行业调查研究及发展前景分析报告</w:t>
        </w:r>
      </w:hyperlink>
      <w:r>
        <w:rPr>
          <w:rFonts w:hint="eastAsia"/>
        </w:rPr>
        <w:t>》基于对加湿机行业的长期监测研究，结合加湿机行业供需关系变化规律、产品消费结构、应用领域拓展、市场发展环境及政策支持等多维度分析，采用定量与定性相结合的科学方法，对行业内重点企业进行了系统研究。报告全面呈现了加湿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加湿机行业概述</w:t>
      </w:r>
      <w:r>
        <w:rPr>
          <w:rFonts w:hint="eastAsia"/>
        </w:rPr>
        <w:br/>
      </w:r>
      <w:r>
        <w:rPr>
          <w:rFonts w:hint="eastAsia"/>
        </w:rPr>
        <w:t>　　第一节 加湿机行业界定</w:t>
      </w:r>
      <w:r>
        <w:rPr>
          <w:rFonts w:hint="eastAsia"/>
        </w:rPr>
        <w:br/>
      </w:r>
      <w:r>
        <w:rPr>
          <w:rFonts w:hint="eastAsia"/>
        </w:rPr>
        <w:t>　　第二节 加湿机行业发展历程</w:t>
      </w:r>
      <w:r>
        <w:rPr>
          <w:rFonts w:hint="eastAsia"/>
        </w:rPr>
        <w:br/>
      </w:r>
      <w:r>
        <w:rPr>
          <w:rFonts w:hint="eastAsia"/>
        </w:rPr>
        <w:t>　　第三节 加湿机产业链分析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2024-2025年中国加湿机行业发展环境分析</w:t>
      </w:r>
      <w:r>
        <w:rPr>
          <w:rFonts w:hint="eastAsia"/>
        </w:rPr>
        <w:br/>
      </w:r>
      <w:r>
        <w:rPr>
          <w:rFonts w:hint="eastAsia"/>
        </w:rPr>
        <w:t>　　第一节 加湿机行业经济环境分析</w:t>
      </w:r>
      <w:r>
        <w:rPr>
          <w:rFonts w:hint="eastAsia"/>
        </w:rPr>
        <w:br/>
      </w:r>
      <w:r>
        <w:rPr>
          <w:rFonts w:hint="eastAsia"/>
        </w:rPr>
        <w:t>　　第二节 加湿机行业政策环境分析</w:t>
      </w:r>
      <w:r>
        <w:rPr>
          <w:rFonts w:hint="eastAsia"/>
        </w:rPr>
        <w:br/>
      </w:r>
      <w:r>
        <w:rPr>
          <w:rFonts w:hint="eastAsia"/>
        </w:rPr>
        <w:t>　　　　一、加湿机行业相关政策</w:t>
      </w:r>
      <w:r>
        <w:rPr>
          <w:rFonts w:hint="eastAsia"/>
        </w:rPr>
        <w:br/>
      </w:r>
      <w:r>
        <w:rPr>
          <w:rFonts w:hint="eastAsia"/>
        </w:rPr>
        <w:t>　　　　二、加湿机行业相关标准</w:t>
      </w:r>
      <w:r>
        <w:rPr>
          <w:rFonts w:hint="eastAsia"/>
        </w:rPr>
        <w:br/>
      </w:r>
      <w:r>
        <w:rPr>
          <w:rFonts w:hint="eastAsia"/>
        </w:rPr>
        <w:t>　　第三节 加湿机行业技术环境分析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2024-2025年中国加湿机行业发展概况</w:t>
      </w:r>
      <w:r>
        <w:rPr>
          <w:rFonts w:hint="eastAsia"/>
        </w:rPr>
        <w:br/>
      </w:r>
      <w:r>
        <w:rPr>
          <w:rFonts w:hint="eastAsia"/>
        </w:rPr>
        <w:t>　　第一节 加湿机行业发展态势分析</w:t>
      </w:r>
      <w:r>
        <w:rPr>
          <w:rFonts w:hint="eastAsia"/>
        </w:rPr>
        <w:br/>
      </w:r>
      <w:r>
        <w:rPr>
          <w:rFonts w:hint="eastAsia"/>
        </w:rPr>
        <w:t>　　第二节 加湿机行业发展特点分析</w:t>
      </w:r>
      <w:r>
        <w:rPr>
          <w:rFonts w:hint="eastAsia"/>
        </w:rPr>
        <w:br/>
      </w:r>
      <w:r>
        <w:rPr>
          <w:rFonts w:hint="eastAsia"/>
        </w:rPr>
        <w:t>　　第三节 加湿机行业市场供需分析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2019-2024年中国加湿机行业总体规模</w:t>
      </w:r>
      <w:r>
        <w:rPr>
          <w:rFonts w:hint="eastAsia"/>
        </w:rPr>
        <w:br/>
      </w:r>
      <w:r>
        <w:rPr>
          <w:rFonts w:hint="eastAsia"/>
        </w:rPr>
        <w:t>　　第二节 中国加湿机行业盈利情况分析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中国加湿机行业产量情况分析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一、2019-2024年中国加湿机行业产量统计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二、2024年中国加湿机行业产量特点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三、2025-2031年中国加湿机行业产量预测</w:t>
      </w:r>
      <w:r>
        <w:rPr>
          <w:rFonts w:hint="eastAsia"/>
        </w:rPr>
        <w:br/>
      </w:r>
      <w:r>
        <w:rPr>
          <w:rFonts w:hint="eastAsia"/>
        </w:rPr>
        <w:t>　　第四节 中国加湿机行业需求概况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一、2019-2024年中国加湿机行业需求情况分析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二、2025年中国加湿机行业市场需求特点分析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三、2025-2031年中国加湿机市场需求预测</w:t>
      </w:r>
      <w:r>
        <w:rPr>
          <w:rFonts w:hint="eastAsia"/>
        </w:rPr>
        <w:br/>
      </w:r>
      <w:r>
        <w:rPr>
          <w:rFonts w:hint="eastAsia"/>
        </w:rPr>
        <w:t>　　第五节 加湿机产业供需平衡状况分析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中国加湿机行业进口情况分析预测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一、2019-2024年中国加湿机行业进口情况分析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二、2024-2025年中国加湿机行业进口特点分析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三、2025-2031年中国加湿机行业进口情况预测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中国加湿机行业出口情况分析预测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一、2019-2024年中国加湿机行业出口情况分析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二、2024-2025年中国加湿机行业出口特点分析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二、2025-2031年中国加湿机行业出口情况预测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影响中国加湿机行业进出口因素分析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2019-2024年中国加湿机行业重点地区调研分析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一、中国加湿机行业重点区域市场结构调研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六、**地区加湿机行业调研分析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加湿机行业竞争格局分析</w:t>
      </w:r>
      <w:r>
        <w:rPr>
          <w:rFonts w:hint="eastAsia"/>
        </w:rPr>
        <w:br/>
      </w:r>
      <w:r>
        <w:rPr>
          <w:rFonts w:hint="eastAsia"/>
        </w:rPr>
        <w:t>　　第一节 加湿机行业集中度分析</w:t>
      </w:r>
      <w:r>
        <w:rPr>
          <w:rFonts w:hint="eastAsia"/>
        </w:rPr>
        <w:br/>
      </w:r>
      <w:r>
        <w:rPr>
          <w:rFonts w:hint="eastAsia"/>
        </w:rPr>
        <w:t>　　　　一、加湿机市场集中度分析</w:t>
      </w:r>
      <w:r>
        <w:rPr>
          <w:rFonts w:hint="eastAsia"/>
        </w:rPr>
        <w:br/>
      </w:r>
      <w:r>
        <w:rPr>
          <w:rFonts w:hint="eastAsia"/>
        </w:rPr>
        <w:t>　　　　二、加湿机企业集中度分析</w:t>
      </w:r>
      <w:r>
        <w:rPr>
          <w:rFonts w:hint="eastAsia"/>
        </w:rPr>
        <w:br/>
      </w:r>
      <w:r>
        <w:rPr>
          <w:rFonts w:hint="eastAsia"/>
        </w:rPr>
        <w:t>　　　　三、加湿机区域集中度分析</w:t>
      </w:r>
      <w:r>
        <w:rPr>
          <w:rFonts w:hint="eastAsia"/>
        </w:rPr>
        <w:br/>
      </w:r>
      <w:r>
        <w:rPr>
          <w:rFonts w:hint="eastAsia"/>
        </w:rPr>
        <w:t>　　第二节 加湿机行业竞争格局分析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一、2024-2025年加湿机行业竞争分析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二、2024-2025年中外加湿机产品竞争分析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三、2019-2024年中国加湿机市场竞争分析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四、2025-2031年国内主要加湿机企业动向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加湿机重点企业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二、加湿机企业经营情况分析</w:t>
      </w:r>
      <w:r>
        <w:rPr>
          <w:rFonts w:hint="eastAsia"/>
        </w:rPr>
        <w:br/>
      </w:r>
      <w:r>
        <w:rPr>
          <w:rFonts w:hint="eastAsia"/>
        </w:rPr>
        <w:t>　　　　三、加湿机企业发展规划及前景展望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加湿机行业发展前景与市场趋势分析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我国加湿机行业前景与机遇分析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一、我国加湿机行业发展前景</w:t>
      </w:r>
      <w:r>
        <w:rPr>
          <w:rFonts w:hint="eastAsia"/>
        </w:rPr>
        <w:br/>
      </w:r>
      <w:r>
        <w:rPr>
          <w:rFonts w:hint="eastAsia"/>
        </w:rPr>
        <w:t>　　　　二、我国加湿机发展机遇分析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三、2024-2025年加湿机的发展机遇分析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四、经济危机对加湿机行业的影响分析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2025-2031年中国加湿机市场趋势分析</w:t>
      </w:r>
      <w:r>
        <w:rPr>
          <w:rFonts w:hint="eastAsia"/>
        </w:rPr>
        <w:br/>
      </w:r>
      <w:r>
        <w:rPr>
          <w:rFonts w:hint="eastAsia"/>
        </w:rPr>
        <w:t>　　　　一、加湿机市场趋势总结</w:t>
      </w:r>
      <w:r>
        <w:rPr>
          <w:rFonts w:hint="eastAsia"/>
        </w:rPr>
        <w:br/>
      </w:r>
      <w:r>
        <w:rPr>
          <w:rFonts w:hint="eastAsia"/>
        </w:rPr>
        <w:t>　　　　二、加湿机发展趋势分析</w:t>
      </w:r>
      <w:r>
        <w:rPr>
          <w:rFonts w:hint="eastAsia"/>
        </w:rPr>
        <w:br/>
      </w:r>
      <w:r>
        <w:rPr>
          <w:rFonts w:hint="eastAsia"/>
        </w:rPr>
        <w:t>　　　　三、加湿机市场发展空间</w:t>
      </w:r>
      <w:r>
        <w:rPr>
          <w:rFonts w:hint="eastAsia"/>
        </w:rPr>
        <w:br/>
      </w:r>
      <w:r>
        <w:rPr>
          <w:rFonts w:hint="eastAsia"/>
        </w:rPr>
        <w:t>　　　　四、加湿机产业政策趋向</w:t>
      </w:r>
      <w:r>
        <w:rPr>
          <w:rFonts w:hint="eastAsia"/>
        </w:rPr>
        <w:br/>
      </w:r>
      <w:r>
        <w:rPr>
          <w:rFonts w:hint="eastAsia"/>
        </w:rPr>
        <w:t>　　　　五、加湿机技术革新趋势</w:t>
      </w:r>
      <w:r>
        <w:rPr>
          <w:rFonts w:hint="eastAsia"/>
        </w:rPr>
        <w:br/>
      </w:r>
      <w:r>
        <w:rPr>
          <w:rFonts w:hint="eastAsia"/>
        </w:rPr>
        <w:t>　　　　六、加湿机价格走势分析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七、国际环境对加湿机行业的影响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加湿机行业发展因素与投资风险分析预测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2025年影响加湿机行业发展主要因素分析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一、影响加湿机行业发展的不利因素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二、影响加湿机行业发展的稳定因素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三、影响加湿机行业发展的有利因素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四、我国加湿机行业发展面临的机遇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五、我国加湿机行业发展面临的挑战</w:t>
      </w:r>
      <w:r>
        <w:rPr>
          <w:rFonts w:hint="eastAsia"/>
        </w:rPr>
        <w:br/>
      </w:r>
      <w:r>
        <w:rPr>
          <w:rFonts w:hint="eastAsia"/>
        </w:rPr>
        <w:t>　　第二节 加湿机行业投资风险分析预测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一、2025-2031年加湿机行业市场风险分析预测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二、2025-2031年加湿机行业政策风险分析预测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三、2025-2031年加湿机行业技术风险分析预测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四、2025-2031年加湿机行业竞争风险分析预测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五、2025-2031年加湿机行业管理风险分析预测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六、2025-2031年加湿机行业其他风险分析预测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2025-2031年加湿机行业盈利模式与投资策略探讨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国外加湿机行业投资现状及经营模式分析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一、境外加湿机行业成长情况调查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我国加湿机行业商业模式探讨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我国加湿机行业投资国际化发展战略分析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我国加湿机行业投资策略分析</w:t>
      </w:r>
      <w:r>
        <w:rPr>
          <w:rFonts w:hint="eastAsia"/>
        </w:rPr>
        <w:br/>
      </w:r>
      <w:r>
        <w:rPr>
          <w:rFonts w:hint="eastAsia"/>
        </w:rPr>
        <w:t>　　第五节 加湿机行业最优投资路径设计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加湿机市场预测及项目投资建议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中国加湿机行业生产、营销企业投资运作模式分析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加湿机行业外销与内销优势分析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2025-2031年中国加湿机行业市场规模及增长趋势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2025-2031年中国加湿机行业投资规模预测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2025-2031年加湿机行业市场盈利预测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中:智:林：加湿机行业项目投资建议</w:t>
      </w:r>
      <w:r>
        <w:rPr>
          <w:rFonts w:hint="eastAsia"/>
        </w:rPr>
        <w:br/>
      </w:r>
      <w:r>
        <w:rPr>
          <w:rFonts w:hint="eastAsia"/>
        </w:rPr>
        <w:t>　　　　一、加湿机技术应用注意事项</w:t>
      </w:r>
      <w:r>
        <w:rPr>
          <w:rFonts w:hint="eastAsia"/>
        </w:rPr>
        <w:br/>
      </w:r>
      <w:r>
        <w:rPr>
          <w:rFonts w:hint="eastAsia"/>
        </w:rPr>
        <w:t>　　　　二、加湿机项目投资注意事项</w:t>
      </w:r>
      <w:r>
        <w:rPr>
          <w:rFonts w:hint="eastAsia"/>
        </w:rPr>
        <w:br/>
      </w:r>
      <w:r>
        <w:rPr>
          <w:rFonts w:hint="eastAsia"/>
        </w:rPr>
        <w:t>　　　　三、加湿机生产开发注意事项</w:t>
      </w:r>
      <w:r>
        <w:rPr>
          <w:rFonts w:hint="eastAsia"/>
        </w:rPr>
        <w:br/>
      </w:r>
      <w:r>
        <w:rPr>
          <w:rFonts w:hint="eastAsia"/>
        </w:rPr>
        <w:t>　　　　四、加湿机销售注意事项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2019-2024年中国加湿机行业产量及增长趋势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2025-2031年中国加湿机行业产量预测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2019-2024年中国加湿机行业市场需求及增长情况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2025-2031年中国加湿机行业市场需求预测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**地区加湿机市场规模及增长情况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**地区加湿机行业市场需求情况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2019-2024年中国加湿机行业出口情况分析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加湿机重点企业经营情况分析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2025年加湿机行业壁垒</w:t>
      </w:r>
      <w:r>
        <w:rPr>
          <w:rFonts w:hint="eastAsia"/>
        </w:rPr>
        <w:br/>
      </w:r>
      <w:r>
        <w:rPr>
          <w:rFonts w:hint="eastAsia"/>
        </w:rPr>
        <w:t>　　图表 2025年加湿机市场前景分析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2025-2031年中国加湿机市场规模预测</w:t>
      </w:r>
      <w:r>
        <w:rPr>
          <w:rFonts w:hint="eastAsia"/>
        </w:rPr>
        <w:br/>
      </w:r>
      <w:r>
        <w:rPr>
          <w:rFonts w:hint="eastAsia"/>
        </w:rPr>
        <w:t>　　图表 2025年加湿机发展趋势预测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76ecb06e7442b" w:history="1">
        <w:r>
          <w:rPr>
            <w:rStyle w:val="Hyperlink"/>
          </w:rPr>
          <w:t>2025-2031年中国加湿机行业调查研究及发展前景分析报告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76ecb06e7442b" w:history="1">
        <w:r>
          <w:rPr>
            <w:rStyle w:val="Hyperlink"/>
          </w:rPr>
          <w:t>https://www.20087.com/3/A2/JiaShiJiHangYeFenXiBaoGao.html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热点：转轮除湿机工作原理详细图、加湿机要加什么水、加湿器价格、加湿机的作用与功效、亚都加湿器常见故障、加湿机厂家、加湿器推荐、加湿机有雾好还是无雾好、除湿机风扇不转什么原因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191a9216f455f" w:history="1">
      <w:r>
        <w:rPr>
          <w:rStyle w:val="Hyperlink"/>
        </w:rPr>
        <w:t>2025-2031年中国加湿机行业调查研究及发展前景分析报告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JiaShiJiHangYeFenXiBaoGao.html" TargetMode="External" Id="R2ea76ecb06e7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JiaShiJiHangYeFenXiBaoGao.html" TargetMode="External" Id="R3fb191a9216f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2025-01-24T23:19:00Z</dcterms:created>
  <dcterms:modified xsi:type="dcterms:W3CDTF">2025-01-25T00:19:00Z</dcterms:modified>
  <dc:subject>2025-2031年中国加湿机行业调查研究及发展前景分析报告</dc:subject>
  <dc:title>2025-2031年中国加湿机行业调查研究及发展前景分析报告</dc:title>
  <cp:keywords>2025-2031年中国加湿机行业调查研究及发展前景分析报告</cp:keywords>
  <dc:description>2025-2031年中国加湿机行业调查研究及发展前景分析报告</dc:description>
</cp:coreProperties>
</file>