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4d8a9a3ea4b0d" w:history="1">
              <w:r>
                <w:rPr>
                  <w:rStyle w:val="Hyperlink"/>
                </w:rPr>
                <w:t>2026-2032年全球与中国暖菜板行业发展分析及市场前景预测报告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4d8a9a3ea4b0d" w:history="1">
              <w:r>
                <w:rPr>
                  <w:rStyle w:val="Hyperlink"/>
                </w:rPr>
                <w:t>2026-2032年全球与中国暖菜板行业发展分析及市场前景预测报告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4d8a9a3ea4b0d" w:history="1">
                <w:r>
                  <w:rPr>
                    <w:rStyle w:val="Hyperlink"/>
                  </w:rPr>
                  <w:t>https://www.20087.com/5/92/NuanCaiBanDeXianZhuangYuFaZhanQianJing.html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菜板是一种用于家庭或餐饮场所持续保温菜肴的电热器具，通过PTC发热元件或碳晶膜均匀加热玻璃或陶瓷面板，维持菜品在50–70℃适宜食用温度。暖菜板强调低电磁辐射、防干烧保护、防水溅设计及简约美学，部分高端型号支持分区控温与手机APP联动。在多人口家庭聚餐、冬季饮食及外卖保温需求推动下，该品类在亚洲市场快速增长。然而，能效偏低、长时间使用存在食物营养流失争议，以及与传统保温罩的功能重叠，限制其在欧美市场的接受度。消费者对“是否真正提升用餐体验”仍存疑虑。</w:t>
      </w:r>
      <w:r>
        <w:rPr>
          <w:rFonts w:hint="eastAsia"/>
        </w:rPr>
        <w:br/>
      </w:r>
      <w:r>
        <w:rPr>
          <w:rFonts w:hint="eastAsia"/>
        </w:rPr>
        <w:t>　　未来，暖菜板将向健康导向、智能交互与材料创新方向发展。市场调研网指出，红外光谱加热技术将实现更温和的热传递，减少维生素破坏；内置湿度传感器可联动加湿模块，防止菜肴风干。在设计上，可折叠、嵌入式（与餐桌一体化）形态将提升空间利用率；抗菌涂层与食品级接触材料将强化安全背书。此外，与智能厨房生态联动，暖菜板可接收烹饪完成信号自动启动。尽管属于小家电细分品类，暖菜板在家庭健康饮食与社交用餐文化复兴背景下，有望从“保温工具”升级为“餐桌体验增强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4d8a9a3ea4b0d" w:history="1">
        <w:r>
          <w:rPr>
            <w:rStyle w:val="Hyperlink"/>
          </w:rPr>
          <w:t>2026-2032年全球与中国暖菜板行业发展分析及市场前景预测报告</w:t>
        </w:r>
      </w:hyperlink>
      <w:r>
        <w:rPr>
          <w:rFonts w:hint="eastAsia"/>
        </w:rPr>
        <w:t>》，2025年暖菜板行业市场规模达 亿元，预计2032年市场规模将达 亿元，期间年均复合增长率（CAGR）达 %。报告基于多年行业研究积累，结合暖菜板市场发展现状，依托行业权威数据资源和长期市场监测数据库，对暖菜板市场规模、技术现状及未来方向进行了全面分析。报告梳理了暖菜板行业竞争格局，重点评估了主要企业的市场表现及品牌影响力，并通过SWOT分析揭示了暖菜板行业机遇与潜在风险。同时，报告对暖菜板市场前景和发展趋势进行了科学预测，为投资者提供了投资价值判断和策略建议，助力把握暖菜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按产品类型细分，全球暖菜板市场规模2021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可折叠式</w:t>
      </w:r>
      <w:r>
        <w:rPr>
          <w:rFonts w:hint="eastAsia"/>
        </w:rPr>
        <w:br/>
      </w:r>
      <w:r>
        <w:rPr>
          <w:rFonts w:hint="eastAsia"/>
        </w:rPr>
        <w:t>　　　　1.3.3 不可折叠式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按应用细分，全球暖菜板市场规模2021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暖菜板行业发展总体概况</w:t>
      </w:r>
      <w:r>
        <w:rPr>
          <w:rFonts w:hint="eastAsia"/>
        </w:rPr>
        <w:br/>
      </w:r>
      <w:r>
        <w:rPr>
          <w:rFonts w:hint="eastAsia"/>
        </w:rPr>
        <w:t>　　　　1.5.2 暖菜板行业发展主要特点</w:t>
      </w:r>
      <w:r>
        <w:rPr>
          <w:rFonts w:hint="eastAsia"/>
        </w:rPr>
        <w:br/>
      </w:r>
      <w:r>
        <w:rPr>
          <w:rFonts w:hint="eastAsia"/>
        </w:rPr>
        <w:t>　　　　1.5.3 暖菜板行业发展影响因素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暖菜板有利因素</w:t>
      </w:r>
      <w:r>
        <w:rPr>
          <w:rFonts w:hint="eastAsia"/>
        </w:rPr>
        <w:br/>
      </w:r>
      <w:r>
        <w:rPr>
          <w:rFonts w:hint="eastAsia"/>
        </w:rPr>
        <w:t>　　　　1.5.3 .2 暖菜板不利因素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2025年暖菜板主要企业在国际市场排名（按销量）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全球市场主要企业暖菜板销量（2023-2026）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全球市场，近三年暖菜板主要企业占有率及排名（按收入）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2025年暖菜板主要企业在国际市场排名（按收入）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全球市场主要企业暖菜板销售收入（2023-2026）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全球市场主要企业暖菜板销售价格（2023-2026）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中国市场，近三年暖菜板主要企业占有率及排名（按销量）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2025年暖菜板主要企业在中国市场排名（按销量）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中国市场主要企业暖菜板销量（2023-2026）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中国市场，近三年暖菜板主要企业占有率及排名（按收入）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2025年暖菜板主要企业在中国市场排名（按收入）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中国市场主要企业暖菜板销售收入（2023-2026）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2.8 全球主要厂商暖菜板产品类型及应用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2.9 暖菜板行业集中度、竞争程度分析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暖菜板行业集中度分析：2025年全球Top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全球暖菜板总体规模分析</w:t>
      </w:r>
      <w:r>
        <w:rPr>
          <w:rFonts w:hint="eastAsia"/>
        </w:rPr>
        <w:br/>
      </w:r>
      <w:r>
        <w:rPr>
          <w:rFonts w:hint="eastAsia"/>
        </w:rPr>
        <w:t>　　3.1 全球暖菜板供需现状及预测（2021-2032）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全球暖菜板产能、产量、产能利用率及发展趋势（2021-2032）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全球暖菜板产量、需求量及发展趋势（2021-2032）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全球主要地区暖菜板产量及发展趋势（2021-2032）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全球主要地区暖菜板产量（2021-2026）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全球主要地区暖菜板产量（2027-2032）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全球主要地区暖菜板产量市场份额（2021-2032）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中国暖菜板供需现状及预测（2021-2032）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中国暖菜板产能、产量、产能利用率及发展趋势（2021-2032）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中国暖菜板产量、市场需求量及发展趋势（2021-2032）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中国市场暖菜板进出口（2021-2032）</w:t>
      </w:r>
      <w:r>
        <w:rPr>
          <w:rFonts w:hint="eastAsia"/>
        </w:rPr>
        <w:br/>
      </w:r>
      <w:r>
        <w:rPr>
          <w:rFonts w:hint="eastAsia"/>
        </w:rPr>
        <w:t>　　3.4 全球暖菜板销量及销售额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全球市场暖菜板销售额（2021-2032）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全球市场暖菜板销量（2021-2032）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全球市场暖菜板价格趋势（2021-2032）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全球主要地区暖菜板市场规模分析：2021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全球主要地区暖菜板销售收入及市场份额（2021-2026）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全球主要地区暖菜板销售收入预测（2027-2032）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全球主要地区暖菜板销量分析：2021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全球主要地区暖菜板销量及市场份额预测（2027-2032）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不同产品类型暖菜板分析</w:t>
      </w:r>
      <w:r>
        <w:rPr>
          <w:rFonts w:hint="eastAsia"/>
        </w:rPr>
        <w:br/>
      </w:r>
      <w:r>
        <w:rPr>
          <w:rFonts w:hint="eastAsia"/>
        </w:rPr>
        <w:t>　　6.1 全球不同产品类型暖菜板销量（2021-2032）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全球不同产品类型暖菜板销量预测（2027-2032）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全球不同产品类型暖菜板收入（2021-2032）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全球不同产品类型暖菜板收入预测（2027-2032）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全球不同产品类型暖菜板价格走势（2021-2032）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中国不同产品类型暖菜板销量（2021-2032）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中国不同产品类型暖菜板销量预测（2027-2032）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中国不同产品类型暖菜板收入（2021-2032）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中国不同产品类型暖菜板收入预测（2027-2032）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不同应用暖菜板分析</w:t>
      </w:r>
      <w:r>
        <w:rPr>
          <w:rFonts w:hint="eastAsia"/>
        </w:rPr>
        <w:br/>
      </w:r>
      <w:r>
        <w:rPr>
          <w:rFonts w:hint="eastAsia"/>
        </w:rPr>
        <w:t>　　7.1 全球不同应用暖菜板销量（2021-2032）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全球不同应用暖菜板销量预测（2027-2032）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全球不同应用暖菜板收入（2021-2032）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全球不同应用暖菜板收入预测（2027-2032）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全球不同应用暖菜板价格走势（2021-2032）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中国不同应用暖菜板销量（2021-2032）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中国不同应用暖菜板销量预测（2027-2032）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中国不同应用暖菜板收入（2021-2032）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中国不同应用暖菜板收入预测（2027-2032）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暖菜板行业发展趋势</w:t>
      </w:r>
      <w:r>
        <w:rPr>
          <w:rFonts w:hint="eastAsia"/>
        </w:rPr>
        <w:br/>
      </w:r>
      <w:r>
        <w:rPr>
          <w:rFonts w:hint="eastAsia"/>
        </w:rPr>
        <w:t>　　8.2 暖菜板行业主要驱动因素</w:t>
      </w:r>
      <w:r>
        <w:rPr>
          <w:rFonts w:hint="eastAsia"/>
        </w:rPr>
        <w:br/>
      </w:r>
      <w:r>
        <w:rPr>
          <w:rFonts w:hint="eastAsia"/>
        </w:rPr>
        <w:t>　　8.3 暖菜板中国企业SWOT分析</w:t>
      </w:r>
      <w:r>
        <w:rPr>
          <w:rFonts w:hint="eastAsia"/>
        </w:rPr>
        <w:br/>
      </w:r>
      <w:r>
        <w:rPr>
          <w:rFonts w:hint="eastAsia"/>
        </w:rPr>
        <w:t>　　8.4 中国暖菜板行业政策环境分析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暖菜板行业产业链简介</w:t>
      </w:r>
      <w:r>
        <w:rPr>
          <w:rFonts w:hint="eastAsia"/>
        </w:rPr>
        <w:br/>
      </w:r>
      <w:r>
        <w:rPr>
          <w:rFonts w:hint="eastAsia"/>
        </w:rPr>
        <w:t>　　　　9.1.1 暖菜板行业供应链分析</w:t>
      </w:r>
      <w:r>
        <w:rPr>
          <w:rFonts w:hint="eastAsia"/>
        </w:rPr>
        <w:br/>
      </w:r>
      <w:r>
        <w:rPr>
          <w:rFonts w:hint="eastAsia"/>
        </w:rPr>
        <w:t>　　　　9.1.2 暖菜板主要原料及供应情况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暖菜板行业采购模式</w:t>
      </w:r>
      <w:r>
        <w:rPr>
          <w:rFonts w:hint="eastAsia"/>
        </w:rPr>
        <w:br/>
      </w:r>
      <w:r>
        <w:rPr>
          <w:rFonts w:hint="eastAsia"/>
        </w:rPr>
        <w:t>　　9.3 暖菜板行业生产模式</w:t>
      </w:r>
      <w:r>
        <w:rPr>
          <w:rFonts w:hint="eastAsia"/>
        </w:rPr>
        <w:br/>
      </w:r>
      <w:r>
        <w:rPr>
          <w:rFonts w:hint="eastAsia"/>
        </w:rPr>
        <w:t>　　9.4 暖菜板行业销售模式及销售渠道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按产品类型细分，全球暖菜板市场规模2021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按应用细分，全球暖菜板市场规模（CAGR）2021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暖菜板行业发展主要特点</w:t>
      </w:r>
      <w:r>
        <w:rPr>
          <w:rFonts w:hint="eastAsia"/>
        </w:rPr>
        <w:br/>
      </w:r>
      <w:r>
        <w:rPr>
          <w:rFonts w:hint="eastAsia"/>
        </w:rPr>
        <w:t>　　表 4： 暖菜板行业发展有利因素分析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暖菜板行业发展不利因素分析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进入暖菜板行业壁垒</w:t>
      </w:r>
      <w:r>
        <w:rPr>
          <w:rFonts w:hint="eastAsia"/>
        </w:rPr>
        <w:br/>
      </w:r>
      <w:r>
        <w:rPr>
          <w:rFonts w:hint="eastAsia"/>
        </w:rPr>
        <w:t>　　表 7： 暖菜板主要企业在国际市场占有率（按销量，2023-2026）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2025年暖菜板主要企业在国际市场排名（按销量）&amp;（千件）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全球市场主要企业暖菜板销量（2023-2026）&amp;（千件）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暖菜板主要企业在国际市场占有率（按收入，2023-2026）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2025年暖菜板主要企业在国际市场排名（按收入）&amp;（万元）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全球市场主要企业暖菜板销售收入（2023-2026）&amp;（万元）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全球市场主要企业暖菜板销售价格（2023-2026）&amp;（元/件）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暖菜板主要企业在中国市场占有率（按销量，2023-2026）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2025年暖菜板主要企业在中国市场排名（按销量）&amp;（千件）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中国市场主要企业暖菜板销量（2023-2026）&amp;（千件）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暖菜板主要企业在中国市场占有率（按收入，2023-2026）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2025年暖菜板主要企业在中国市场排名（按收入）&amp;（万元）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中国市场主要企业暖菜板销售收入（2023-2026）&amp;（万元）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2025年全球暖菜板主要厂商市场地位（第一梯队、第二梯队和第三梯队）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全球暖菜板市场投资、并购等现状分析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全球主要地区暖菜板产量增速（CAGR）：（2021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全球主要地区暖菜板产量（2021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全球主要地区暖菜板产量（2021-2026）&amp;（千件）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全球主要地区暖菜板产量（2027-2032）&amp;（千件）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全球主要地区暖菜板产量市场份额（2021-2026）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全球主要地区暖菜板产量市场份额（2027-2032）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中国市场暖菜板产量、销量、进出口（2021-2026）&amp;（千件）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中国市场暖菜板产量、销量、进出口预测（2027-2032）&amp;（千件）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全球主要地区暖菜板销售收入增速：（2021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全球主要地区暖菜板销售收入（2021-2026）&amp;（万元）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全球主要地区暖菜板销售收入市场份额（2021-2026）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全球主要地区暖菜板收入（2027-2032）&amp;（万元）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全球主要地区暖菜板收入市场份额（2027-2032）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全球主要地区暖菜板销量（千件）：2021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全球主要地区暖菜板销量（2027-2032）&amp;（千件）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全球主要地区暖菜板销量份额（2027-2032）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暖菜板行业发展趋势</w:t>
      </w:r>
      <w:r>
        <w:rPr>
          <w:rFonts w:hint="eastAsia"/>
        </w:rPr>
        <w:br/>
      </w:r>
      <w:r>
        <w:rPr>
          <w:rFonts w:hint="eastAsia"/>
        </w:rPr>
        <w:t>　　表 121： 暖菜板行业主要驱动因素</w:t>
      </w:r>
      <w:r>
        <w:rPr>
          <w:rFonts w:hint="eastAsia"/>
        </w:rPr>
        <w:br/>
      </w:r>
      <w:r>
        <w:rPr>
          <w:rFonts w:hint="eastAsia"/>
        </w:rPr>
        <w:t>　　表 122： 暖菜板行业供应链分析</w:t>
      </w:r>
      <w:r>
        <w:rPr>
          <w:rFonts w:hint="eastAsia"/>
        </w:rPr>
        <w:br/>
      </w:r>
      <w:r>
        <w:rPr>
          <w:rFonts w:hint="eastAsia"/>
        </w:rPr>
        <w:t>　　表 123： 暖菜板上游原料供应商</w:t>
      </w:r>
      <w:r>
        <w:rPr>
          <w:rFonts w:hint="eastAsia"/>
        </w:rPr>
        <w:br/>
      </w:r>
      <w:r>
        <w:rPr>
          <w:rFonts w:hint="eastAsia"/>
        </w:rPr>
        <w:t>　　表 124： 暖菜板主要地区不同应用客户分析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暖菜板典型经销商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全球不同产品类型暖菜板销售额2021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全球不同产品类型暖菜板市场份额2025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可折叠式产品图片</w:t>
      </w:r>
      <w:r>
        <w:rPr>
          <w:rFonts w:hint="eastAsia"/>
        </w:rPr>
        <w:br/>
      </w:r>
      <w:r>
        <w:rPr>
          <w:rFonts w:hint="eastAsia"/>
        </w:rPr>
        <w:t>　　图 5： 不可折叠式产品图片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全球不同应用暖菜板市场份额2025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线上购买</w:t>
      </w:r>
      <w:r>
        <w:rPr>
          <w:rFonts w:hint="eastAsia"/>
        </w:rPr>
        <w:br/>
      </w:r>
      <w:r>
        <w:rPr>
          <w:rFonts w:hint="eastAsia"/>
        </w:rPr>
        <w:t>　　图 9： 线下购买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2025年全球前五大生产商暖菜板市场份额</w:t>
      </w:r>
      <w:r>
        <w:rPr>
          <w:rFonts w:hint="eastAsia"/>
        </w:rPr>
        <w:br/>
      </w:r>
      <w:r>
        <w:rPr>
          <w:rFonts w:hint="eastAsia"/>
        </w:rPr>
        <w:t>　　图 11： 2025年全球暖菜板第一梯队、第二梯队和第三梯队厂商及市场份额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全球暖菜板产能、产量、产能利用率及发展趋势（2021-2032）&amp;（千件）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全球暖菜板产量、需求量及发展趋势（2021-2032）&amp;（千件）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全球主要地区暖菜板产量市场份额（2021-2032）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中国暖菜板产能、产量、产能利用率及发展趋势（2021-2032）&amp;（千件）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中国暖菜板产量、市场需求量及发展趋势（2021-2032）&amp;（千件）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全球暖菜板市场销售额及增长率：（2021-2032）&amp;（万元）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全球市场暖菜板市场规模：2021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全球市场暖菜板价格趋势（2021-2032）&amp;（元/件）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全球主要地区暖菜板销售收入（2021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全球主要地区暖菜板销售收入市场份额（2021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暖菜板中国企业SWOT分析</w:t>
      </w:r>
      <w:r>
        <w:rPr>
          <w:rFonts w:hint="eastAsia"/>
        </w:rPr>
        <w:br/>
      </w:r>
      <w:r>
        <w:rPr>
          <w:rFonts w:hint="eastAsia"/>
        </w:rPr>
        <w:t>　　图 42： 暖菜板产业链</w:t>
      </w:r>
      <w:r>
        <w:rPr>
          <w:rFonts w:hint="eastAsia"/>
        </w:rPr>
        <w:br/>
      </w:r>
      <w:r>
        <w:rPr>
          <w:rFonts w:hint="eastAsia"/>
        </w:rPr>
        <w:t>　　图 43： 暖菜板行业采购模式分析</w:t>
      </w:r>
      <w:r>
        <w:rPr>
          <w:rFonts w:hint="eastAsia"/>
        </w:rPr>
        <w:br/>
      </w:r>
      <w:r>
        <w:rPr>
          <w:rFonts w:hint="eastAsia"/>
        </w:rPr>
        <w:t>　　图 44： 暖菜板行业生产模式</w:t>
      </w:r>
      <w:r>
        <w:rPr>
          <w:rFonts w:hint="eastAsia"/>
        </w:rPr>
        <w:br/>
      </w:r>
      <w:r>
        <w:rPr>
          <w:rFonts w:hint="eastAsia"/>
        </w:rPr>
        <w:t>　　图 45： 暖菜板行业销售模式分析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4d8a9a3ea4b0d" w:history="1">
        <w:r>
          <w:rPr>
            <w:rStyle w:val="Hyperlink"/>
          </w:rPr>
          <w:t>2026-2032年全球与中国暖菜板行业发展分析及市场前景预测报告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4d8a9a3ea4b0d" w:history="1">
        <w:r>
          <w:rPr>
            <w:rStyle w:val="Hyperlink"/>
          </w:rPr>
          <w:t>https://www.20087.com/5/92/NuanCaiBanDeXianZhuangYuFaZhanQianJing.html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热点：暖菜板的好处和弊端、暖菜板品牌排行榜前十名、茗丰饭菜保温板怎么样、暖菜板排名前十名的品牌有哪些、菜加热板什么牌子的好、暖菜板哪个品牌好、暖菜板有必要买吗、暖菜板的骗局、新型加热板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0d108164943ff" w:history="1">
      <w:r>
        <w:rPr>
          <w:rStyle w:val="Hyperlink"/>
        </w:rPr>
        <w:t>2026-2032年全球与中国暖菜板行业发展分析及市场前景预测报告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uanCaiBanDeXianZhuangYuFaZhanQianJing.html" TargetMode="External" Id="Rf534d8a9a3ea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uanCaiBanDeXianZhuangYuFaZhanQianJing.html" TargetMode="External" Id="Rca40d1081649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2026-02-09T07:38:48Z</dcterms:created>
  <dcterms:modified xsi:type="dcterms:W3CDTF">2026-02-09T08:38:48Z</dcterms:modified>
  <dc:subject>2026-2032年全球与中国暖菜板行业发展分析及市场前景预测报告</dc:subject>
  <dc:title>2026-2032年全球与中国暖菜板行业发展分析及市场前景预测报告</dc:title>
  <cp:keywords>2026-2032年全球与中国暖菜板行业发展分析及市场前景预测报告</cp:keywords>
  <dc:description>2026-2032年全球与中国暖菜板行业发展分析及市场前景预测报告</dc:description>
</cp:coreProperties>
</file>