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08680e68f473e" w:history="1">
              <w:r>
                <w:rPr>
                  <w:rStyle w:val="Hyperlink"/>
                </w:rPr>
                <w:t>2026-2032年中国磁悬浮中央空调市场调查研究与前景趋势预测报告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08680e68f473e" w:history="1">
              <w:r>
                <w:rPr>
                  <w:rStyle w:val="Hyperlink"/>
                </w:rPr>
                <w:t>2026-2032年中国磁悬浮中央空调市场调查研究与前景趋势预测报告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08680e68f473e" w:history="1">
                <w:r>
                  <w:rPr>
                    <w:rStyle w:val="Hyperlink"/>
                  </w:rPr>
                  <w:t>https://www.20087.com/5/02/CiXuanFuZhongYangKongTiaoHangYeQianJing.html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中央空调利用电磁悬浮技术实现转子无接触运转，彻底摒弃了传统压缩机的润滑油系统，凭借无摩擦、低噪音、高能效比的特性，在大型公共建筑与工业制冷领域确立了高端地位。目前，该技术已成为数据中心、轨道交通、大型医院及商业综合体实现绿色节能转型的首选方案。市场竞争格局呈现“一超多强”态势，以海尔为代表的中国品牌凭借先发优势与全产业链自主化能力，在全球市场占据主导地位，打破了外资品牌的技术垄断。行业技术已高度成熟，综合能效比远超国家一级能效标准，且在部分负荷下的节能优势尤为显著。各大厂商正致力于提升机组的冷量覆盖范围，从中小型模块化机组向超大冷吨位巨型机组拓展，以适应更多样化的应用场景。</w:t>
      </w:r>
      <w:r>
        <w:rPr>
          <w:rFonts w:hint="eastAsia"/>
        </w:rPr>
        <w:br/>
      </w:r>
      <w:r>
        <w:rPr>
          <w:rFonts w:hint="eastAsia"/>
        </w:rPr>
        <w:t>　　未来，磁悬浮中央空调将深度融入智慧能源管理系统，成为建筑能源互联网的核心节点。市场调研网指出，通过AI算法与云端大数据的结合，机组将具备自适应调节能力，根据室外气象参数与室内负荷变化自动优化运行策略，实现从“被动制冷”到“主动能效管理”的跨越。技术融合将成为新趋势，磁悬浮技术将与热泵、储能及光伏系统深度耦合，构建冷热电三联供的综合能源解决方案，进一步提升能源利用率。在应用领域上，除传统商用市场外，磁悬浮技术将向工业工艺冷却、农业恒温养殖及核能供暖等细分赛道渗透。同时，随着国产化标准的提升与核心零部件成本的进一步优化，磁悬浮空调将加速向中小型商业设施下沉，推动高效节能暖通设备在全社会的普及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908680e68f473e" w:history="1">
        <w:r>
          <w:rPr>
            <w:rStyle w:val="Hyperlink"/>
          </w:rPr>
          <w:t>2026-2032年中国磁悬浮中央空调市场调查研究与前景趋势预测报告</w:t>
        </w:r>
      </w:hyperlink>
      <w:r>
        <w:rPr>
          <w:rFonts w:hint="eastAsia"/>
        </w:rPr>
        <w:t>》，2025年磁悬浮中央空调行业市场规模达 亿元，预计2032年市场规模将达 亿元，期间年均复合增长率（CAGR）达 %。报告依托多年行业监测数据，结合磁悬浮中央空调行业现状与未来前景，系统分析了磁悬浮中央空调市场需求、市场规模、产业链结构、价格机制及细分市场特征。报告对磁悬浮中央空调市场前景进行了客观评估，预测了磁悬浮中央空调行业发展趋势，并详细解读了品牌竞争格局、市场集中度及重点企业的运营表现。此外，报告通过SWOT分析识别了磁悬浮中央空调行业机遇与潜在风险，为投资者和决策者提供了科学、规范的战略建议，助力把握磁悬浮中央空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磁悬浮中央空调行业概述</w:t>
      </w:r>
      <w:r>
        <w:rPr>
          <w:rFonts w:hint="eastAsia"/>
        </w:rPr>
        <w:br/>
      </w:r>
      <w:r>
        <w:rPr>
          <w:rFonts w:hint="eastAsia"/>
        </w:rPr>
        <w:t>　　第一节 磁悬浮中央空调定义与分类</w:t>
      </w:r>
      <w:r>
        <w:rPr>
          <w:rFonts w:hint="eastAsia"/>
        </w:rPr>
        <w:br/>
      </w:r>
      <w:r>
        <w:rPr>
          <w:rFonts w:hint="eastAsia"/>
        </w:rPr>
        <w:t>　　第二节 磁悬浮中央空调应用领域</w:t>
      </w:r>
      <w:r>
        <w:rPr>
          <w:rFonts w:hint="eastAsia"/>
        </w:rPr>
        <w:br/>
      </w:r>
      <w:r>
        <w:rPr>
          <w:rFonts w:hint="eastAsia"/>
        </w:rPr>
        <w:t>　　第三节 磁悬浮中央空调行业经济指标分析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磁悬浮中央空调产业链及经营模式分析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三、磁悬浮中央空调销售模式及销售渠道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全球磁悬浮中央空调市场发展综述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2020-2025年全球磁悬浮中央空调市场规模与趋势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主要国家与地区磁悬浮中央空调市场分析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2026-2032年全球磁悬浮中央空调行业发展趋势与前景预测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中国磁悬浮中央空调行业市场分析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2025-2026年磁悬浮中央空调产能与投资动态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一、国内磁悬浮中央空调产能及利用情况</w:t>
      </w:r>
      <w:r>
        <w:rPr>
          <w:rFonts w:hint="eastAsia"/>
        </w:rPr>
        <w:br/>
      </w:r>
      <w:r>
        <w:rPr>
          <w:rFonts w:hint="eastAsia"/>
        </w:rPr>
        <w:t>　　　　二、磁悬浮中央空调产能扩张与投资动态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2026-2032年磁悬浮中央空调行业产量统计与趋势预测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一、2020-2025年磁悬浮中央空调行业产量数据统计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1、2020-2025年磁悬浮中央空调产量及增长趋势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2、2020-2025年磁悬浮中央空调细分产品产量及份额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二、影响磁悬浮中央空调产量的关键因素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三、2026-2032年磁悬浮中央空调产量预测</w:t>
      </w:r>
      <w:r>
        <w:rPr>
          <w:rFonts w:hint="eastAsia"/>
        </w:rPr>
        <w:br/>
      </w:r>
      <w:r>
        <w:rPr>
          <w:rFonts w:hint="eastAsia"/>
        </w:rPr>
        <w:t>　　第三节 2026-2032年磁悬浮中央空调市场需求与销售分析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一、2025-2026年磁悬浮中央空调行业需求现状</w:t>
      </w:r>
      <w:r>
        <w:rPr>
          <w:rFonts w:hint="eastAsia"/>
        </w:rPr>
        <w:br/>
      </w:r>
      <w:r>
        <w:rPr>
          <w:rFonts w:hint="eastAsia"/>
        </w:rPr>
        <w:t>　　　　二、磁悬浮中央空调客户群体与需求特点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三、2020-2025年磁悬浮中央空调行业销售规模分析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四、2026-2032年磁悬浮中央空调市场增长潜力与规模预测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中国磁悬浮中央空调细分市场与下游应用领域分析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磁悬浮中央空调细分市场分析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一、2025-2026年磁悬浮中央空调主要细分产品市场现状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磁悬浮中央空调下游应用与客户群体分析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一、2025-2026年磁悬浮中央空调各应用领域市场现状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2025-2026年磁悬浮中央空调行业技术发展现状及趋势分析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磁悬浮中央空调行业技术发展现状分析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国内外磁悬浮中央空调行业技术差异与原因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磁悬浮中央空调行业技术发展方向、趋势预测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提升磁悬浮中央空调行业技术能力策略建议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磁悬浮中央空调价格机制与竞争策略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一、2020-2025年磁悬浮中央空调市场价格走势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磁悬浮中央空调定价策略与方法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2026-2032年磁悬浮中央空调价格竞争态势与趋势预测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中国磁悬浮中央空调行业重点区域市场研究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2025-2026年重点区域磁悬浮中央空调市场发展概况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二、2020-2025年磁悬浮中央空调市场需求规模情况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三、2026-2032年磁悬浮中央空调行业发展潜力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二、2020-2025年磁悬浮中央空调市场需求规模情况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三、2026-2032年磁悬浮中央空调行业发展潜力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二、2020-2025年磁悬浮中央空调市场需求规模情况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三、2026-2032年磁悬浮中央空调行业发展潜力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二、2020-2025年磁悬浮中央空调市场需求规模情况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三、2026-2032年磁悬浮中央空调行业发展潜力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二、2020-2025年磁悬浮中央空调市场需求规模情况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三、2026-2032年磁悬浮中央空调行业发展潜力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2020-2025年中国磁悬浮中央空调行业进出口情况分析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磁悬浮中央空调行业进口情况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一、2020-2025年磁悬浮中央空调进口规模及增长情况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二、磁悬浮中央空调主要进口来源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磁悬浮中央空调行业出口情况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一、2020-2025年磁悬浮中央空调出口规模及增长情况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二、磁悬浮中央空调主要出口目的地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2020-2025年中国磁悬浮中央空调行业总体发展与财务状况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2020-2025年中国磁悬浮中央空调行业规模情况</w:t>
      </w:r>
      <w:r>
        <w:rPr>
          <w:rFonts w:hint="eastAsia"/>
        </w:rPr>
        <w:br/>
      </w:r>
      <w:r>
        <w:rPr>
          <w:rFonts w:hint="eastAsia"/>
        </w:rPr>
        <w:t>　　　　一、磁悬浮中央空调行业企业数量规模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二、磁悬浮中央空调行业从业人员规模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三、磁悬浮中央空调行业市场敏感性分析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2020-2025年中国磁悬浮中央空调行业财务能力分析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一、磁悬浮中央空调行业盈利能力</w:t>
      </w:r>
      <w:r>
        <w:rPr>
          <w:rFonts w:hint="eastAsia"/>
        </w:rPr>
        <w:br/>
      </w:r>
      <w:r>
        <w:rPr>
          <w:rFonts w:hint="eastAsia"/>
        </w:rPr>
        <w:t>　　　　二、磁悬浮中央空调行业偿债能力</w:t>
      </w:r>
      <w:r>
        <w:rPr>
          <w:rFonts w:hint="eastAsia"/>
        </w:rPr>
        <w:br/>
      </w:r>
      <w:r>
        <w:rPr>
          <w:rFonts w:hint="eastAsia"/>
        </w:rPr>
        <w:t>　　　　三、磁悬浮中央空调行业营运能力</w:t>
      </w:r>
      <w:r>
        <w:rPr>
          <w:rFonts w:hint="eastAsia"/>
        </w:rPr>
        <w:br/>
      </w:r>
      <w:r>
        <w:rPr>
          <w:rFonts w:hint="eastAsia"/>
        </w:rPr>
        <w:t>　　　　四、磁悬浮中央空调行业发展能力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磁悬浮中央空调行业重点企业调研分析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二、企业磁悬浮中央空调业务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二、企业磁悬浮中央空调业务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二、企业磁悬浮中央空调业务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二、企业磁悬浮中央空调业务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二、企业磁悬浮中央空调业务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二、企业磁悬浮中央空调业务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中国磁悬浮中央空调行业竞争格局分析</w:t>
      </w:r>
      <w:r>
        <w:rPr>
          <w:rFonts w:hint="eastAsia"/>
        </w:rPr>
        <w:br/>
      </w:r>
      <w:r>
        <w:rPr>
          <w:rFonts w:hint="eastAsia"/>
        </w:rPr>
        <w:t>　　第一节 磁悬浮中央空调行业竞争格局总览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2025-2026年磁悬浮中央空调行业竞争力分析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2020-2025年磁悬浮中央空调行业企业并购活动分析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2025-2026年磁悬浮中央空调行业会展与招投标活动分析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一、磁悬浮中央空调行业会展活动及其市场影响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2026年中国磁悬浮中央空调企业发展企业发展策略与建议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磁悬浮中央空调销售模式与渠道策略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磁悬浮中央空调品牌与市场推广策略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磁悬浮中央空调研发投入与技术创新能力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磁悬浮中央空调合作联盟与资源整合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中国磁悬浮中央空调行业风险与对策</w:t>
      </w:r>
      <w:r>
        <w:rPr>
          <w:rFonts w:hint="eastAsia"/>
        </w:rPr>
        <w:br/>
      </w:r>
      <w:r>
        <w:rPr>
          <w:rFonts w:hint="eastAsia"/>
        </w:rPr>
        <w:t>　　第一节 磁悬浮中央空调行业SWOT分析</w:t>
      </w:r>
      <w:r>
        <w:rPr>
          <w:rFonts w:hint="eastAsia"/>
        </w:rPr>
        <w:br/>
      </w:r>
      <w:r>
        <w:rPr>
          <w:rFonts w:hint="eastAsia"/>
        </w:rPr>
        <w:t>　　　　一、磁悬浮中央空调行业优势</w:t>
      </w:r>
      <w:r>
        <w:rPr>
          <w:rFonts w:hint="eastAsia"/>
        </w:rPr>
        <w:br/>
      </w:r>
      <w:r>
        <w:rPr>
          <w:rFonts w:hint="eastAsia"/>
        </w:rPr>
        <w:t>　　　　二、磁悬浮中央空调行业劣势</w:t>
      </w:r>
      <w:r>
        <w:rPr>
          <w:rFonts w:hint="eastAsia"/>
        </w:rPr>
        <w:br/>
      </w:r>
      <w:r>
        <w:rPr>
          <w:rFonts w:hint="eastAsia"/>
        </w:rPr>
        <w:t>　　　　三、磁悬浮中央空调市场机会</w:t>
      </w:r>
      <w:r>
        <w:rPr>
          <w:rFonts w:hint="eastAsia"/>
        </w:rPr>
        <w:br/>
      </w:r>
      <w:r>
        <w:rPr>
          <w:rFonts w:hint="eastAsia"/>
        </w:rPr>
        <w:t>　　　　四、磁悬浮中央空调市场威胁</w:t>
      </w:r>
      <w:r>
        <w:rPr>
          <w:rFonts w:hint="eastAsia"/>
        </w:rPr>
        <w:br/>
      </w:r>
      <w:r>
        <w:rPr>
          <w:rFonts w:hint="eastAsia"/>
        </w:rPr>
        <w:t>　　第二节 磁悬浮中央空调行业风险及对策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2026-2032年中国磁悬浮中央空调行业前景与发展趋势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2025-2026年磁悬浮中央空调行业发展环境分析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一、磁悬浮中央空调行业主管部门与监管体制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二、磁悬浮中央空调行业主要法律法规及政策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三、磁悬浮中央空调行业标准与质量监管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2026-2032年磁悬浮中央空调行业发展趋势与方向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2026-2032年磁悬浮中央空调行业发展潜力与机遇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磁悬浮中央空调行业研究结论与建议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[.中.智林.]磁悬浮中央空调行业发展建议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2020-2025年中国磁悬浮中央空调市场规模及增长情况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2020-2025年中国磁悬浮中央空调行业产量及增长趋势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2026-2032年中国磁悬浮中央空调行业产量预测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2020-2025年中国磁悬浮中央空调行业市场需求及增长情况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2026-2032年中国磁悬浮中央空调行业市场需求预测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2020-2025年中国磁悬浮中央空调行业利润及增长情况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**地区磁悬浮中央空调市场规模及增长情况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**地区磁悬浮中央空调行业市场需求情况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**地区磁悬浮中央空调市场规模及增长情况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2020-2025年中国磁悬浮中央空调行业进口量及增速统计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2020-2025年中国磁悬浮中央空调行业出口量及增速统计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磁悬浮中央空调重点企业经营情况分析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2026年磁悬浮中央空调市场前景分析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2026-2032年中国磁悬浮中央空调市场需求预测</w:t>
      </w:r>
      <w:r>
        <w:rPr>
          <w:rFonts w:hint="eastAsia"/>
        </w:rPr>
        <w:br/>
      </w:r>
      <w:r>
        <w:rPr>
          <w:rFonts w:hint="eastAsia"/>
        </w:rPr>
        <w:t>　　图表 2026年磁悬浮中央空调发展趋势预测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08680e68f473e" w:history="1">
        <w:r>
          <w:rPr>
            <w:rStyle w:val="Hyperlink"/>
          </w:rPr>
          <w:t>2026-2032年中国磁悬浮中央空调市场调查研究与前景趋势预测报告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08680e68f473e" w:history="1">
        <w:r>
          <w:rPr>
            <w:rStyle w:val="Hyperlink"/>
          </w:rPr>
          <w:t>https://www.20087.com/5/02/CiXuanFuZhongYangKongTiaoHangYeQianJing.html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风机十大名牌、磁悬浮中央空调多少钱、轴流风机型号规格及价格、磁悬浮中央空调原理、格力水冷中央空调机组、磁悬浮中央空调工作原理图、冷风机厂家电话、磁悬浮中央空调压缩机运行原理、中国电机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a829e44044bd7" w:history="1">
      <w:r>
        <w:rPr>
          <w:rStyle w:val="Hyperlink"/>
        </w:rPr>
        <w:t>2026-2032年中国磁悬浮中央空调市场调查研究与前景趋势预测报告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CiXuanFuZhongYangKongTiaoHangYeQianJing.html" TargetMode="External" Id="Rc0908680e68f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CiXuanFuZhongYangKongTiaoHangYeQianJing.html" TargetMode="External" Id="R5e0a829e4404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2026-04-23T05:03:00Z</dcterms:created>
  <dcterms:modified xsi:type="dcterms:W3CDTF">2026-04-23T06:03:00Z</dcterms:modified>
  <dc:subject>2026-2032年中国磁悬浮中央空调市场调查研究与前景趋势预测报告</dc:subject>
  <dc:title>2026-2032年中国磁悬浮中央空调市场调查研究与前景趋势预测报告</dc:title>
  <cp:keywords>2026-2032年中国磁悬浮中央空调市场调查研究与前景趋势预测报告</cp:keywords>
  <dc:description>2026-2032年中国磁悬浮中央空调市场调查研究与前景趋势预测报告</dc:description>
</cp:coreProperties>
</file>