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67a61ff714185" w:history="1">
              <w:r>
                <w:rPr>
                  <w:rStyle w:val="Hyperlink"/>
                </w:rPr>
                <w:t>2026-2032年中国户外太阳椅市场研究分析及发展前景预测报告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67a61ff714185" w:history="1">
              <w:r>
                <w:rPr>
                  <w:rStyle w:val="Hyperlink"/>
                </w:rPr>
                <w:t>2026-2032年中国户外太阳椅市场研究分析及发展前景预测报告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67a61ff714185" w:history="1">
                <w:r>
                  <w:rPr>
                    <w:rStyle w:val="Hyperlink"/>
                  </w:rPr>
                  <w:t>https://www.20087.com/5/52/HuWaiTaiYangYiHangYeQianJingFenXi.html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太阳椅是休闲与疗愈场景的重要家具，广泛应用于庭院、阳台、海滩及康养中心，强调人体工学支撑、耐候性与美学融合。主流产品采用铝合金、柚木、PE藤编或再生塑料制成，部分高端型号集成可调靠背、遮阳篷、USB充电口及防水坐垫。随着健康生活方式兴起，消费者对紫外线防护、透气散热及环保材料关注度提升。然而，行业仍面临低价产品金属部件易锈蚀、织物褪色快、结构稳定性不足（强风下倾覆），以及缺乏针对老年人或残障人士的无障碍设计等问题。</w:t>
      </w:r>
      <w:r>
        <w:rPr>
          <w:rFonts w:hint="eastAsia"/>
        </w:rPr>
        <w:br/>
      </w:r>
      <w:r>
        <w:rPr>
          <w:rFonts w:hint="eastAsia"/>
        </w:rPr>
        <w:t>　　未来，户外太阳椅将加速向智能舒适、可持续材料与场景互联方向转型。市场调研网指出，内置温湿度传感器可联动遮阳系统自动调节角度；而相变材料坐垫可维持体感舒适温度。在材料端，海洋回收塑料、菌丝体复合材料及无毒水性涂层将降低生态足迹。此外，模块化快拆设计支持季节性收纳与风格更换。长远看，在居家疗愈经济与适老化改造双重驱动下，户外太阳椅将从静态家具升级为集健康监测、环境响应与情感陪伴于一体的智能疗愈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167a61ff714185" w:history="1">
        <w:r>
          <w:rPr>
            <w:rStyle w:val="Hyperlink"/>
          </w:rPr>
          <w:t>2026-2032年中国户外太阳椅市场研究分析及发展前景预测报告</w:t>
        </w:r>
      </w:hyperlink>
      <w:r>
        <w:rPr>
          <w:rFonts w:hint="eastAsia"/>
        </w:rPr>
        <w:t>》，2025年户外太阳椅行业市场规模达 亿元，预计2032年市场规模将达 亿元，期间年均复合增长率（CAGR）达 %。报告采用定量与定性相结合的研究方法，系统分析了户外太阳椅行业的市场规模、需求动态及价格变化，并对户外太阳椅产业链各环节进行了全面梳理。报告详细解读了户外太阳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户外太阳椅市场概述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按照不同产品类型，户外太阳椅主要可以分为如下几个类别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中国不同产品类型户外太阳椅增长趋势2021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固定类</w:t>
      </w:r>
      <w:r>
        <w:rPr>
          <w:rFonts w:hint="eastAsia"/>
        </w:rPr>
        <w:br/>
      </w:r>
      <w:r>
        <w:rPr>
          <w:rFonts w:hint="eastAsia"/>
        </w:rPr>
        <w:t>　　　　1.2.3 可折叠类</w:t>
      </w:r>
      <w:r>
        <w:rPr>
          <w:rFonts w:hint="eastAsia"/>
        </w:rPr>
        <w:br/>
      </w:r>
      <w:r>
        <w:rPr>
          <w:rFonts w:hint="eastAsia"/>
        </w:rPr>
        <w:t>　　1.3 从不同应用，户外太阳椅主要包括如下几个方面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中国不同应用户外太阳椅增长趋势2021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中国户外太阳椅发展现状及未来趋势（2021-2032）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中国市场户外太阳椅收入及增长率（2021-2032）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中国市场户外太阳椅销量及增长率（2021-2032）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中国市场主要户外太阳椅厂商分析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中国市场主要厂商户外太阳椅销量及市场占有率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中国市场主要厂商户外太阳椅销量（2021-2026）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中国市场主要厂商户外太阳椅销量市场份额（2021-2026）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中国市场主要厂商户外太阳椅收入及市场占有率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中国市场主要厂商户外太阳椅收入（2021-2026）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中国市场主要厂商户外太阳椅收入市场份额（2021-2026）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2025年中国市场主要厂商户外太阳椅收入排名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中国市场主要厂商户外太阳椅价格（2021-2026）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中国市场主要厂商户外太阳椅总部及产地分布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中国市场主要厂商成立时间及户外太阳椅商业化日期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中国市场主要厂商户外太阳椅产品类型及应用</w:t>
      </w:r>
      <w:r>
        <w:rPr>
          <w:rFonts w:hint="eastAsia"/>
        </w:rPr>
        <w:br/>
      </w:r>
      <w:r>
        <w:rPr>
          <w:rFonts w:hint="eastAsia"/>
        </w:rPr>
        <w:t>　　2.7 户外太阳椅行业集中度、竞争程度分析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户外太阳椅行业集中度分析：2025年中国Top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中国市场户外太阳椅第一梯队、第二梯队和第三梯队厂商（品牌）及2025年市场份额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重点企业（1）在中国市场户外太阳椅销量、收入、价格及毛利率（2021-2026）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重点企业（2）在中国市场户外太阳椅销量、收入、价格及毛利率（2021-2026）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重点企业（3）在中国市场户外太阳椅销量、收入、价格及毛利率（2021-2026）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重点企业（4）在中国市场户外太阳椅销量、收入、价格及毛利率（2021-2026）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重点企业（5）在中国市场户外太阳椅销量、收入、价格及毛利率（2021-2026）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重点企业（6）在中国市场户外太阳椅销量、收入、价格及毛利率（2021-2026）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重点企业（7）在中国市场户外太阳椅销量、收入、价格及毛利率（2021-2026）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重点企业（8）在中国市场户外太阳椅销量、收入、价格及毛利率（2021-2026）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重点企业（9）在中国市场户外太阳椅销量、收入、价格及毛利率（2021-2026）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重点企业（10）在中国市场户外太阳椅销量、收入、价格及毛利率（2021-2026）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不同产品类型户外太阳椅分析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中国市场不同产品类型户外太阳椅销量（2021-2032）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中国市场不同产品类型户外太阳椅销量及市场份额（2021-2026）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中国市场不同产品类型户外太阳椅销量预测（2027-2032）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中国市场不同产品类型户外太阳椅规模（2021-2032）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中国市场不同产品类型户外太阳椅规模及市场份额（2021-2026）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中国市场不同产品类型户外太阳椅规模预测（2027-2032）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中国市场不同产品类型户外太阳椅价格走势（2021-2032）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不同应用户外太阳椅分析</w:t>
      </w:r>
      <w:r>
        <w:rPr>
          <w:rFonts w:hint="eastAsia"/>
        </w:rPr>
        <w:br/>
      </w:r>
      <w:r>
        <w:rPr>
          <w:rFonts w:hint="eastAsia"/>
        </w:rPr>
        <w:t>　　5.1 中国市场不同应用户外太阳椅销量（2021-2032）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中国市场不同应用户外太阳椅销量及市场份额（2021-2026）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中国市场不同应用户外太阳椅销量预测（2027-2032）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中国市场不同应用户外太阳椅规模（2021-2032）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中国市场不同应用户外太阳椅规模及市场份额（2021-2026）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中国市场不同应用户外太阳椅规模预测（2027-2032）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中国市场不同应用户外太阳椅价格走势（2021-2032）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户外太阳椅行业发展分析---发展趋势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户外太阳椅行业发展分析---厂商壁垒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户外太阳椅行业发展分析---驱动因素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户外太阳椅行业发展分析---制约因素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户外太阳椅中国企业SWOT分析</w:t>
      </w:r>
      <w:r>
        <w:rPr>
          <w:rFonts w:hint="eastAsia"/>
        </w:rPr>
        <w:br/>
      </w:r>
      <w:r>
        <w:rPr>
          <w:rFonts w:hint="eastAsia"/>
        </w:rPr>
        <w:t>　　6.6 户外太阳椅行业发展分析---行业政策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户外太阳椅行业产业链简介</w:t>
      </w:r>
      <w:r>
        <w:rPr>
          <w:rFonts w:hint="eastAsia"/>
        </w:rPr>
        <w:br/>
      </w:r>
      <w:r>
        <w:rPr>
          <w:rFonts w:hint="eastAsia"/>
        </w:rPr>
        <w:t>　　7.2 户外太阳椅产业链分析-上游</w:t>
      </w:r>
      <w:r>
        <w:rPr>
          <w:rFonts w:hint="eastAsia"/>
        </w:rPr>
        <w:br/>
      </w:r>
      <w:r>
        <w:rPr>
          <w:rFonts w:hint="eastAsia"/>
        </w:rPr>
        <w:t>　　7.3 户外太阳椅产业链分析-中游</w:t>
      </w:r>
      <w:r>
        <w:rPr>
          <w:rFonts w:hint="eastAsia"/>
        </w:rPr>
        <w:br/>
      </w:r>
      <w:r>
        <w:rPr>
          <w:rFonts w:hint="eastAsia"/>
        </w:rPr>
        <w:t>　　7.4 户外太阳椅产业链分析-下游</w:t>
      </w:r>
      <w:r>
        <w:rPr>
          <w:rFonts w:hint="eastAsia"/>
        </w:rPr>
        <w:br/>
      </w:r>
      <w:r>
        <w:rPr>
          <w:rFonts w:hint="eastAsia"/>
        </w:rPr>
        <w:t>　　7.5 户外太阳椅行业采购模式</w:t>
      </w:r>
      <w:r>
        <w:rPr>
          <w:rFonts w:hint="eastAsia"/>
        </w:rPr>
        <w:br/>
      </w:r>
      <w:r>
        <w:rPr>
          <w:rFonts w:hint="eastAsia"/>
        </w:rPr>
        <w:t>　　7.6 户外太阳椅行业生产模式</w:t>
      </w:r>
      <w:r>
        <w:rPr>
          <w:rFonts w:hint="eastAsia"/>
        </w:rPr>
        <w:br/>
      </w:r>
      <w:r>
        <w:rPr>
          <w:rFonts w:hint="eastAsia"/>
        </w:rPr>
        <w:t>　　7.7 户外太阳椅行业销售模式及销售渠道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中国本土户外太阳椅产能、产量分析</w:t>
      </w:r>
      <w:r>
        <w:rPr>
          <w:rFonts w:hint="eastAsia"/>
        </w:rPr>
        <w:br/>
      </w:r>
      <w:r>
        <w:rPr>
          <w:rFonts w:hint="eastAsia"/>
        </w:rPr>
        <w:t>　　8.1 中国户外太阳椅供需现状及预测（2021-2032）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中国户外太阳椅产能、产量、产能利用率及发展趋势（2021-2032）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中国户外太阳椅产量、市场需求量及发展趋势（2021-2032）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中国户外太阳椅进出口分析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中国市场户外太阳椅主要进口来源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中国市场户外太阳椅主要出口目的地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不同产品类型户外太阳椅市场规模2021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不同应用户外太阳椅市场规模2021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中国市场主要厂商户外太阳椅销量（2021-2026）&amp;（千件）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中国市场主要厂商户外太阳椅销量市场份额（2021-2026）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中国市场主要厂商户外太阳椅收入（2021-2026）&amp;（万元）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中国市场主要厂商户外太阳椅收入份额（2021-2026）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2025年中国主要生产商户外太阳椅收入排名（万元）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中国市场主要厂商户外太阳椅价格（2021-2026）&amp;（元/件）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中国市场主要厂商户外太阳椅总部及产地分布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中国市场主要厂商成立时间及户外太阳椅商业化日期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中国市场主要厂商户外太阳椅产品类型及应用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2025年中国市场户外太阳椅主要厂商市场地位（第一梯队、第二梯队和第三梯队）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户外太阳椅市场投资、并购等现状分析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户外太阳椅销量（千件）、收入（万元）、价格（元/件）及毛利率（2021-2026）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户外太阳椅销量（千件）、收入（万元）、价格（元/件）及毛利率（2021-2026）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户外太阳椅销量（千件）、收入（万元）、价格（元/件）及毛利率（2021-2026）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户外太阳椅销量（千件）、收入（万元）、价格（元/件）及毛利率（2021-2026）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户外太阳椅销量（千件）、收入（万元）、价格（元/件）及毛利率（2021-2026）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户外太阳椅销量（千件）、收入（万元）、价格（元/件）及毛利率（2021-2026）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户外太阳椅销量（千件）、收入（万元）、价格（元/件）及毛利率（2021-2026）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户外太阳椅销量（千件）、收入（万元）、价格（元/件）及毛利率（2021-2026）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户外太阳椅销量（千件）、收入（万元）、价格（元/件）及毛利率（2021-2026）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户外太阳椅生产基地、总部、竞争对手及市场地位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户外太阳椅产品规格、参数及市场应用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户外太阳椅销量（千件）、收入（万元）、价格（元/件）及毛利率（2021-2026）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中国市场不同产品类型户外太阳椅销量（2021-2026）&amp;（千件）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中国市场不同产品类型户外太阳椅销量市场份额（2021-2026）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中国市场不同产品类型户外太阳椅销量预测（2027-2032）&amp;（千件）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中国市场不同产品类型户外太阳椅销量市场份额预测（2027-2032）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中国市场不同产品类型户外太阳椅规模（2021-2026）&amp;（万元）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中国市场不同产品类型户外太阳椅规模市场份额（2021-2026）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中国市场不同产品类型户外太阳椅规模预测（2027-2032）&amp;（万元）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中国市场不同产品类型户外太阳椅规模市场份额预测（2027-2032）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中国市场不同应用户外太阳椅销量（2021-2026）&amp;（千件）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中国市场不同应用户外太阳椅销量市场份额（2021-2026）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中国市场不同应用户外太阳椅销量预测（2027-2032）&amp;（千件）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中国市场不同应用户外太阳椅销量市场份额预测（2027-2032）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中国市场不同应用户外太阳椅规模（2021-2026）&amp;（万元）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中国市场不同应用户外太阳椅规模市场份额（2021-2026）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中国市场不同应用户外太阳椅规模预测（2027-2032）&amp;（万元）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中国市场不同应用户外太阳椅规模市场份额预测（2027-2032）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户外太阳椅行业发展分析---发展趋势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户外太阳椅行业发展分析---厂商壁垒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户外太阳椅行业发展分析---驱动因素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户外太阳椅行业发展分析---制约因素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户外太阳椅行业相关重点政策一览</w:t>
      </w:r>
      <w:r>
        <w:rPr>
          <w:rFonts w:hint="eastAsia"/>
        </w:rPr>
        <w:br/>
      </w:r>
      <w:r>
        <w:rPr>
          <w:rFonts w:hint="eastAsia"/>
        </w:rPr>
        <w:t>　　表 85： 户外太阳椅行业供应链分析</w:t>
      </w:r>
      <w:r>
        <w:rPr>
          <w:rFonts w:hint="eastAsia"/>
        </w:rPr>
        <w:br/>
      </w:r>
      <w:r>
        <w:rPr>
          <w:rFonts w:hint="eastAsia"/>
        </w:rPr>
        <w:t>　　表 86： 户外太阳椅上游原料供应商</w:t>
      </w:r>
      <w:r>
        <w:rPr>
          <w:rFonts w:hint="eastAsia"/>
        </w:rPr>
        <w:br/>
      </w:r>
      <w:r>
        <w:rPr>
          <w:rFonts w:hint="eastAsia"/>
        </w:rPr>
        <w:t>　　表 87： 户外太阳椅行业主要下游客户</w:t>
      </w:r>
      <w:r>
        <w:rPr>
          <w:rFonts w:hint="eastAsia"/>
        </w:rPr>
        <w:br/>
      </w:r>
      <w:r>
        <w:rPr>
          <w:rFonts w:hint="eastAsia"/>
        </w:rPr>
        <w:t>　　表 88： 户外太阳椅典型经销商</w:t>
      </w:r>
      <w:r>
        <w:rPr>
          <w:rFonts w:hint="eastAsia"/>
        </w:rPr>
        <w:br/>
      </w:r>
      <w:r>
        <w:rPr>
          <w:rFonts w:hint="eastAsia"/>
        </w:rPr>
        <w:t>　　表 89： 中国户外太阳椅产量、销量、进口量及出口量（2021-2026）&amp;（千件）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中国户外太阳椅产量、销量、进口量及出口量预测（2027-2032）&amp;（千件）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中国市场户外太阳椅主要进口来源</w:t>
      </w:r>
      <w:r>
        <w:rPr>
          <w:rFonts w:hint="eastAsia"/>
        </w:rPr>
        <w:br/>
      </w:r>
      <w:r>
        <w:rPr>
          <w:rFonts w:hint="eastAsia"/>
        </w:rPr>
        <w:t>　　表 92： 中国市场户外太阳椅主要出口目的地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户外太阳椅产品图片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中国不同产品类型户外太阳椅市场规模市场份额2025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固定类产品图片</w:t>
      </w:r>
      <w:r>
        <w:rPr>
          <w:rFonts w:hint="eastAsia"/>
        </w:rPr>
        <w:br/>
      </w:r>
      <w:r>
        <w:rPr>
          <w:rFonts w:hint="eastAsia"/>
        </w:rPr>
        <w:t>　　图 4： 可折叠类产品图片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中国不同应用户外太阳椅市场份额2025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中国市场户外太阳椅市场规模，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中国市场户外太阳椅收入及增长率（2021-2032）&amp;（万元）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中国市场户外太阳椅销量及增长率（2021-2032）&amp;（千件）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2025年中国市场主要厂商户外太阳椅销量市场份额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2025年中国市场主要厂商户外太阳椅收入市场份额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2025年中国市场前五大厂商户外太阳椅市场份额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2025年中国市场户外太阳椅第一梯队、第二梯队和第三梯队厂商（品牌）及市场份额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中国市场不同产品类型户外太阳椅价格走势（2021-2032）&amp;（元/件）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中国市场不同应用户外太阳椅价格走势（2021-2032）&amp;（元/件）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户外太阳椅中国企业SWOT分析</w:t>
      </w:r>
      <w:r>
        <w:rPr>
          <w:rFonts w:hint="eastAsia"/>
        </w:rPr>
        <w:br/>
      </w:r>
      <w:r>
        <w:rPr>
          <w:rFonts w:hint="eastAsia"/>
        </w:rPr>
        <w:t>　　图 18： 户外太阳椅产业链</w:t>
      </w:r>
      <w:r>
        <w:rPr>
          <w:rFonts w:hint="eastAsia"/>
        </w:rPr>
        <w:br/>
      </w:r>
      <w:r>
        <w:rPr>
          <w:rFonts w:hint="eastAsia"/>
        </w:rPr>
        <w:t>　　图 19： 户外太阳椅行业采购模式分析</w:t>
      </w:r>
      <w:r>
        <w:rPr>
          <w:rFonts w:hint="eastAsia"/>
        </w:rPr>
        <w:br/>
      </w:r>
      <w:r>
        <w:rPr>
          <w:rFonts w:hint="eastAsia"/>
        </w:rPr>
        <w:t>　　图 20： 户外太阳椅行业生产模式分析</w:t>
      </w:r>
      <w:r>
        <w:rPr>
          <w:rFonts w:hint="eastAsia"/>
        </w:rPr>
        <w:br/>
      </w:r>
      <w:r>
        <w:rPr>
          <w:rFonts w:hint="eastAsia"/>
        </w:rPr>
        <w:t>　　图 21： 户外太阳椅行业销售模式分析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中国户外太阳椅产能、产量、产能利用率及发展趋势（2021-2032）&amp;（千件）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中国户外太阳椅产量、市场需求量及发展趋势（2021-2032）&amp;（千件）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67a61ff714185" w:history="1">
        <w:r>
          <w:rPr>
            <w:rStyle w:val="Hyperlink"/>
          </w:rPr>
          <w:t>2026-2032年中国户外太阳椅市场研究分析及发展前景预测报告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67a61ff714185" w:history="1">
        <w:r>
          <w:rPr>
            <w:rStyle w:val="Hyperlink"/>
          </w:rPr>
          <w:t>https://www.20087.com/5/52/HuWaiTaiYangYiHangYeQianJingFenXi.html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热点：户外椅子品牌排行榜前十名、太阳椅怎么折叠、最好户外折叠椅、太阳椅手工制作、太阳椅图片大全、太阳椅价格及图片、室外椅子、太阳椅玩具、户外家具户外桌椅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4837e7ded46ca" w:history="1">
      <w:r>
        <w:rPr>
          <w:rStyle w:val="Hyperlink"/>
        </w:rPr>
        <w:t>2026-2032年中国户外太阳椅市场研究分析及发展前景预测报告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WaiTaiYangYiHangYeQianJingFenXi.html" TargetMode="External" Id="R85167a61ff71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WaiTaiYangYiHangYeQianJingFenXi.html" TargetMode="External" Id="Rdb64837e7ded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2026-03-02T23:46:07Z</dcterms:created>
  <dcterms:modified xsi:type="dcterms:W3CDTF">2026-03-03T00:46:07Z</dcterms:modified>
  <dc:subject>2026-2032年中国户外太阳椅市场研究分析及发展前景预测报告</dc:subject>
  <dc:title>2026-2032年中国户外太阳椅市场研究分析及发展前景预测报告</dc:title>
  <cp:keywords>2026-2032年中国户外太阳椅市场研究分析及发展前景预测报告</cp:keywords>
  <dc:description>2026-2032年中国户外太阳椅市场研究分析及发展前景预测报告</dc:description>
</cp:coreProperties>
</file>