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c65cf67348b4" w:history="1">
              <w:r>
                <w:rPr>
                  <w:rStyle w:val="Hyperlink"/>
                </w:rPr>
                <w:t>中国榨汁机行业市场调查研究及发展趋势预测报告（2025年版）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c65cf67348b4" w:history="1">
              <w:r>
                <w:rPr>
                  <w:rStyle w:val="Hyperlink"/>
                </w:rPr>
                <w:t>中国榨汁机行业市场调查研究及发展趋势预测报告（2025年版）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c65cf67348b4" w:history="1">
                <w:r>
                  <w:rPr>
                    <w:rStyle w:val="Hyperlink"/>
                  </w:rPr>
                  <w:t>https://www.20087.com/M_JiaYongDianQi/26/ZhaZhiJiDeFaZhanQuShi.html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的重要成员，随着健康生活方式的普及，其市场需求持续增长。现代榨汁机不仅追求榨汁效率和果汁纯度，还注重噪音控制、易清洁性和外观设计。随着消费者对营养和新鲜度的重视，慢速榨汁机因其低温榨汁、保留更多营养成分的特点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榨汁机的设计和功能将更加人性化和智能化。这包括集成智能传感器，根据水果类型自动调整榨汁速度和力度，以及通过APP连接，提供健康食谱和榨汁建议。同时，环保和可持续性将成为产品设计的重要考虑因素，如使用可回收材料和节能模式，以及提供更长的保修期和维修服务，减少资源浪费和环境污染。随着消费者对健康饮食的持续关注，榨汁机将不仅是厨房的工具，更是健康生活方式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c65cf67348b4" w:history="1">
        <w:r>
          <w:rPr>
            <w:rStyle w:val="Hyperlink"/>
          </w:rPr>
          <w:t>中国榨汁机行业市场调查研究及发展趋势预测报告（2025年版）</w:t>
        </w:r>
      </w:hyperlink>
      <w:r>
        <w:rPr>
          <w:rFonts w:hint="eastAsia"/>
        </w:rPr>
        <w:t>》系统分析了榨汁机行业的现状，全面梳理了榨汁机市场需求、市场规模、产业链结构及价格体系，详细解读了榨汁机细分市场特点。报告结合权威数据，科学预测了榨汁机市场前景与发展趋势，客观分析了品牌竞争格局、市场集中度及重点企业的运营表现，并指出了榨汁机行业面临的机遇与风险。为榨汁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一、2020-2025年全球榨汁机市场分析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三、2020-2025年全球榨汁机价格走势分析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四、2020-2025年全球榨汁机市场供给分析</w:t>
      </w:r>
      <w:r>
        <w:rPr>
          <w:rFonts w:hint="eastAsia"/>
        </w:rPr>
        <w:br/>
      </w:r>
      <w:r>
        <w:rPr>
          <w:rFonts w:hint="eastAsia"/>
        </w:rPr>
        <w:t>　　　　五、2020-2025年全球榨汁机市场需求分析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一、2020-2025年美国榨汁机市场分析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二、2020-2025年德国榨汁机市场分析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三、2020-2025年英国榨汁机市场分析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四、2020-2025年法国榨汁机市场分析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五、2020-2025年日本榨汁机市场分析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2020-2025年中国榨汁机行业运行综述</w:t>
      </w:r>
      <w:r>
        <w:rPr>
          <w:rFonts w:hint="eastAsia"/>
        </w:rPr>
        <w:br/>
      </w:r>
      <w:r>
        <w:rPr>
          <w:rFonts w:hint="eastAsia"/>
        </w:rPr>
        <w:t>　　　　一、2020-2025年行业特点分析</w:t>
      </w:r>
      <w:r>
        <w:rPr>
          <w:rFonts w:hint="eastAsia"/>
        </w:rPr>
        <w:br/>
      </w:r>
      <w:r>
        <w:rPr>
          <w:rFonts w:hint="eastAsia"/>
        </w:rPr>
        <w:t>　　　　二、2025年榨汁机产品新建及扩建项目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三、2020-2025年榨汁机市场分析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2020-2025年中国榨汁机价格发展情况分析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一、2020-2025年榨汁机价格回顾</w:t>
      </w:r>
      <w:r>
        <w:rPr>
          <w:rFonts w:hint="eastAsia"/>
        </w:rPr>
        <w:br/>
      </w:r>
      <w:r>
        <w:rPr>
          <w:rFonts w:hint="eastAsia"/>
        </w:rPr>
        <w:t>　　　　二、2020-2025年影响价格的因素分析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2020-2025年中国榨汁机行业市场供需情况分析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2020-2025年我国榨汁机行业产量分析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一、2020-2025年家用榨汁机产销分析</w:t>
      </w:r>
      <w:r>
        <w:rPr>
          <w:rFonts w:hint="eastAsia"/>
        </w:rPr>
        <w:br/>
      </w:r>
      <w:r>
        <w:rPr>
          <w:rFonts w:hint="eastAsia"/>
        </w:rPr>
        <w:t>　　　　二、2020-2031年家用榨汁机产销预测</w:t>
      </w:r>
      <w:r>
        <w:rPr>
          <w:rFonts w:hint="eastAsia"/>
        </w:rPr>
        <w:br/>
      </w:r>
      <w:r>
        <w:rPr>
          <w:rFonts w:hint="eastAsia"/>
        </w:rPr>
        <w:t>　　　　三、2020-2025年家用榨汁机进出口分析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一、2020-2025年商用榨汁机产销分析</w:t>
      </w:r>
      <w:r>
        <w:rPr>
          <w:rFonts w:hint="eastAsia"/>
        </w:rPr>
        <w:br/>
      </w:r>
      <w:r>
        <w:rPr>
          <w:rFonts w:hint="eastAsia"/>
        </w:rPr>
        <w:t>　　　　二、2020-2031年商用榨汁机产销预测</w:t>
      </w:r>
      <w:r>
        <w:rPr>
          <w:rFonts w:hint="eastAsia"/>
        </w:rPr>
        <w:br/>
      </w:r>
      <w:r>
        <w:rPr>
          <w:rFonts w:hint="eastAsia"/>
        </w:rPr>
        <w:t>　　　　三、2020-2025年商用榨汁机进出口分析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一、2020-2025年我国牛奶市场分析</w:t>
      </w:r>
      <w:r>
        <w:rPr>
          <w:rFonts w:hint="eastAsia"/>
        </w:rPr>
        <w:br/>
      </w:r>
      <w:r>
        <w:rPr>
          <w:rFonts w:hint="eastAsia"/>
        </w:rPr>
        <w:t>　　　　二、2020-2025年三鹿事件对牛奶市场的影响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二、2020-2025年牛奶市场对榨汁机行业的影响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消费群体对榨汁机品牌产品的建议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　　四、2020-2025年各品牌市场份额</w:t>
      </w:r>
      <w:r>
        <w:rPr>
          <w:rFonts w:hint="eastAsia"/>
        </w:rPr>
        <w:br/>
      </w:r>
      <w:r>
        <w:rPr>
          <w:rFonts w:hint="eastAsia"/>
        </w:rPr>
        <w:t>　　　　五、2020-2025年产品产出的企业集中度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六、2020-2025年产品消费的品牌集中度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2020-2025年榨汁机区域竞争格局分析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五、2020-2025年上海消费市场品牌构成调查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六、2020-2025年广东消费市场品牌构成调查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二、2020-2031年榨汁机主要潜力品种分析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一、贸易战对榨汁机行业竞争格局的影响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二、金融危机后榨汁机行业竞争格局的变化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榨汁机行业发展趋势分析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2020-2031年国际榨汁机市场预测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一、2020-2031年全球榨汁机行业产值预测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二、2020-2031年全球榨汁机市场需求前景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三、2020-2031年全球榨汁机市场价格预测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2020-2031年国内榨汁机市场预测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一、2020-2031年国内榨汁机行业产值预测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二、2020-2031年国内榨汁机市场需求前景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三、2020-2031年国内榨汁机市场价格预测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2020-2031年进出口预测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一、2025年榨汁机行业政策环境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三、2020-2031年榨汁机行业投资趋势预测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四、2020-2031年榨汁机行业的投资方向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二、2020-2031年影响榨汁机行业运行的稳定因素分析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一、2025年小家电制造业投资战略</w:t>
      </w:r>
      <w:r>
        <w:rPr>
          <w:rFonts w:hint="eastAsia"/>
        </w:rPr>
        <w:br/>
      </w:r>
      <w:r>
        <w:rPr>
          <w:rFonts w:hint="eastAsia"/>
        </w:rPr>
        <w:t>　　　　二、2025年榨汁机行业投资战略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三、2020-2031年榨汁机行业投资战略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[中-智-林-]我国榨汁机产业应对金融危机的主要策略探讨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四、我国榨汁机产业应对金融危机的主要策略评价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国际榨汁机市场规模</w:t>
      </w:r>
      <w:r>
        <w:rPr>
          <w:rFonts w:hint="eastAsia"/>
        </w:rPr>
        <w:br/>
      </w:r>
      <w:r>
        <w:rPr>
          <w:rFonts w:hint="eastAsia"/>
        </w:rPr>
        <w:t>　　图表 国际榨汁机生命周期</w:t>
      </w:r>
      <w:r>
        <w:rPr>
          <w:rFonts w:hint="eastAsia"/>
        </w:rPr>
        <w:br/>
      </w:r>
      <w:r>
        <w:rPr>
          <w:rFonts w:hint="eastAsia"/>
        </w:rPr>
        <w:t>　　图表 榨汁机行业产品分类</w:t>
      </w:r>
      <w:r>
        <w:rPr>
          <w:rFonts w:hint="eastAsia"/>
        </w:rPr>
        <w:br/>
      </w:r>
      <w:r>
        <w:rPr>
          <w:rFonts w:hint="eastAsia"/>
        </w:rPr>
        <w:t>　　图表 榨汁机行业产品竞争格局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2020-2025年中国榨汁机市场规模</w:t>
      </w:r>
      <w:r>
        <w:rPr>
          <w:rFonts w:hint="eastAsia"/>
        </w:rPr>
        <w:br/>
      </w:r>
      <w:r>
        <w:rPr>
          <w:rFonts w:hint="eastAsia"/>
        </w:rPr>
        <w:t>　　图表 2020-2025年全球榨汁机产业市场规模</w:t>
      </w:r>
      <w:r>
        <w:rPr>
          <w:rFonts w:hint="eastAsia"/>
        </w:rPr>
        <w:br/>
      </w:r>
      <w:r>
        <w:rPr>
          <w:rFonts w:hint="eastAsia"/>
        </w:rPr>
        <w:t>　　图表 2020-2025年榨汁机行业重要数据指标比较分析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2020-2025年榨汁机行业主要财务指标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2020-2025年榨汁机行业主要产品产量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2020-2025年榨汁机主要产品进出口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图表 2025年中国经济发展各项指标预测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2025年榨汁机市场规模预测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2020-2025年各国GDP增速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2020-2025年榨汁机制造行业规模分析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2020-2025年榨汁机制造行业效率分析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2020-2025年华东地区榨汁机制造行业盈利能力分析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2020-2025年华南地区榨汁机制造行业运行情况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2020-2025年华中地区榨汁机制造行业运行情况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2020-2025年华中地区榨汁机制造行业产销分析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2020-2025年华中地区榨汁机制造行业盈利能力分析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2020-2025年西北地区榨汁机制造行业盈利能力分析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2020-2025年西南地区榨汁机制造行业盈利能力分析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2020-2025年东北地区榨汁机制造行业产销分析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2020-2025年东北地区榨汁机制造行业盈利能力分析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2020-2031年我国榨汁机制造行业销售收入预测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我国榨汁机制造行业资产负债情况分析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2020-2031年我国榨汁机制造行业资产负债率预测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2020-2025年子行业（主要产品）行业成本费用利润率走势图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2025年子行业（主要产品）企业销售结构图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2020-2025年固定资产净值变化</w:t>
      </w:r>
      <w:r>
        <w:rPr>
          <w:rFonts w:hint="eastAsia"/>
        </w:rPr>
        <w:br/>
      </w:r>
      <w:r>
        <w:rPr>
          <w:rFonts w:hint="eastAsia"/>
        </w:rPr>
        <w:t>　　图表 2025年盈利能力分析</w:t>
      </w:r>
      <w:r>
        <w:rPr>
          <w:rFonts w:hint="eastAsia"/>
        </w:rPr>
        <w:br/>
      </w:r>
      <w:r>
        <w:rPr>
          <w:rFonts w:hint="eastAsia"/>
        </w:rPr>
        <w:t>　　图表 2020-2025年成本费用利润率走势图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2020-2025年利润总额变化趋势图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2020-2025年销售收入及增速图</w:t>
      </w:r>
      <w:r>
        <w:rPr>
          <w:rFonts w:hint="eastAsia"/>
        </w:rPr>
        <w:br/>
      </w:r>
      <w:r>
        <w:rPr>
          <w:rFonts w:hint="eastAsia"/>
        </w:rPr>
        <w:t>　　图表 2025年企业单位数量结构图</w:t>
      </w:r>
      <w:r>
        <w:rPr>
          <w:rFonts w:hint="eastAsia"/>
        </w:rPr>
        <w:br/>
      </w:r>
      <w:r>
        <w:rPr>
          <w:rFonts w:hint="eastAsia"/>
        </w:rPr>
        <w:t>　　图表 2025年企业销售结构图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2025年地区销售额占总销售额的比重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c65cf67348b4" w:history="1">
        <w:r>
          <w:rPr>
            <w:rStyle w:val="Hyperlink"/>
          </w:rPr>
          <w:t>中国榨汁机行业市场调查研究及发展趋势预测报告（2025年版）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c65cf67348b4" w:history="1">
        <w:r>
          <w:rPr>
            <w:rStyle w:val="Hyperlink"/>
          </w:rPr>
          <w:t>https://www.20087.com/M_JiaYongDianQi/26/ZhaZhiJiDeFaZhanQuShi.html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35e7479f40fa" w:history="1">
      <w:r>
        <w:rPr>
          <w:rStyle w:val="Hyperlink"/>
        </w:rPr>
        <w:t>中国榨汁机行业市场调查研究及发展趋势预测报告（2025年版）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ZhaZhiJiDeFaZhanQuShi.html" TargetMode="External" Id="Rc55cc65cf673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ZhaZhiJiDeFaZhanQuShi.html" TargetMode="External" Id="R9f1035e7479f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2025-06-27T07:53:00Z</dcterms:created>
  <dcterms:modified xsi:type="dcterms:W3CDTF">2025-06-27T08:53:00Z</dcterms:modified>
  <dc:subject>中国榨汁机行业市场调查研究及发展趋势预测报告（2025年版）</dc:subject>
  <dc:title>中国榨汁机行业市场调查研究及发展趋势预测报告（2025年版）</dc:title>
  <cp:keywords>中国榨汁机行业市场调查研究及发展趋势预测报告（2025年版）</cp:keywords>
  <dc:description>中国榨汁机行业市场调查研究及发展趋势预测报告（2025年版）</dc:description>
</cp:coreProperties>
</file>