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f74ea04794fdd" w:history="1">
              <w:r>
                <w:rPr>
                  <w:rStyle w:val="Hyperlink"/>
                </w:rPr>
                <w:t>2024-2030年中国吹风机市场现状研究分析与发展前景预测报告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f74ea04794fdd" w:history="1">
              <w:r>
                <w:rPr>
                  <w:rStyle w:val="Hyperlink"/>
                </w:rPr>
                <w:t>2024-2030年中国吹风机市场现状研究分析与发展前景预测报告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f74ea04794fdd" w:history="1">
                <w:r>
                  <w:rPr>
                    <w:rStyle w:val="Hyperlink"/>
                  </w:rPr>
                  <w:t>https://www.20087.com/M_JiaYongDianQi/26/ChuiFengJiHangYeXianZhuangYanJiu.html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是日常生活中常见的家用电器，近年来随着消费者对个人护理和造型需求的提升，市场需求持续增长。现代吹风机不仅注重风力和温度的调节，还加入了负离子、远红外线等技术，以减少对头发的损伤，提供更健康的吹发体验。同时，智能化和个性化设计成为吹风机行业的新趋势，如智能温控、记忆模式和多彩外观设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吹风机行业将更加注重技术创新和用户体验。技术创新方面，将融合更多智能科技，如AI语音控制和自适应风速调节，提高产品的智能化水平。用户体验方面，将更加注重人体工学设计和静音技术，提供更加舒适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f74ea04794fdd" w:history="1">
        <w:r>
          <w:rPr>
            <w:rStyle w:val="Hyperlink"/>
          </w:rPr>
          <w:t>2024-2030年中国吹风机市场现状研究分析与发展前景预测报告</w:t>
        </w:r>
      </w:hyperlink>
      <w:r>
        <w:rPr>
          <w:rFonts w:hint="eastAsia"/>
        </w:rPr>
        <w:t>》深入剖析了当前吹风机行业的现状，全面梳理了吹风机市场需求、市场规模、产业链结构以及价格体系。吹风机报告探讨了吹风机各细分市场的特点，展望了市场前景与发展趋势，并基于权威数据进行了科学预测。同时，吹风机报告还对品牌竞争格局、市场集中度、重点企业运营状况进行了客观分析，指出了行业面临的风险与机遇。吹风机报告旨在为吹风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2024年世界吹风机产业运行状况分析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2024年世界吹风机产业运行概述</w:t>
      </w:r>
      <w:r>
        <w:rPr>
          <w:rFonts w:hint="eastAsia"/>
        </w:rPr>
        <w:br/>
      </w:r>
      <w:r>
        <w:rPr>
          <w:rFonts w:hint="eastAsia"/>
        </w:rPr>
        <w:t>　　　　一、世界吹风机产业特点分析</w:t>
      </w:r>
      <w:r>
        <w:rPr>
          <w:rFonts w:hint="eastAsia"/>
        </w:rPr>
        <w:br/>
      </w:r>
      <w:r>
        <w:rPr>
          <w:rFonts w:hint="eastAsia"/>
        </w:rPr>
        <w:t>　　　　二、国外美发用吹风机主要产品价格分析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三、全球吹风机产业品牌分析</w:t>
      </w:r>
      <w:r>
        <w:rPr>
          <w:rFonts w:hint="eastAsia"/>
        </w:rPr>
        <w:br/>
      </w:r>
      <w:r>
        <w:rPr>
          <w:rFonts w:hint="eastAsia"/>
        </w:rPr>
        <w:t>　　第二节 2024年世界吹风机主要国家运行分析</w:t>
      </w:r>
      <w:r>
        <w:rPr>
          <w:rFonts w:hint="eastAsia"/>
        </w:rPr>
        <w:br/>
      </w:r>
      <w:r>
        <w:rPr>
          <w:rFonts w:hint="eastAsia"/>
        </w:rPr>
        <w:t>　　　　一、韩国负离子吹风机</w:t>
      </w:r>
      <w:r>
        <w:rPr>
          <w:rFonts w:hint="eastAsia"/>
        </w:rPr>
        <w:br/>
      </w:r>
      <w:r>
        <w:rPr>
          <w:rFonts w:hint="eastAsia"/>
        </w:rPr>
        <w:t>　　　　二、德国吹风机主要品牌分析</w:t>
      </w:r>
      <w:r>
        <w:rPr>
          <w:rFonts w:hint="eastAsia"/>
        </w:rPr>
        <w:br/>
      </w:r>
      <w:r>
        <w:rPr>
          <w:rFonts w:hint="eastAsia"/>
        </w:rPr>
        <w:t>　　　　三、美国吹风机产业市场分析</w:t>
      </w:r>
      <w:r>
        <w:rPr>
          <w:rFonts w:hint="eastAsia"/>
        </w:rPr>
        <w:br/>
      </w:r>
      <w:r>
        <w:rPr>
          <w:rFonts w:hint="eastAsia"/>
        </w:rPr>
        <w:t>　　第三节 2024-2030年世界吹风机产业发展趋势分析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2024年中国吹风机产业运行环境分析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2024年中国吹风机产业政策环境分析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一、小家电行业政策法规分析</w:t>
      </w:r>
      <w:r>
        <w:rPr>
          <w:rFonts w:hint="eastAsia"/>
        </w:rPr>
        <w:br/>
      </w:r>
      <w:r>
        <w:rPr>
          <w:rFonts w:hint="eastAsia"/>
        </w:rPr>
        <w:t>　　　　二、吹风机标准分析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2024年中国吹风机产业社会环境分析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2024年中国吹风机产业运行形势分析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2024年中国吹风机产业发展综述</w:t>
      </w:r>
      <w:r>
        <w:rPr>
          <w:rFonts w:hint="eastAsia"/>
        </w:rPr>
        <w:br/>
      </w:r>
      <w:r>
        <w:rPr>
          <w:rFonts w:hint="eastAsia"/>
        </w:rPr>
        <w:t>　　　　一、吹风机产品价格分析</w:t>
      </w:r>
      <w:r>
        <w:rPr>
          <w:rFonts w:hint="eastAsia"/>
        </w:rPr>
        <w:br/>
      </w:r>
      <w:r>
        <w:rPr>
          <w:rFonts w:hint="eastAsia"/>
        </w:rPr>
        <w:t>　　　　二、吹风机产业特点分析</w:t>
      </w:r>
      <w:r>
        <w:rPr>
          <w:rFonts w:hint="eastAsia"/>
        </w:rPr>
        <w:br/>
      </w:r>
      <w:r>
        <w:rPr>
          <w:rFonts w:hint="eastAsia"/>
        </w:rPr>
        <w:t>　　　　三、吹风机技术研究动态分析</w:t>
      </w:r>
      <w:r>
        <w:rPr>
          <w:rFonts w:hint="eastAsia"/>
        </w:rPr>
        <w:br/>
      </w:r>
      <w:r>
        <w:rPr>
          <w:rFonts w:hint="eastAsia"/>
        </w:rPr>
        <w:t>　　第二节 2024年中国吹风机产业发展存在的问题分析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一、安全实用性、质量保证、营销服务体系问题多</w:t>
      </w:r>
      <w:r>
        <w:rPr>
          <w:rFonts w:hint="eastAsia"/>
        </w:rPr>
        <w:br/>
      </w:r>
      <w:r>
        <w:rPr>
          <w:rFonts w:hint="eastAsia"/>
        </w:rPr>
        <w:t>　　　　二、同质化严重，创新能力低</w:t>
      </w:r>
      <w:r>
        <w:rPr>
          <w:rFonts w:hint="eastAsia"/>
        </w:rPr>
        <w:br/>
      </w:r>
      <w:r>
        <w:rPr>
          <w:rFonts w:hint="eastAsia"/>
        </w:rPr>
        <w:t>　　　　三、竞争混乱，价格战频繁</w:t>
      </w:r>
      <w:r>
        <w:rPr>
          <w:rFonts w:hint="eastAsia"/>
        </w:rPr>
        <w:br/>
      </w:r>
      <w:r>
        <w:rPr>
          <w:rFonts w:hint="eastAsia"/>
        </w:rPr>
        <w:t>　　第三节 2024年中国吹风机产业应对策略分析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2024年中国吹风机产业市场运行动态分析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2024年中国吹风机产业市场供需分析</w:t>
      </w:r>
      <w:r>
        <w:rPr>
          <w:rFonts w:hint="eastAsia"/>
        </w:rPr>
        <w:br/>
      </w:r>
      <w:r>
        <w:rPr>
          <w:rFonts w:hint="eastAsia"/>
        </w:rPr>
        <w:t>　　　　一、吹风机生产情况分析</w:t>
      </w:r>
      <w:r>
        <w:rPr>
          <w:rFonts w:hint="eastAsia"/>
        </w:rPr>
        <w:br/>
      </w:r>
      <w:r>
        <w:rPr>
          <w:rFonts w:hint="eastAsia"/>
        </w:rPr>
        <w:t>　　　　二、吹风机需求分析</w:t>
      </w:r>
      <w:r>
        <w:rPr>
          <w:rFonts w:hint="eastAsia"/>
        </w:rPr>
        <w:br/>
      </w:r>
      <w:r>
        <w:rPr>
          <w:rFonts w:hint="eastAsia"/>
        </w:rPr>
        <w:t>　　　　三、影响吹风机市场供需的因素分析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2024年中国吹风机市场新形势分析</w:t>
      </w:r>
      <w:r>
        <w:rPr>
          <w:rFonts w:hint="eastAsia"/>
        </w:rPr>
        <w:br/>
      </w:r>
      <w:r>
        <w:rPr>
          <w:rFonts w:hint="eastAsia"/>
        </w:rPr>
        <w:t>　　　　一、国产吹风机市场发展分析</w:t>
      </w:r>
      <w:r>
        <w:rPr>
          <w:rFonts w:hint="eastAsia"/>
        </w:rPr>
        <w:br/>
      </w:r>
      <w:r>
        <w:rPr>
          <w:rFonts w:hint="eastAsia"/>
        </w:rPr>
        <w:t>　　　　二、国产吹风机产品质量问题分析</w:t>
      </w:r>
      <w:r>
        <w:rPr>
          <w:rFonts w:hint="eastAsia"/>
        </w:rPr>
        <w:br/>
      </w:r>
      <w:r>
        <w:rPr>
          <w:rFonts w:hint="eastAsia"/>
        </w:rPr>
        <w:t>　　　　三、中国吹风机进出口贸易分析</w:t>
      </w:r>
      <w:r>
        <w:rPr>
          <w:rFonts w:hint="eastAsia"/>
        </w:rPr>
        <w:br/>
      </w:r>
      <w:r>
        <w:rPr>
          <w:rFonts w:hint="eastAsia"/>
        </w:rPr>
        <w:t>　　第三节 2024年中国吹风机产业市场销售情况分析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2024年中国吹风机产业市场深度调查研究</w:t>
      </w:r>
      <w:r>
        <w:rPr>
          <w:rFonts w:hint="eastAsia"/>
        </w:rPr>
        <w:br/>
      </w:r>
      <w:r>
        <w:rPr>
          <w:rFonts w:hint="eastAsia"/>
        </w:rPr>
        <w:t>　　第一节 2024年吹风机市场调查对象情况分析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2024年中国吹风机消费者消费习惯调查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一、吹风机消费者购买频次调查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二、消费者吹风机产品价格认同情况调查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2024年中国吹风机消费者品牌状况调查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二、消费者对各国吹风机品牌偏好调查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三、中国最受欢迎的吹风机品牌分析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2023-2024年中国风机制造行业主要数据监测分析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2023-2024年中国风机制造行业规模分析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2024年中国风机制造行业结构分析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2023-2024年中国风机制造行业产值分析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2023-2024年中国风机制造行业成本费用分析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2023-2024年中国电吹风机进口数据分析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2023-2024年中国电吹风机出口数据分析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2023-2024年中国电吹风机进出口国家及地区分析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2024年中国吹风机产业市场竞争格局分析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2024年中国吹风机产业竞争现状分析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一、吹风机品牌市场格局分析</w:t>
      </w:r>
      <w:r>
        <w:rPr>
          <w:rFonts w:hint="eastAsia"/>
        </w:rPr>
        <w:br/>
      </w:r>
      <w:r>
        <w:rPr>
          <w:rFonts w:hint="eastAsia"/>
        </w:rPr>
        <w:t>　　　　二、吹风机价格竞争分析</w:t>
      </w:r>
      <w:r>
        <w:rPr>
          <w:rFonts w:hint="eastAsia"/>
        </w:rPr>
        <w:br/>
      </w:r>
      <w:r>
        <w:rPr>
          <w:rFonts w:hint="eastAsia"/>
        </w:rPr>
        <w:t>　　　　三、吹风机成本竞争分析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2024年中国吹风机产业区域格局分析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二、消费市场集中分布</w:t>
      </w:r>
      <w:r>
        <w:rPr>
          <w:rFonts w:hint="eastAsia"/>
        </w:rPr>
        <w:br/>
      </w:r>
      <w:r>
        <w:rPr>
          <w:rFonts w:hint="eastAsia"/>
        </w:rPr>
        <w:t>　　第三节 2024年中国吹风机产业提升竞争力策略分析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中国吹风机生产企业竞争力与关键性数据分析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东莞厚街鸿亮机电设备有限公司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江门市金羚风扇制造有限公司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黑龙江省龙江电器集团有限公司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深圳市德龙电器有限公司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北京奥新航机械制造有限公司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浙江赛发迪电动工具有限公司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台州市云爽电器有限公司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达新电动制品（深圳）有限公司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宁波骏驰电器有限公司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2024年中国小家电产业市场概况</w:t>
      </w:r>
      <w:r>
        <w:rPr>
          <w:rFonts w:hint="eastAsia"/>
        </w:rPr>
        <w:br/>
      </w:r>
      <w:r>
        <w:rPr>
          <w:rFonts w:hint="eastAsia"/>
        </w:rPr>
        <w:t>　　　　一、小家电市场特点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　　三、小家电热销礼品市场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2024年中国小家电产业市场动态分析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二、小家电市场竞争剖析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第三节 2024年中国小家电销售促进中出现的问题分析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2024-2030年中国吹风机产业发展前景预测分析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二、智能节 能环保成小家电发展趋势</w:t>
      </w:r>
      <w:r>
        <w:rPr>
          <w:rFonts w:hint="eastAsia"/>
        </w:rPr>
        <w:br/>
      </w:r>
      <w:r>
        <w:rPr>
          <w:rFonts w:hint="eastAsia"/>
        </w:rPr>
        <w:t>　　　　三、小家电产品设计倾向艺术化</w:t>
      </w:r>
      <w:r>
        <w:rPr>
          <w:rFonts w:hint="eastAsia"/>
        </w:rPr>
        <w:br/>
      </w:r>
      <w:r>
        <w:rPr>
          <w:rFonts w:hint="eastAsia"/>
        </w:rPr>
        <w:t>　　第二节 2024-2030年中国吹风机产业市场预测分析</w:t>
      </w:r>
      <w:r>
        <w:rPr>
          <w:rFonts w:hint="eastAsia"/>
        </w:rPr>
        <w:br/>
      </w:r>
      <w:r>
        <w:rPr>
          <w:rFonts w:hint="eastAsia"/>
        </w:rPr>
        <w:t>　　　　一、吹风机市场供给预测分析</w:t>
      </w:r>
      <w:r>
        <w:rPr>
          <w:rFonts w:hint="eastAsia"/>
        </w:rPr>
        <w:br/>
      </w:r>
      <w:r>
        <w:rPr>
          <w:rFonts w:hint="eastAsia"/>
        </w:rPr>
        <w:t>　　　　二、吹风机需求预测分析</w:t>
      </w:r>
      <w:r>
        <w:rPr>
          <w:rFonts w:hint="eastAsia"/>
        </w:rPr>
        <w:br/>
      </w:r>
      <w:r>
        <w:rPr>
          <w:rFonts w:hint="eastAsia"/>
        </w:rPr>
        <w:t>　　　　三、吹风机进出口预测分析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2024-2030年中国吹风机产业市场盈利预测分析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2024-2030年中国吹风机产业投资机会与风险分析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2024-2030年中国吹风机产业投资环境分析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2024-2030年中国吹风机产业投资机会分析</w:t>
      </w:r>
      <w:r>
        <w:rPr>
          <w:rFonts w:hint="eastAsia"/>
        </w:rPr>
        <w:br/>
      </w:r>
      <w:r>
        <w:rPr>
          <w:rFonts w:hint="eastAsia"/>
        </w:rPr>
        <w:t>　　　　一、网店销售模式投资机会分析</w:t>
      </w:r>
      <w:r>
        <w:rPr>
          <w:rFonts w:hint="eastAsia"/>
        </w:rPr>
        <w:br/>
      </w:r>
      <w:r>
        <w:rPr>
          <w:rFonts w:hint="eastAsia"/>
        </w:rPr>
        <w:t>　　　　二、新标准下小家电产品发展分析</w:t>
      </w:r>
      <w:r>
        <w:rPr>
          <w:rFonts w:hint="eastAsia"/>
        </w:rPr>
        <w:br/>
      </w:r>
      <w:r>
        <w:rPr>
          <w:rFonts w:hint="eastAsia"/>
        </w:rPr>
        <w:t>　　第三节 2024-2030年中国吹风机产业投资风险分析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t>　　图表 2023-2024年中国风机制造行业企业数量及增长率分析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2023-2024年中国风机制造行业亏损企业数量及增长率分析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2023-2024年中国风机制造行业从业人数及同比增长分析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2023-2024年中国风机制造企业总资产分析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2023-2024年中国风机制造产成品及增长分析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2023-2024年中国风机制造工业销售产值分析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2023-2024年中国风机制造出口交货值分析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2023-2024年中国风机制造行业销售成本分析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2023-2024年中国风机制造行业费用分析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2023-2024年中国风机制造行业主要盈利指标分析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2023-2024年中国风机制造行业主要盈利能力指标分析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宁波骏驰电器有限公司负债指标走势图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2024-2030年中国吹风机市场供给预测分析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2024-2030年中国吹风机需求预测分析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2024-2030年中国吹风机进出口预测分析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2024-2030年中国吹风机产业市场盈利预测分析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f74ea04794fdd" w:history="1">
        <w:r>
          <w:rPr>
            <w:rStyle w:val="Hyperlink"/>
          </w:rPr>
          <w:t>2024-2030年中国吹风机市场现状研究分析与发展前景预测报告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f74ea04794fdd" w:history="1">
        <w:r>
          <w:rPr>
            <w:rStyle w:val="Hyperlink"/>
          </w:rPr>
          <w:t>https://www.20087.com/M_JiaYongDianQi/26/ChuiFengJiHangYeXianZhuangYanJiu.html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744f3be3347fd" w:history="1">
      <w:r>
        <w:rPr>
          <w:rStyle w:val="Hyperlink"/>
        </w:rPr>
        <w:t>2024-2030年中国吹风机市场现状研究分析与发展前景预测报告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6/ChuiFengJiHangYeXianZhuangYanJiu.html" TargetMode="External" Id="Rafcf74ea0479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6/ChuiFengJiHangYeXianZhuangYanJiu.html" TargetMode="External" Id="Rd24744f3be33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2024-05-26T05:26:00Z</dcterms:created>
  <dcterms:modified xsi:type="dcterms:W3CDTF">2024-05-26T06:26:00Z</dcterms:modified>
  <dc:subject>2024-2030年中国吹风机市场现状研究分析与发展前景预测报告</dc:subject>
  <dc:title>2024-2030年中国吹风机市场现状研究分析与发展前景预测报告</dc:title>
  <cp:keywords>2024-2030年中国吹风机市场现状研究分析与发展前景预测报告</cp:keywords>
  <dc:description>2024-2030年中国吹风机市场现状研究分析与发展前景预测报告</dc:description>
</cp:coreProperties>
</file>