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3f0201e2e4ea5" w:history="1">
              <w:r>
                <w:rPr>
                  <w:rStyle w:val="Hyperlink"/>
                </w:rPr>
                <w:t>2026-2032年全球与中国家用离子吹风机行业市场分析及发展前景报告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3f0201e2e4ea5" w:history="1">
              <w:r>
                <w:rPr>
                  <w:rStyle w:val="Hyperlink"/>
                </w:rPr>
                <w:t>2026-2032年全球与中国家用离子吹风机行业市场分析及发展前景报告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3f0201e2e4ea5" w:history="1">
                <w:r>
                  <w:rPr>
                    <w:rStyle w:val="Hyperlink"/>
                  </w:rPr>
                  <w:t>https://www.20087.com/6/52/JiaYongLiZiChuiFengJiFaZhanQianJingFenXi.html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离子吹风机是通过内置离子发生器产生负离子或水离子，中和头发静电并闭合毛鳞片，从而实现快速干发与柔顺护发效果的个人护理电器。随着消费者对头发健康与造型效率的双重追求，传统高温烘干式吹风机正加速向“速干+养护”双核驱动方向升级。行业内的主流产品普遍采用了高速无刷电机与智能温控技术，在大幅提升风速以缩短干发时间的同时，有效避免了高温对发丝蛋白的损伤。离子发生技术的迭代，使得吹风机能够释放高浓度的负离子或纳米水离子，显著改善了吹发后头发干枯、毛躁的痛点。同时，轻量化设计与低噪风道结构的优化，极大提升了用户的使用舒适度与握持体验。</w:t>
      </w:r>
      <w:r>
        <w:rPr>
          <w:rFonts w:hint="eastAsia"/>
        </w:rPr>
        <w:br/>
      </w:r>
      <w:r>
        <w:rPr>
          <w:rFonts w:hint="eastAsia"/>
        </w:rPr>
        <w:t>　　未来，家用离子吹风机将深度聚焦智能护发算法、头皮健康管理与人机交互体验。市场调研网认为，人工智能与头皮感应技术的结合，将赋予吹风机实时监测发丝含水量与头皮温度的能力，通过AI算法自动调节风温、风速与离子浓度，实现“千人千面”的个性化精准护发。在功能拓展上，吹风机将不再局限于单一的干发工具，而是集成头皮清洁、精华导入及光疗护理等复合功能，成为家庭头皮健康管理的智能终端。此外，随着环保材料与绿色制造工艺的应用，具备高能效标识、可回收机身且运行噪音极低的环保型离子吹风机，将在全球个护电器市场中构建起新的竞争壁垒，推动行业向更科技、更健康、更绿色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3f0201e2e4ea5" w:history="1">
        <w:r>
          <w:rPr>
            <w:rStyle w:val="Hyperlink"/>
          </w:rPr>
          <w:t>2026-2032年全球与中国家用离子吹风机行业市场分析及发展前景报告</w:t>
        </w:r>
      </w:hyperlink>
      <w:r>
        <w:rPr>
          <w:rFonts w:hint="eastAsia"/>
        </w:rPr>
        <w:t>》，2025年家用离子吹风机行业市场规模达 亿元，预计2032年市场规模将达 亿元，期间年均复合增长率（CAGR）达 %。报告系统分析了家用离子吹风机行业的产业链结构、市场规模及需求特征，详细解读了价格体系与行业现状。基于严谨的数据分析与市场洞察，报告科学预测了家用离子吹风机行业前景与发展趋势。同时，重点剖析了家用离子吹风机重点企业的竞争格局、市场集中度及品牌影响力，并对家用离子吹风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按产品类型细分，全球家用离子吹风机市场规模2021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水离子吹风机</w:t>
      </w:r>
      <w:r>
        <w:rPr>
          <w:rFonts w:hint="eastAsia"/>
        </w:rPr>
        <w:br/>
      </w:r>
      <w:r>
        <w:rPr>
          <w:rFonts w:hint="eastAsia"/>
        </w:rPr>
        <w:t>　　　　1.3.3 负离子吹风机</w:t>
      </w:r>
      <w:r>
        <w:rPr>
          <w:rFonts w:hint="eastAsia"/>
        </w:rPr>
        <w:br/>
      </w:r>
      <w:r>
        <w:rPr>
          <w:rFonts w:hint="eastAsia"/>
        </w:rPr>
        <w:t>　　　　1.3.4 等离子吹风机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按应用细分，全球家用离子吹风机市场规模2021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家用离子吹风机行业发展总体概况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家用离子吹风机行业发展主要特点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家用离子吹风机行业发展影响因素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家用离子吹风机有利因素</w:t>
      </w:r>
      <w:r>
        <w:rPr>
          <w:rFonts w:hint="eastAsia"/>
        </w:rPr>
        <w:br/>
      </w:r>
      <w:r>
        <w:rPr>
          <w:rFonts w:hint="eastAsia"/>
        </w:rPr>
        <w:t>　　　　1.5.3 .2 家用离子吹风机不利因素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全球市场，近三年家用离子吹风机主要企业占有率及排名（按销量）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家用离子吹风机主要企业在国际市场占有率（按销量，2023-2026）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2025年家用离子吹风机主要企业在国际市场排名（按销量）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全球市场主要企业家用离子吹风机销量（2023-2026）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全球市场，近三年家用离子吹风机主要企业占有率及排名（按收入）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家用离子吹风机主要企业在国际市场占有率（按收入，2023-2026）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2025年家用离子吹风机主要企业在国际市场排名（按收入）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全球市场主要企业家用离子吹风机销售收入（2023-2026）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全球市场主要企业家用离子吹风机销售价格（2023-2026）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中国市场，近三年家用离子吹风机主要企业占有率及排名（按销量）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家用离子吹风机主要企业在中国市场占有率（按销量，2023-2026）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2025年家用离子吹风机主要企业在中国市场排名（按销量）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中国市场主要企业家用离子吹风机销量（2023-2026）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中国市场，近三年家用离子吹风机主要企业占有率及排名（按收入）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家用离子吹风机主要企业在中国市场占有率（按收入，2023-2026）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2025年家用离子吹风机主要企业在中国市场排名（按收入）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中国市场主要企业家用离子吹风机销售收入（2023-2026）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全球主要厂商家用离子吹风机总部及产地分布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全球主要厂商成立时间及家用离子吹风机商业化日期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全球主要厂商家用离子吹风机产品类型及应用</w:t>
      </w:r>
      <w:r>
        <w:rPr>
          <w:rFonts w:hint="eastAsia"/>
        </w:rPr>
        <w:br/>
      </w:r>
      <w:r>
        <w:rPr>
          <w:rFonts w:hint="eastAsia"/>
        </w:rPr>
        <w:t>　　2.9 家用离子吹风机行业集中度、竞争程度分析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家用离子吹风机行业集中度分析：2025年全球Top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全球家用离子吹风机第一梯队、第二梯队和第三梯队生产商（品牌）及市场份额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全球家用离子吹风机总体规模分析</w:t>
      </w:r>
      <w:r>
        <w:rPr>
          <w:rFonts w:hint="eastAsia"/>
        </w:rPr>
        <w:br/>
      </w:r>
      <w:r>
        <w:rPr>
          <w:rFonts w:hint="eastAsia"/>
        </w:rPr>
        <w:t>　　3.1 全球家用离子吹风机供需现状及预测（2021-2032）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全球家用离子吹风机产能、产量、产能利用率及发展趋势（2021-2032）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全球家用离子吹风机产量、需求量及发展趋势（2021-2032）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全球主要地区家用离子吹风机产量及发展趋势（2021-2032）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全球主要地区家用离子吹风机产量（2021-2026）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全球主要地区家用离子吹风机产量（2027-2032）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全球主要地区家用离子吹风机产量市场份额（2021-2032）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中国家用离子吹风机供需现状及预测（2021-2032）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中国家用离子吹风机产能、产量、产能利用率及发展趋势（2021-2032）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中国家用离子吹风机产量、市场需求量及发展趋势（2021-2032）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中国市场家用离子吹风机进出口（2021-2032）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全球家用离子吹风机销量及销售额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全球市场家用离子吹风机销售额（2021-2032）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全球市场家用离子吹风机价格趋势（2021-2032）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全球家用离子吹风机主要地区分析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全球主要地区家用离子吹风机市场规模分析：2021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全球主要地区家用离子吹风机销售收入及市场份额（2021-2026）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全球主要地区家用离子吹风机销售收入预测（2027-2032）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全球主要地区家用离子吹风机销量分析：2021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全球主要地区家用离子吹风机销量及市场份额预测（2027-2032）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中东市场家用离子吹风机销量、收入及增长率（2021-2032）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家用离子吹风机销量、收入、价格及毛利率（2021-2026）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不同产品类型家用离子吹风机分析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全球不同产品类型家用离子吹风机收入预测（2027-2032）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全球不同产品类型家用离子吹风机价格走势（2021-2032）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中国不同产品类型家用离子吹风机收入预测（2027-2032）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不同应用家用离子吹风机分析</w:t>
      </w:r>
      <w:r>
        <w:rPr>
          <w:rFonts w:hint="eastAsia"/>
        </w:rPr>
        <w:br/>
      </w:r>
      <w:r>
        <w:rPr>
          <w:rFonts w:hint="eastAsia"/>
        </w:rPr>
        <w:t>　　7.1 全球不同应用家用离子吹风机销量（2021-2032）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全球不同应用家用离子吹风机收入预测（2027-2032）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全球不同应用家用离子吹风机价格走势（2021-2032）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中国不同应用家用离子吹风机销量（2021-2032）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中国不同应用家用离子吹风机销量及市场份额（2021-2026）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中国不同应用家用离子吹风机销量预测（2027-2032）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中国不同应用家用离子吹风机收入（2021-2032）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中国不同应用家用离子吹风机收入及市场份额（2021-2026）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中国不同应用家用离子吹风机收入预测（2027-2032）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家用离子吹风机行业发展趋势</w:t>
      </w:r>
      <w:r>
        <w:rPr>
          <w:rFonts w:hint="eastAsia"/>
        </w:rPr>
        <w:br/>
      </w:r>
      <w:r>
        <w:rPr>
          <w:rFonts w:hint="eastAsia"/>
        </w:rPr>
        <w:t>　　8.2 家用离子吹风机行业主要驱动因素</w:t>
      </w:r>
      <w:r>
        <w:rPr>
          <w:rFonts w:hint="eastAsia"/>
        </w:rPr>
        <w:br/>
      </w:r>
      <w:r>
        <w:rPr>
          <w:rFonts w:hint="eastAsia"/>
        </w:rPr>
        <w:t>　　8.3 家用离子吹风机中国企业SWOT分析</w:t>
      </w:r>
      <w:r>
        <w:rPr>
          <w:rFonts w:hint="eastAsia"/>
        </w:rPr>
        <w:br/>
      </w:r>
      <w:r>
        <w:rPr>
          <w:rFonts w:hint="eastAsia"/>
        </w:rPr>
        <w:t>　　8.4 中国家用离子吹风机行业政策环境分析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家用离子吹风机行业产业链简介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家用离子吹风机行业供应链分析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家用离子吹风机主要原料及供应情况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家用离子吹风机行业采购模式</w:t>
      </w:r>
      <w:r>
        <w:rPr>
          <w:rFonts w:hint="eastAsia"/>
        </w:rPr>
        <w:br/>
      </w:r>
      <w:r>
        <w:rPr>
          <w:rFonts w:hint="eastAsia"/>
        </w:rPr>
        <w:t>　　9.3 家用离子吹风机行业生产模式</w:t>
      </w:r>
      <w:r>
        <w:rPr>
          <w:rFonts w:hint="eastAsia"/>
        </w:rPr>
        <w:br/>
      </w:r>
      <w:r>
        <w:rPr>
          <w:rFonts w:hint="eastAsia"/>
        </w:rPr>
        <w:t>　　9.4 家用离子吹风机行业销售模式及销售渠道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按产品类型细分，全球家用离子吹风机市场规模2021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按应用细分，全球家用离子吹风机市场规模（CAGR）2021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家用离子吹风机行业发展主要特点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家用离子吹风机行业发展有利因素分析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家用离子吹风机行业发展不利因素分析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进入家用离子吹风机行业壁垒</w:t>
      </w:r>
      <w:r>
        <w:rPr>
          <w:rFonts w:hint="eastAsia"/>
        </w:rPr>
        <w:br/>
      </w:r>
      <w:r>
        <w:rPr>
          <w:rFonts w:hint="eastAsia"/>
        </w:rPr>
        <w:t>　　表 7： 家用离子吹风机主要企业在国际市场占有率（按销量，2023-2026）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2025年家用离子吹风机主要企业在国际市场排名（按销量）&amp;（千件）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全球市场主要企业家用离子吹风机销量（2023-2026）&amp;（千件）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家用离子吹风机主要企业在国际市场占有率（按收入，2023-2026）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2025年家用离子吹风机主要企业在国际市场排名（按收入）&amp;（万元）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全球市场主要企业家用离子吹风机销售收入（2023-2026）&amp;（万元）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全球市场主要企业家用离子吹风机销售价格（2023-2026）&amp;（元/件）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家用离子吹风机主要企业在中国市场占有率（按销量，2023-2026）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2025年家用离子吹风机主要企业在中国市场排名（按销量）&amp;（千件）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中国市场主要企业家用离子吹风机销量（2023-2026）&amp;（千件）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家用离子吹风机主要企业在中国市场占有率（按收入，2023-2026）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2025年家用离子吹风机主要企业在中国市场排名（按收入）&amp;（万元）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中国市场主要企业家用离子吹风机销售收入（2023-2026）&amp;（万元）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全球主要厂商家用离子吹风机总部及产地分布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全球主要厂商成立时间及家用离子吹风机商业化日期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全球主要厂商家用离子吹风机产品类型及应用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2025年全球家用离子吹风机主要厂商市场地位（第一梯队、第二梯队和第三梯队）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全球家用离子吹风机市场投资、并购等现状分析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全球主要地区家用离子吹风机产量增速（CAGR）：（2021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全球主要地区家用离子吹风机产量（2021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全球主要地区家用离子吹风机产量（2021-2026）&amp;（千件）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全球主要地区家用离子吹风机产量（2027-2032）&amp;（千件）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全球主要地区家用离子吹风机产量市场份额（2021-2026）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全球主要地区家用离子吹风机产量市场份额（2027-2032）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中国市场家用离子吹风机产量、销量、进出口（2021-2026）&amp;（千件）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中国市场家用离子吹风机产量、销量、进出口预测（2027-2032）&amp;（千件）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全球主要地区家用离子吹风机销售收入增速：（2021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全球主要地区家用离子吹风机销售收入（2021-2026）&amp;（万元）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全球主要地区家用离子吹风机销售收入市场份额（2021-2026）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全球主要地区家用离子吹风机收入（2027-2032）&amp;（万元）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全球主要地区家用离子吹风机收入市场份额（2027-2032）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全球主要地区家用离子吹风机销量（千件）：2021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全球主要地区家用离子吹风机销量（2021-2026）&amp;（千件）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全球主要地区家用离子吹风机销量（2027-2032）&amp;（千件）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全球主要地区家用离子吹风机销量份额（2027-2032）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家用离子吹风机生产基地、销售区域、竞争对手及市场地位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家用离子吹风机产品规格、参数及市场应用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家用离子吹风机销量（千件）、收入（万元）、价格（元/件）及毛利率（2021-2026）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全球不同产品类型家用离子吹风机销量（2021-2026）&amp;（千件）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全球不同产品类型家用离子吹风机销量预测（2027-2032）&amp;（千件）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中国不同产品类型家用离子吹风机销量（2021-2026）&amp;（千件）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中国不同产品类型家用离子吹风机销量预测（2027-2032）&amp;（千件）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全球不同应用家用离子吹风机销量（2021-2026）&amp;（千件）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全球不同应用家用离子吹风机销量市场份额（2021-2026）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全球不同应用家用离子吹风机销量预测（2027-2032）&amp;（千件）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中国不同应用家用离子吹风机销量（2021-2026）&amp;（千件）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中国不同应用家用离子吹风机销量市场份额（2021-2026）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中国不同应用家用离子吹风机销量预测（2027-2032）&amp;（千件）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中国市场不同应用家用离子吹风机销量市场份额预测（2027-2032）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中国不同应用家用离子吹风机收入（2021-2026）&amp;（万元）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中国不同应用家用离子吹风机收入市场份额（2021-2026）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中国不同应用家用离子吹风机收入预测（2027-2032）&amp;（万元）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中国不同应用家用离子吹风机收入市场份额预测（2027-2032）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家用离子吹风机行业发展趋势</w:t>
      </w:r>
      <w:r>
        <w:rPr>
          <w:rFonts w:hint="eastAsia"/>
        </w:rPr>
        <w:br/>
      </w:r>
      <w:r>
        <w:rPr>
          <w:rFonts w:hint="eastAsia"/>
        </w:rPr>
        <w:t>　　表 151： 家用离子吹风机行业主要驱动因素</w:t>
      </w:r>
      <w:r>
        <w:rPr>
          <w:rFonts w:hint="eastAsia"/>
        </w:rPr>
        <w:br/>
      </w:r>
      <w:r>
        <w:rPr>
          <w:rFonts w:hint="eastAsia"/>
        </w:rPr>
        <w:t>　　表 152： 家用离子吹风机行业供应链分析</w:t>
      </w:r>
      <w:r>
        <w:rPr>
          <w:rFonts w:hint="eastAsia"/>
        </w:rPr>
        <w:br/>
      </w:r>
      <w:r>
        <w:rPr>
          <w:rFonts w:hint="eastAsia"/>
        </w:rPr>
        <w:t>　　表 153： 家用离子吹风机上游原料供应商</w:t>
      </w:r>
      <w:r>
        <w:rPr>
          <w:rFonts w:hint="eastAsia"/>
        </w:rPr>
        <w:br/>
      </w:r>
      <w:r>
        <w:rPr>
          <w:rFonts w:hint="eastAsia"/>
        </w:rPr>
        <w:t>　　表 154： 家用离子吹风机主要地区不同应用客户分析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家用离子吹风机典型经销商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家用离子吹风机产品图片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全球不同产品类型家用离子吹风机销售额2021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全球不同产品类型家用离子吹风机市场份额2025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水离子吹风机产品图片</w:t>
      </w:r>
      <w:r>
        <w:rPr>
          <w:rFonts w:hint="eastAsia"/>
        </w:rPr>
        <w:br/>
      </w:r>
      <w:r>
        <w:rPr>
          <w:rFonts w:hint="eastAsia"/>
        </w:rPr>
        <w:t>　　图 5： 负离子吹风机产品图片</w:t>
      </w:r>
      <w:r>
        <w:rPr>
          <w:rFonts w:hint="eastAsia"/>
        </w:rPr>
        <w:br/>
      </w:r>
      <w:r>
        <w:rPr>
          <w:rFonts w:hint="eastAsia"/>
        </w:rPr>
        <w:t>　　图 6： 等离子吹风机产品图片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全球不同应用家用离子吹风机市场份额2025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2025年全球前五大生产商家用离子吹风机市场份额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2025年全球家用离子吹风机第一梯队、第二梯队和第三梯队厂商及市场份额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全球家用离子吹风机产能、产量、产能利用率及发展趋势（2021-2032）&amp;（千件）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全球家用离子吹风机产量、需求量及发展趋势（2021-2032）&amp;（千件）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全球主要地区家用离子吹风机产量市场份额（2021-2032）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中国家用离子吹风机产能、产量、产能利用率及发展趋势（2021-2032）&amp;（千件）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中国家用离子吹风机产量、市场需求量及发展趋势（2021-2032）&amp;（千件）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全球家用离子吹风机市场销售额及增长率：（2021-2032）&amp;（万元）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全球市场家用离子吹风机市场规模：2021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全球市场家用离子吹风机价格趋势（2021-2032）&amp;（元/件）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全球主要地区家用离子吹风机销售收入（2021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全球主要地区家用离子吹风机销售收入市场份额（2021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中东市场家用离子吹风机销量及增长率（2021-2032）&amp;（千件）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中东市场家用离子吹风机收入及增长率（2021-2032）&amp;（万元）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全球不同产品类型家用离子吹风机价格走势（2021-2032）&amp;（元/件）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全球不同应用家用离子吹风机价格走势（2021-2032）&amp;（元/件）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家用离子吹风机中国企业SWOT分析</w:t>
      </w:r>
      <w:r>
        <w:rPr>
          <w:rFonts w:hint="eastAsia"/>
        </w:rPr>
        <w:br/>
      </w:r>
      <w:r>
        <w:rPr>
          <w:rFonts w:hint="eastAsia"/>
        </w:rPr>
        <w:t>　　图 44： 家用离子吹风机产业链</w:t>
      </w:r>
      <w:r>
        <w:rPr>
          <w:rFonts w:hint="eastAsia"/>
        </w:rPr>
        <w:br/>
      </w:r>
      <w:r>
        <w:rPr>
          <w:rFonts w:hint="eastAsia"/>
        </w:rPr>
        <w:t>　　图 45： 家用离子吹风机行业采购模式分析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家用离子吹风机行业生产模式</w:t>
      </w:r>
      <w:r>
        <w:rPr>
          <w:rFonts w:hint="eastAsia"/>
        </w:rPr>
        <w:br/>
      </w:r>
      <w:r>
        <w:rPr>
          <w:rFonts w:hint="eastAsia"/>
        </w:rPr>
        <w:t>　　图 47： 家用离子吹风机行业销售模式分析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3f0201e2e4ea5" w:history="1">
        <w:r>
          <w:rPr>
            <w:rStyle w:val="Hyperlink"/>
          </w:rPr>
          <w:t>2026-2032年全球与中国家用离子吹风机行业市场分析及发展前景报告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3f0201e2e4ea5" w:history="1">
        <w:r>
          <w:rPr>
            <w:rStyle w:val="Hyperlink"/>
          </w:rPr>
          <w:t>https://www.20087.com/6/52/JiaYongLiZiChuiFengJiFaZhanQianJingFenXi.html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吹风机哪种好、家用离子吹风机怎么选择、吹风机怎么用、离子吹风机怎么用、吹风机推荐、离子吹风机和普通的有什么区别、离子吹风机有什么好处、离子吹风机的作用是什么、家用负离子吹风机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b74dbd5574287" w:history="1">
      <w:r>
        <w:rPr>
          <w:rStyle w:val="Hyperlink"/>
        </w:rPr>
        <w:t>2026-2032年全球与中国家用离子吹风机行业市场分析及发展前景报告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YongLiZiChuiFengJiFaZhanQianJingFenXi.html" TargetMode="External" Id="Rfe83f0201e2e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YongLiZiChuiFengJiFaZhanQianJingFenXi.html" TargetMode="External" Id="R854b74dbd557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2026-03-28T04:05:20Z</dcterms:created>
  <dcterms:modified xsi:type="dcterms:W3CDTF">2026-03-28T05:05:20Z</dcterms:modified>
  <dc:subject>2026-2032年全球与中国家用离子吹风机行业市场分析及发展前景报告</dc:subject>
  <dc:title>2026-2032年全球与中国家用离子吹风机行业市场分析及发展前景报告</dc:title>
  <cp:keywords>2026-2032年全球与中国家用离子吹风机行业市场分析及发展前景报告</cp:keywords>
  <dc:description>2026-2032年全球与中国家用离子吹风机行业市场分析及发展前景报告</dc:description>
</cp:coreProperties>
</file>