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188168c7244dd" w:history="1">
              <w:r>
                <w:rPr>
                  <w:rStyle w:val="Hyperlink"/>
                </w:rPr>
                <w:t>2026-2032年中国便携榨汁杯行业现状与发展前景预测报告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188168c7244dd" w:history="1">
              <w:r>
                <w:rPr>
                  <w:rStyle w:val="Hyperlink"/>
                </w:rPr>
                <w:t>2026-2032年中国便携榨汁杯行业现状与发展前景预测报告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188168c7244dd" w:history="1">
                <w:r>
                  <w:rPr>
                    <w:rStyle w:val="Hyperlink"/>
                  </w:rPr>
                  <w:t>https://www.20087.com/7/22/BianXieZhaZhiBeiDeFaZhanQianJing.html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榨汁杯是融合榨汁、搅拌与随行饮用功能的一体化小家电，主要面向健身人群、上班族及户外爱好者，主打“即榨即饮”“无线便携”与“快速清洗”三大卖点。产品普遍采用高速无刷电机、食品级304不锈钢刀头及大容量锂电池，支持USB-C快充与IPX7级防水。主流机型可处理软质水果、酸奶及蛋白粉，部分高功率型号尝试处理冰块或坚果。然而，受限于体积与电池容量，便携榨汁杯在硬质食材处理能力、连续工作时长及噪音控制方面存在明显短板；同时，刀头死角残留、密封圈老化漏水等问题影响长期使用体验。市场同质化严重，多数产品依赖外观设计与营销话术竞争，核心技术突破有限。</w:t>
      </w:r>
      <w:r>
        <w:rPr>
          <w:rFonts w:hint="eastAsia"/>
        </w:rPr>
        <w:br/>
      </w:r>
      <w:r>
        <w:rPr>
          <w:rFonts w:hint="eastAsia"/>
        </w:rPr>
        <w:t>　　未来，便携榨汁杯将围绕高效能、智能化与可持续材料展开升级。市场调研网指出，固态电池技术若实现商用，将大大提升能量密度，支持更高转速与更长续航；而双刀头协同或离心分离结构有望改善出汁率与渣汁分离效果。智能功能方面，NFC标签识别食材类型并自动匹配程序，或通过App记录营养摄入，增强健康管理属性。在环保层面，可拆卸模块化设计便于部件更换，生物基杯体与可堆肥包装将降低环境负担。此外，针对儿童辅食、代餐奶昔等细分场景的专用程序与配件将拓展使用边界。长远看，便携榨汁杯将从“果汁工具”进化为个人营养即时制备平台，在快节奏健康生活方式中占据独特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2188168c7244dd" w:history="1">
        <w:r>
          <w:rPr>
            <w:rStyle w:val="Hyperlink"/>
          </w:rPr>
          <w:t>2026-2032年中国便携榨汁杯行业现状与发展前景预测报告</w:t>
        </w:r>
      </w:hyperlink>
      <w:r>
        <w:rPr>
          <w:rFonts w:hint="eastAsia"/>
        </w:rPr>
        <w:t>》，2025年便携榨汁杯行业市场规模达 亿元，预计2032年市场规模将达 亿元，期间年均复合增长率（CAGR）达 %。报告基于国家统计局、相关行业协会的详实数据，结合行业一手调研资料，系统分析了便携榨汁杯行业的市场规模、竞争格局及技术发展现状。报告详细梳理了便携榨汁杯产业链结构、区域分布特征及便携榨汁杯市场需求变化，重点评估了便携榨汁杯重点企业的市场表现与战略布局。通过对政策环境、技术创新方向及消费趋势的分析，科学预测了便携榨汁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便携榨汁杯行业概述</w:t>
      </w:r>
      <w:r>
        <w:rPr>
          <w:rFonts w:hint="eastAsia"/>
        </w:rPr>
        <w:br/>
      </w:r>
      <w:r>
        <w:rPr>
          <w:rFonts w:hint="eastAsia"/>
        </w:rPr>
        <w:t>　　第一节 便携榨汁杯定义与分类</w:t>
      </w:r>
      <w:r>
        <w:rPr>
          <w:rFonts w:hint="eastAsia"/>
        </w:rPr>
        <w:br/>
      </w:r>
      <w:r>
        <w:rPr>
          <w:rFonts w:hint="eastAsia"/>
        </w:rPr>
        <w:t>　　第二节 便携榨汁杯应用领域</w:t>
      </w:r>
      <w:r>
        <w:rPr>
          <w:rFonts w:hint="eastAsia"/>
        </w:rPr>
        <w:br/>
      </w:r>
      <w:r>
        <w:rPr>
          <w:rFonts w:hint="eastAsia"/>
        </w:rPr>
        <w:t>　　第三节 便携榨汁杯行业经济指标分析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便携榨汁杯产业链及经营模式分析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三、便携榨汁杯销售模式及销售渠道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全球便携榨汁杯市场发展综述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2020-2025年全球便携榨汁杯市场规模与趋势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主要国家与地区便携榨汁杯市场分析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2026-2032年全球便携榨汁杯行业发展趋势与前景预测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中国便携榨汁杯行业市场分析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2025-2026年便携榨汁杯产能与投资动态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一、国内便携榨汁杯产能及利用情况</w:t>
      </w:r>
      <w:r>
        <w:rPr>
          <w:rFonts w:hint="eastAsia"/>
        </w:rPr>
        <w:br/>
      </w:r>
      <w:r>
        <w:rPr>
          <w:rFonts w:hint="eastAsia"/>
        </w:rPr>
        <w:t>　　　　二、便携榨汁杯产能扩张与投资动态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2026-2032年便携榨汁杯行业产量统计与趋势预测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一、2020-2025年便携榨汁杯行业产量数据统计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1、2020-2025年便携榨汁杯产量及增长趋势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2、2020-2025年便携榨汁杯细分产品产量及份额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二、影响便携榨汁杯产量的关键因素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三、2026-2032年便携榨汁杯产量预测</w:t>
      </w:r>
      <w:r>
        <w:rPr>
          <w:rFonts w:hint="eastAsia"/>
        </w:rPr>
        <w:br/>
      </w:r>
      <w:r>
        <w:rPr>
          <w:rFonts w:hint="eastAsia"/>
        </w:rPr>
        <w:t>　　第三节 2026-2032年便携榨汁杯市场需求与销售分析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一、2025-2026年便携榨汁杯行业需求现状</w:t>
      </w:r>
      <w:r>
        <w:rPr>
          <w:rFonts w:hint="eastAsia"/>
        </w:rPr>
        <w:br/>
      </w:r>
      <w:r>
        <w:rPr>
          <w:rFonts w:hint="eastAsia"/>
        </w:rPr>
        <w:t>　　　　二、便携榨汁杯客户群体与需求特点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三、2020-2025年便携榨汁杯行业销售规模分析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四、2026-2032年便携榨汁杯市场增长潜力与规模预测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中国便携榨汁杯细分市场与下游应用领域分析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便携榨汁杯细分市场分析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一、2025-2026年便携榨汁杯主要细分产品市场现状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便携榨汁杯下游应用与客户群体分析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一、2025-2026年便携榨汁杯各应用领域市场现状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2025-2026年便携榨汁杯行业技术发展现状及趋势分析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便携榨汁杯行业技术发展现状分析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国内外便携榨汁杯行业技术差异与原因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便携榨汁杯行业技术发展方向、趋势预测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提升便携榨汁杯行业技术能力策略建议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便携榨汁杯价格机制与竞争策略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一、2020-2025年便携榨汁杯市场价格走势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便携榨汁杯定价策略与方法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2026-2032年便携榨汁杯价格竞争态势与趋势预测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中国便携榨汁杯行业重点区域市场研究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2025-2026年重点区域便携榨汁杯市场发展概况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二、2020-2025年便携榨汁杯市场需求规模情况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三、2026-2032年便携榨汁杯行业发展潜力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二、2020-2025年便携榨汁杯市场需求规模情况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三、2026-2032年便携榨汁杯行业发展潜力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二、2020-2025年便携榨汁杯市场需求规模情况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三、2026-2032年便携榨汁杯行业发展潜力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二、2020-2025年便携榨汁杯市场需求规模情况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三、2026-2032年便携榨汁杯行业发展潜力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二、2020-2025年便携榨汁杯市场需求规模情况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三、2026-2032年便携榨汁杯行业发展潜力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2020-2025年中国便携榨汁杯行业进出口情况分析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便携榨汁杯行业进口情况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一、2020-2025年便携榨汁杯进口规模及增长情况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二、便携榨汁杯主要进口来源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便携榨汁杯行业出口情况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一、2020-2025年便携榨汁杯出口规模及增长情况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二、便携榨汁杯主要出口目的地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2020-2025年中国便携榨汁杯行业总体发展与财务状况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2020-2025年中国便携榨汁杯行业规模情况</w:t>
      </w:r>
      <w:r>
        <w:rPr>
          <w:rFonts w:hint="eastAsia"/>
        </w:rPr>
        <w:br/>
      </w:r>
      <w:r>
        <w:rPr>
          <w:rFonts w:hint="eastAsia"/>
        </w:rPr>
        <w:t>　　　　一、便携榨汁杯行业企业数量规模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二、便携榨汁杯行业从业人员规模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三、便携榨汁杯行业市场敏感性分析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2020-2025年中国便携榨汁杯行业财务能力分析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一、便携榨汁杯行业盈利能力</w:t>
      </w:r>
      <w:r>
        <w:rPr>
          <w:rFonts w:hint="eastAsia"/>
        </w:rPr>
        <w:br/>
      </w:r>
      <w:r>
        <w:rPr>
          <w:rFonts w:hint="eastAsia"/>
        </w:rPr>
        <w:t>　　　　二、便携榨汁杯行业偿债能力</w:t>
      </w:r>
      <w:r>
        <w:rPr>
          <w:rFonts w:hint="eastAsia"/>
        </w:rPr>
        <w:br/>
      </w:r>
      <w:r>
        <w:rPr>
          <w:rFonts w:hint="eastAsia"/>
        </w:rPr>
        <w:t>　　　　三、便携榨汁杯行业营运能力</w:t>
      </w:r>
      <w:r>
        <w:rPr>
          <w:rFonts w:hint="eastAsia"/>
        </w:rPr>
        <w:br/>
      </w:r>
      <w:r>
        <w:rPr>
          <w:rFonts w:hint="eastAsia"/>
        </w:rPr>
        <w:t>　　　　四、便携榨汁杯行业发展能力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便携榨汁杯行业重点企业调研分析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二、企业便携榨汁杯业务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二、企业便携榨汁杯业务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二、企业便携榨汁杯业务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二、企业便携榨汁杯业务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二、企业便携榨汁杯业务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二、企业便携榨汁杯业务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中国便携榨汁杯行业竞争格局分析</w:t>
      </w:r>
      <w:r>
        <w:rPr>
          <w:rFonts w:hint="eastAsia"/>
        </w:rPr>
        <w:br/>
      </w:r>
      <w:r>
        <w:rPr>
          <w:rFonts w:hint="eastAsia"/>
        </w:rPr>
        <w:t>　　第一节 便携榨汁杯行业竞争格局总览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2025-2026年便携榨汁杯行业竞争力分析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2020-2025年便携榨汁杯行业企业并购活动分析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2025-2026年便携榨汁杯行业会展与招投标活动分析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一、便携榨汁杯行业会展活动及其市场影响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2026年中国便携榨汁杯企业发展企业发展策略与建议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便携榨汁杯销售模式与渠道策略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便携榨汁杯品牌与市场推广策略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便携榨汁杯研发投入与技术创新能力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便携榨汁杯合作联盟与资源整合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中国便携榨汁杯行业风险与对策</w:t>
      </w:r>
      <w:r>
        <w:rPr>
          <w:rFonts w:hint="eastAsia"/>
        </w:rPr>
        <w:br/>
      </w:r>
      <w:r>
        <w:rPr>
          <w:rFonts w:hint="eastAsia"/>
        </w:rPr>
        <w:t>　　第一节 便携榨汁杯行业SWOT分析</w:t>
      </w:r>
      <w:r>
        <w:rPr>
          <w:rFonts w:hint="eastAsia"/>
        </w:rPr>
        <w:br/>
      </w:r>
      <w:r>
        <w:rPr>
          <w:rFonts w:hint="eastAsia"/>
        </w:rPr>
        <w:t>　　　　一、便携榨汁杯行业优势</w:t>
      </w:r>
      <w:r>
        <w:rPr>
          <w:rFonts w:hint="eastAsia"/>
        </w:rPr>
        <w:br/>
      </w:r>
      <w:r>
        <w:rPr>
          <w:rFonts w:hint="eastAsia"/>
        </w:rPr>
        <w:t>　　　　二、便携榨汁杯行业劣势</w:t>
      </w:r>
      <w:r>
        <w:rPr>
          <w:rFonts w:hint="eastAsia"/>
        </w:rPr>
        <w:br/>
      </w:r>
      <w:r>
        <w:rPr>
          <w:rFonts w:hint="eastAsia"/>
        </w:rPr>
        <w:t>　　　　三、便携榨汁杯市场机会</w:t>
      </w:r>
      <w:r>
        <w:rPr>
          <w:rFonts w:hint="eastAsia"/>
        </w:rPr>
        <w:br/>
      </w:r>
      <w:r>
        <w:rPr>
          <w:rFonts w:hint="eastAsia"/>
        </w:rPr>
        <w:t>　　　　四、便携榨汁杯市场威胁</w:t>
      </w:r>
      <w:r>
        <w:rPr>
          <w:rFonts w:hint="eastAsia"/>
        </w:rPr>
        <w:br/>
      </w:r>
      <w:r>
        <w:rPr>
          <w:rFonts w:hint="eastAsia"/>
        </w:rPr>
        <w:t>　　第二节 便携榨汁杯行业风险及对策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2026-2032年中国便携榨汁杯行业前景与发展趋势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2025-2026年便携榨汁杯行业发展环境分析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一、便携榨汁杯行业主管部门与监管体制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二、便携榨汁杯行业主要法律法规及政策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三、便携榨汁杯行业标准与质量监管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2026-2032年便携榨汁杯行业发展趋势与方向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2026-2032年便携榨汁杯行业发展潜力与机遇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便携榨汁杯行业研究结论与建议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中智^林^－便携榨汁杯行业发展建议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便携榨汁杯行业类别</w:t>
      </w:r>
      <w:r>
        <w:rPr>
          <w:rFonts w:hint="eastAsia"/>
        </w:rPr>
        <w:br/>
      </w:r>
      <w:r>
        <w:rPr>
          <w:rFonts w:hint="eastAsia"/>
        </w:rPr>
        <w:t>　　图表 便携榨汁杯行业产业链调研</w:t>
      </w:r>
      <w:r>
        <w:rPr>
          <w:rFonts w:hint="eastAsia"/>
        </w:rPr>
        <w:br/>
      </w:r>
      <w:r>
        <w:rPr>
          <w:rFonts w:hint="eastAsia"/>
        </w:rPr>
        <w:t>　　图表 便携榨汁杯行业现状</w:t>
      </w:r>
      <w:r>
        <w:rPr>
          <w:rFonts w:hint="eastAsia"/>
        </w:rPr>
        <w:br/>
      </w:r>
      <w:r>
        <w:rPr>
          <w:rFonts w:hint="eastAsia"/>
        </w:rPr>
        <w:t>　　图表 便携榨汁杯行业标准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2020-2025年中国便携榨汁杯行业市场规模</w:t>
      </w:r>
      <w:r>
        <w:rPr>
          <w:rFonts w:hint="eastAsia"/>
        </w:rPr>
        <w:br/>
      </w:r>
      <w:r>
        <w:rPr>
          <w:rFonts w:hint="eastAsia"/>
        </w:rPr>
        <w:t>　　图表 2026年中国便携榨汁杯行业产能</w:t>
      </w:r>
      <w:r>
        <w:rPr>
          <w:rFonts w:hint="eastAsia"/>
        </w:rPr>
        <w:br/>
      </w:r>
      <w:r>
        <w:rPr>
          <w:rFonts w:hint="eastAsia"/>
        </w:rPr>
        <w:t>　　图表 2020-2025年中国便携榨汁杯行业产量统计</w:t>
      </w:r>
      <w:r>
        <w:rPr>
          <w:rFonts w:hint="eastAsia"/>
        </w:rPr>
        <w:br/>
      </w:r>
      <w:r>
        <w:rPr>
          <w:rFonts w:hint="eastAsia"/>
        </w:rPr>
        <w:t>　　图表 便携榨汁杯行业动态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2020-2025年中国便携榨汁杯市场需求量</w:t>
      </w:r>
      <w:r>
        <w:rPr>
          <w:rFonts w:hint="eastAsia"/>
        </w:rPr>
        <w:br/>
      </w:r>
      <w:r>
        <w:rPr>
          <w:rFonts w:hint="eastAsia"/>
        </w:rPr>
        <w:t>　　图表 2026年中国便携榨汁杯行业需求区域调研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2020-2025年中国便携榨汁杯行情</w:t>
      </w:r>
      <w:r>
        <w:rPr>
          <w:rFonts w:hint="eastAsia"/>
        </w:rPr>
        <w:br/>
      </w:r>
      <w:r>
        <w:rPr>
          <w:rFonts w:hint="eastAsia"/>
        </w:rPr>
        <w:t>　　图表 2020-2025年中国便携榨汁杯价格走势图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2020-2025年中国便携榨汁杯行业销售收入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2020-2025年中国便携榨汁杯行业盈利情况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2020-2025年中国便携榨汁杯行业利润总额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2020-2025年中国便携榨汁杯进口统计</w:t>
      </w:r>
      <w:r>
        <w:rPr>
          <w:rFonts w:hint="eastAsia"/>
        </w:rPr>
        <w:br/>
      </w:r>
      <w:r>
        <w:rPr>
          <w:rFonts w:hint="eastAsia"/>
        </w:rPr>
        <w:t>　　图表 2020-2025年中国便携榨汁杯出口统计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2020-2025年中国便携榨汁杯行业企业数量统计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**地区便携榨汁杯市场规模</w:t>
      </w:r>
      <w:r>
        <w:rPr>
          <w:rFonts w:hint="eastAsia"/>
        </w:rPr>
        <w:br/>
      </w:r>
      <w:r>
        <w:rPr>
          <w:rFonts w:hint="eastAsia"/>
        </w:rPr>
        <w:t>　　图表 **地区便携榨汁杯行业市场需求</w:t>
      </w:r>
      <w:r>
        <w:rPr>
          <w:rFonts w:hint="eastAsia"/>
        </w:rPr>
        <w:br/>
      </w:r>
      <w:r>
        <w:rPr>
          <w:rFonts w:hint="eastAsia"/>
        </w:rPr>
        <w:t>　　图表 **地区便携榨汁杯市场调研</w:t>
      </w:r>
      <w:r>
        <w:rPr>
          <w:rFonts w:hint="eastAsia"/>
        </w:rPr>
        <w:br/>
      </w:r>
      <w:r>
        <w:rPr>
          <w:rFonts w:hint="eastAsia"/>
        </w:rPr>
        <w:t>　　图表 **地区便携榨汁杯行业市场需求分析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**地区便携榨汁杯市场规模</w:t>
      </w:r>
      <w:r>
        <w:rPr>
          <w:rFonts w:hint="eastAsia"/>
        </w:rPr>
        <w:br/>
      </w:r>
      <w:r>
        <w:rPr>
          <w:rFonts w:hint="eastAsia"/>
        </w:rPr>
        <w:t>　　图表 **地区便携榨汁杯行业市场需求</w:t>
      </w:r>
      <w:r>
        <w:rPr>
          <w:rFonts w:hint="eastAsia"/>
        </w:rPr>
        <w:br/>
      </w:r>
      <w:r>
        <w:rPr>
          <w:rFonts w:hint="eastAsia"/>
        </w:rPr>
        <w:t>　　图表 **地区便携榨汁杯市场调研</w:t>
      </w:r>
      <w:r>
        <w:rPr>
          <w:rFonts w:hint="eastAsia"/>
        </w:rPr>
        <w:br/>
      </w:r>
      <w:r>
        <w:rPr>
          <w:rFonts w:hint="eastAsia"/>
        </w:rPr>
        <w:t>　　图表 **地区便携榨汁杯行业市场需求分析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便携榨汁杯行业竞争对手分析</w:t>
      </w:r>
      <w:r>
        <w:rPr>
          <w:rFonts w:hint="eastAsia"/>
        </w:rPr>
        <w:br/>
      </w:r>
      <w:r>
        <w:rPr>
          <w:rFonts w:hint="eastAsia"/>
        </w:rPr>
        <w:t>　　图表 便携榨汁杯重点企业（一）基本信息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便携榨汁杯重点企业（一）经营情况分析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便携榨汁杯重点企业（一）主要经济指标情况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便携榨汁杯重点企业（一）盈利能力情况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便携榨汁杯重点企业（一）偿债能力情况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便携榨汁杯重点企业（一）运营能力情况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便携榨汁杯重点企业（一）成长能力情况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便携榨汁杯重点企业（二）基本信息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便携榨汁杯重点企业（二）经营情况分析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便携榨汁杯重点企业（二）主要经济指标情况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便携榨汁杯重点企业（二）盈利能力情况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便携榨汁杯重点企业（二）偿债能力情况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便携榨汁杯重点企业（二）运营能力情况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便携榨汁杯重点企业（二）成长能力情况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便携榨汁杯重点企业（三）基本信息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便携榨汁杯重点企业（三）经营情况分析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便携榨汁杯重点企业（三）主要经济指标情况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便携榨汁杯重点企业（三）盈利能力情况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便携榨汁杯重点企业（三）偿债能力情况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便携榨汁杯重点企业（三）运营能力情况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便携榨汁杯重点企业（三）成长能力情况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2026-2032年中国便携榨汁杯行业产能预测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2026-2032年中国便携榨汁杯行业产量预测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2026-2032年中国便携榨汁杯市场需求预测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2026-2032年中国便携榨汁杯行业市场规模预测</w:t>
      </w:r>
      <w:r>
        <w:rPr>
          <w:rFonts w:hint="eastAsia"/>
        </w:rPr>
        <w:br/>
      </w:r>
      <w:r>
        <w:rPr>
          <w:rFonts w:hint="eastAsia"/>
        </w:rPr>
        <w:t>　　图表 便携榨汁杯行业准入条件</w:t>
      </w:r>
      <w:r>
        <w:rPr>
          <w:rFonts w:hint="eastAsia"/>
        </w:rPr>
        <w:br/>
      </w:r>
      <w:r>
        <w:rPr>
          <w:rFonts w:hint="eastAsia"/>
        </w:rPr>
        <w:t>　　图表 2026年中国便携榨汁杯市场前景</w:t>
      </w:r>
      <w:r>
        <w:rPr>
          <w:rFonts w:hint="eastAsia"/>
        </w:rPr>
        <w:br/>
      </w:r>
      <w:r>
        <w:rPr>
          <w:rFonts w:hint="eastAsia"/>
        </w:rPr>
        <w:t>　　图表 2026-2032年中国便携榨汁杯行业信息化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2026-2032年中国便携榨汁杯行业风险分析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2026-2032年中国便携榨汁杯行业发展趋势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188168c7244dd" w:history="1">
        <w:r>
          <w:rPr>
            <w:rStyle w:val="Hyperlink"/>
          </w:rPr>
          <w:t>2026-2032年中国便携榨汁杯行业现状与发展前景预测报告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188168c7244dd" w:history="1">
        <w:r>
          <w:rPr>
            <w:rStyle w:val="Hyperlink"/>
          </w:rPr>
          <w:t>https://www.20087.com/7/22/BianXieZhaZhiBeiDeFaZhanQianJing.html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榨汁机、米家随行便携榨汁杯、榨汁杯排名第一名、便携榨汁杯放久了启动不了怎么办、榨汁机最建议买的三个牌子、便携榨汁杯电池怎么拆卸、十大公认最好榨汁杯、便携榨汁杯怎么拆开、榨汁杯放久了启动不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f15020e144800" w:history="1">
      <w:r>
        <w:rPr>
          <w:rStyle w:val="Hyperlink"/>
        </w:rPr>
        <w:t>2026-2032年中国便携榨汁杯行业现状与发展前景预测报告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BianXieZhaZhiBeiDeFaZhanQianJing.html" TargetMode="External" Id="R732188168c72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BianXieZhaZhiBeiDeFaZhanQianJing.html" TargetMode="External" Id="Rddaf15020e14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2026-06-30T00:15:05Z</dcterms:created>
  <dcterms:modified xsi:type="dcterms:W3CDTF">2026-06-30T01:15:05Z</dcterms:modified>
  <dc:subject>2026-2032年中国便携榨汁杯行业现状与发展前景预测报告</dc:subject>
  <dc:title>2026-2032年中国便携榨汁杯行业现状与发展前景预测报告</dc:title>
  <cp:keywords>2026-2032年中国便携榨汁杯行业现状与发展前景预测报告</cp:keywords>
  <dc:description>2026-2032年中国便携榨汁杯行业现状与发展前景预测报告</dc:description>
</cp:coreProperties>
</file>