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877f2d5604346" w:history="1">
              <w:r>
                <w:rPr>
                  <w:rStyle w:val="Hyperlink"/>
                </w:rPr>
                <w:t>2025-2031年中国飘香机行业发展研究与趋势预测报告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877f2d5604346" w:history="1">
              <w:r>
                <w:rPr>
                  <w:rStyle w:val="Hyperlink"/>
                </w:rPr>
                <w:t>2025-2031年中国飘香机行业发展研究与趋势预测报告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877f2d5604346" w:history="1">
                <w:r>
                  <w:rPr>
                    <w:rStyle w:val="Hyperlink"/>
                  </w:rPr>
                  <w:t>https://www.20087.com/7/A2/PiaoXiangJiShiChangQianJing.html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新型的香味扩散设备，近年来随着技术的进步和市场需求的增长，得到了快速发展。它广泛应用于商业场所、家庭、酒店、办公空间等，通过释放特定的香味来营造愉悦的氛围，提升环境的舒适度。目前市场上，飘香机的技术不断进步，产品类型丰富多样，从便携式到固定安装式，从手动到智能控制均有涵盖。部分高端产品甚至可以实现远程控制、定时开关等功能，满足不同场景的需求。此外，随着消费者对个性化需求的提升，飘香机的香味选择也更加多样化，包括自然花草香、水果香、咖啡香等。</w:t>
      </w:r>
      <w:r>
        <w:rPr>
          <w:rFonts w:hint="eastAsia"/>
        </w:rPr>
        <w:br/>
      </w:r>
      <w:r>
        <w:rPr>
          <w:rFonts w:hint="eastAsia"/>
        </w:rPr>
        <w:t>　　未来，飘香机市场将持续受益于消费升级和技术革新。随着人们生活质量的提高，对于生活环境的舒适度和个性化要求越来越高，这将推动飘香机市场进一步发展。一方面，智能化将是行业发展的主要趋势之一，通过集成物联网技术，实现更加智能的香味管理，如根据环境变化自动调节香味浓度等。另一方面，随着环保意识的增强，市场对于绿色环保的香味材料需求将增加，这也将促进飘香机制造商开发出更加环保、健康的香味产品。同时，随着香味营销理念的普及，飘香机在商业场所的应用将进一步拓展，为企业创造独特的品牌形象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877f2d5604346" w:history="1">
        <w:r>
          <w:rPr>
            <w:rStyle w:val="Hyperlink"/>
          </w:rPr>
          <w:t>2025-2031年中国飘香机行业发展研究与趋势预测报告</w:t>
        </w:r>
      </w:hyperlink>
      <w:r>
        <w:rPr>
          <w:rFonts w:hint="eastAsia"/>
        </w:rPr>
        <w:t>》依托权威机构及相关协会的数据资料，全面解析了飘香机行业现状、市场需求及市场规模，系统梳理了飘香机产业链结构、价格趋势及各细分市场动态。报告对飘香机市场前景与发展趋势进行了科学预测，重点分析了品牌竞争格局、市场集中度及主要企业的经营表现。同时，通过SWOT分析揭示了飘香机行业面临的机遇与风险，为飘香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飘香机产业市场概述</w:t>
      </w:r>
      <w:r>
        <w:rPr>
          <w:rFonts w:hint="eastAsia"/>
        </w:rPr>
        <w:br/>
      </w:r>
      <w:r>
        <w:rPr>
          <w:rFonts w:hint="eastAsia"/>
        </w:rPr>
        <w:t>第二章 飘香机产业市场概述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2024-2025年飘香机行业技术发展现状及趋势分析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飘香机行业技术发展现状分析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国内外飘香机行业技术差异与原因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飘香机行业技术发展方向、趋势预测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提升飘香机行业技术能力策略建议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2024-2025年全球飘香机市场现状及发展趋势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全球飘香机市场现状及发展趋势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一、全球飘香机产业发展阶段</w:t>
      </w:r>
      <w:r>
        <w:rPr>
          <w:rFonts w:hint="eastAsia"/>
        </w:rPr>
        <w:br/>
      </w:r>
      <w:r>
        <w:rPr>
          <w:rFonts w:hint="eastAsia"/>
        </w:rPr>
        <w:t>　　　　二、全球飘香机产业竞争现状</w:t>
      </w:r>
      <w:r>
        <w:rPr>
          <w:rFonts w:hint="eastAsia"/>
        </w:rPr>
        <w:br/>
      </w:r>
      <w:r>
        <w:rPr>
          <w:rFonts w:hint="eastAsia"/>
        </w:rPr>
        <w:t>　　　　三、全球飘香机产业投资状况</w:t>
      </w:r>
      <w:r>
        <w:rPr>
          <w:rFonts w:hint="eastAsia"/>
        </w:rPr>
        <w:br/>
      </w:r>
      <w:r>
        <w:rPr>
          <w:rFonts w:hint="eastAsia"/>
        </w:rPr>
        <w:t>　　　　四、全球飘香机产业市场发展趋势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全球主要国家地区飘香机产业现状及产业转移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全球飘香机市场经营模式现状及发展趋势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中国飘香机产业链发展状况分析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中国飘香机产业发展分析</w:t>
      </w:r>
      <w:r>
        <w:rPr>
          <w:rFonts w:hint="eastAsia"/>
        </w:rPr>
        <w:br/>
      </w:r>
      <w:r>
        <w:rPr>
          <w:rFonts w:hint="eastAsia"/>
        </w:rPr>
        <w:t>　　第一节 中国飘香机产业发展现状</w:t>
      </w:r>
      <w:r>
        <w:rPr>
          <w:rFonts w:hint="eastAsia"/>
        </w:rPr>
        <w:br/>
      </w:r>
      <w:r>
        <w:rPr>
          <w:rFonts w:hint="eastAsia"/>
        </w:rPr>
        <w:t>　　第二节 中国飘香机产业经济运行现状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中国飘香机产业存在的问题及发展障碍分析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中国飘香机产业发展趋势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中国飘香机市场现状及发展趋势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中国飘香机行业产量情况分析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中国飘香机市场需求情况分析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中国飘香机市场存在的问题及障碍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中国飘香机市场发展潜力及发展趋势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中国飘香机产业基本竞争战略</w:t>
      </w:r>
      <w:r>
        <w:rPr>
          <w:rFonts w:hint="eastAsia"/>
        </w:rPr>
        <w:br/>
      </w:r>
      <w:r>
        <w:rPr>
          <w:rFonts w:hint="eastAsia"/>
        </w:rPr>
        <w:t>　　第一节 飘香机成本领先战略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中国飘香机产业市场竞争策略分析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飘香机产业市场五种竞争动力模式结构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一、飘香机行业内现有企业的竞争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四、飘香机供应商的讨价还价能力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五、飘香机购买者的讨价还价能力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飘香机产业市场核心竞争力的塑造要素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中国飘香机产业市场营销策略竞争分析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飘香机市场产品策略</w:t>
      </w:r>
      <w:r>
        <w:rPr>
          <w:rFonts w:hint="eastAsia"/>
        </w:rPr>
        <w:br/>
      </w:r>
      <w:r>
        <w:rPr>
          <w:rFonts w:hint="eastAsia"/>
        </w:rPr>
        <w:t>　　第二节 飘香机市场渠道策略</w:t>
      </w:r>
      <w:r>
        <w:rPr>
          <w:rFonts w:hint="eastAsia"/>
        </w:rPr>
        <w:br/>
      </w:r>
      <w:r>
        <w:rPr>
          <w:rFonts w:hint="eastAsia"/>
        </w:rPr>
        <w:t>　　第三节 飘香机市场价格策略</w:t>
      </w:r>
      <w:r>
        <w:rPr>
          <w:rFonts w:hint="eastAsia"/>
        </w:rPr>
        <w:br/>
      </w:r>
      <w:r>
        <w:rPr>
          <w:rFonts w:hint="eastAsia"/>
        </w:rPr>
        <w:t>　　第四节 飘香机广告媒体策略</w:t>
      </w:r>
      <w:r>
        <w:rPr>
          <w:rFonts w:hint="eastAsia"/>
        </w:rPr>
        <w:br/>
      </w:r>
      <w:r>
        <w:rPr>
          <w:rFonts w:hint="eastAsia"/>
        </w:rPr>
        <w:t>　　第五节 飘香机客户服务策略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中国飘香机产业重点企业市场竞争策略研究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飘香机重点企业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飘香机重点企业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飘香机重点企业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飘香机重点企业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飘香机重点企业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飘香机重点企业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飘香机重点企业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飘香机重点企业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2025-2031年中国飘香机产业市场发展预测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2025-2031年中国飘香机产业发展环境预测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四、飘香机技术环境预测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2025-2031年中国飘香机产业发展预测</w:t>
      </w:r>
      <w:r>
        <w:rPr>
          <w:rFonts w:hint="eastAsia"/>
        </w:rPr>
        <w:br/>
      </w:r>
      <w:r>
        <w:rPr>
          <w:rFonts w:hint="eastAsia"/>
        </w:rPr>
        <w:t>　　　　一、飘香机产业竞争要素预测</w:t>
      </w:r>
      <w:r>
        <w:rPr>
          <w:rFonts w:hint="eastAsia"/>
        </w:rPr>
        <w:br/>
      </w:r>
      <w:r>
        <w:rPr>
          <w:rFonts w:hint="eastAsia"/>
        </w:rPr>
        <w:t>　　　　二、飘香机产业结构预测</w:t>
      </w:r>
      <w:r>
        <w:rPr>
          <w:rFonts w:hint="eastAsia"/>
        </w:rPr>
        <w:br/>
      </w:r>
      <w:r>
        <w:rPr>
          <w:rFonts w:hint="eastAsia"/>
        </w:rPr>
        <w:t>　　　　三、飘香机产业转移趋势</w:t>
      </w:r>
      <w:r>
        <w:rPr>
          <w:rFonts w:hint="eastAsia"/>
        </w:rPr>
        <w:br/>
      </w:r>
      <w:r>
        <w:rPr>
          <w:rFonts w:hint="eastAsia"/>
        </w:rPr>
        <w:t>　　　　四、飘香机产业一体化预测</w:t>
      </w:r>
      <w:r>
        <w:rPr>
          <w:rFonts w:hint="eastAsia"/>
        </w:rPr>
        <w:br/>
      </w:r>
      <w:r>
        <w:rPr>
          <w:rFonts w:hint="eastAsia"/>
        </w:rPr>
        <w:t>　　　　五、飘香机产业运营模式预测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2025-2031年中国飘香机市场发展预测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一、2025-2031年中国飘香机市场需求预测分析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二、2025-2031年中国飘香机市场结构预测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三、2025-2031年中国飘香机市场集中度预测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四、2025-2031年中国飘香机市场供给预测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五、2025-2031年中国飘香机市场价格预测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2025-2031年中国飘香机产业市场投资机会与风险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中国飘香机产业市场投资优势分析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中国飘香机产业市场投资劣势分析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中国飘香机产业市场投资机会分析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中国飘香机产业市场投资风险分析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中国飘香机产业市场竞争策略建议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中国飘香机产业竞争战略建议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中:智:林:－中国飘香机产业竞争策略建议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2025-2031年中国飘香机行业市场需求预测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2019-2024年中国飘香机行业出口量及增速统计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2025年飘香机行业壁垒</w:t>
      </w:r>
      <w:r>
        <w:rPr>
          <w:rFonts w:hint="eastAsia"/>
        </w:rPr>
        <w:br/>
      </w:r>
      <w:r>
        <w:rPr>
          <w:rFonts w:hint="eastAsia"/>
        </w:rPr>
        <w:t>　　图表 2025年飘香机市场前景分析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2025-2031年中国飘香机市场需求预测</w:t>
      </w:r>
      <w:r>
        <w:rPr>
          <w:rFonts w:hint="eastAsia"/>
        </w:rPr>
        <w:br/>
      </w:r>
      <w:r>
        <w:rPr>
          <w:rFonts w:hint="eastAsia"/>
        </w:rPr>
        <w:t>　　图表 2025年飘香机发展趋势预测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877f2d5604346" w:history="1">
        <w:r>
          <w:rPr>
            <w:rStyle w:val="Hyperlink"/>
          </w:rPr>
          <w:t>2025-2031年中国飘香机行业发展研究与趋势预测报告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877f2d5604346" w:history="1">
        <w:r>
          <w:rPr>
            <w:rStyle w:val="Hyperlink"/>
          </w:rPr>
          <w:t>https://www.20087.com/7/A2/PiaoXiangJiShiChangQianJing.html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热点：开个制香厂需要多少钱、飘香机说明书、附近制香厂在哪里、飘香机怎么用、自动喷香机、飘香机不喷香怎么回事、香飘飘新品、飘香机怎么设定时间、人工飘雪机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5c4e4f774435d" w:history="1">
      <w:r>
        <w:rPr>
          <w:rStyle w:val="Hyperlink"/>
        </w:rPr>
        <w:t>2025-2031年中国飘香机行业发展研究与趋势预测报告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PiaoXiangJiShiChangQianJing.html" TargetMode="External" Id="R794877f2d560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PiaoXiangJiShiChangQianJing.html" TargetMode="External" Id="R3015c4e4f77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2024-11-29T00:04:00Z</dcterms:created>
  <dcterms:modified xsi:type="dcterms:W3CDTF">2024-11-29T01:04:00Z</dcterms:modified>
  <dc:subject>2025-2031年中国飘香机行业发展研究与趋势预测报告</dc:subject>
  <dc:title>2025-2031年中国飘香机行业发展研究与趋势预测报告</dc:title>
  <cp:keywords>2025-2031年中国飘香机行业发展研究与趋势预测报告</cp:keywords>
  <dc:description>2025-2031年中国飘香机行业发展研究与趋势预测报告</dc:description>
</cp:coreProperties>
</file>