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18f6415ef47f2" w:history="1">
              <w:r>
                <w:rPr>
                  <w:rStyle w:val="Hyperlink"/>
                </w:rPr>
                <w:t>2025-2031年中国制冷设备市场剖析及发展前景预测报告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18f6415ef47f2" w:history="1">
              <w:r>
                <w:rPr>
                  <w:rStyle w:val="Hyperlink"/>
                </w:rPr>
                <w:t>2025-2031年中国制冷设备市场剖析及发展前景预测报告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070A928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18f6415ef47f2" w:history="1">
                <w:r>
                  <w:rPr>
                    <w:rStyle w:val="Hyperlink"/>
                  </w:rPr>
                  <w:t>https://www.20087.com/8/92/ZhiLengSheBeiShiChangDiaoYanBaoGao.html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行业涵盖了从家用冰箱、空调到工业用冷却系统等广泛的产品线，其技术进步和市场发展深受全球气候变化、能效标准升级以及冷链需求增加的影响。近年来，随着环保法规的收紧，制冷剂的选用已从传统的HCFCs转向更环保的HFCs，甚至最新的天然制冷剂，如二氧化碳和丙烷，以减少温室气体排放。同时，智能制冷设备的出现，借助物联网和AI技术，实现了远程监控和预测性维护，提高了运行效率和用户体验。</w:t>
      </w:r>
      <w:r>
        <w:rPr>
          <w:rFonts w:hint="eastAsia"/>
        </w:rPr>
        <w:br/>
      </w:r>
      <w:r>
        <w:rPr>
          <w:rFonts w:hint="eastAsia"/>
        </w:rPr>
        <w:t>　　未来，制冷设备行业将更加注重能效提升和环保材料的应用。随着全球能效标准的不断提高，高效节能的制冷技术将成为主流，包括变频压缩机、热回收系统和先进的保温材料。同时，随着消费者对可持续生活方式的追求，采用天然制冷剂的设备将获得更多市场份额。此外，智能制冷设备的普及将推动整个行业的数字化转型，提升设备的智能化水平和能源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18f6415ef47f2" w:history="1">
        <w:r>
          <w:rPr>
            <w:rStyle w:val="Hyperlink"/>
          </w:rPr>
          <w:t>2025-2031年中国制冷设备市场剖析及发展前景预测报告</w:t>
        </w:r>
      </w:hyperlink>
      <w:r>
        <w:rPr>
          <w:rFonts w:hint="eastAsia"/>
        </w:rPr>
        <w:t>》基于多年监测调研数据，结合制冷设备行业现状与发展前景，全面分析了制冷设备市场需求、市场规模、产业链构成、价格机制以及制冷设备细分市场特性。制冷设备报告客观评估了市场前景，预测了发展趋势，深入分析了品牌竞争、市场集中度及制冷设备重点企业运营状况。同时，制冷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制冷设备行业概述</w:t>
      </w:r>
      <w:r>
        <w:rPr>
          <w:rFonts w:hint="eastAsia"/>
        </w:rPr>
        <w:br/>
      </w:r>
      <w:r>
        <w:rPr>
          <w:rFonts w:hint="eastAsia"/>
        </w:rPr>
        <w:t>　　第一节 制冷设备行业界定</w:t>
      </w:r>
      <w:r>
        <w:rPr>
          <w:rFonts w:hint="eastAsia"/>
        </w:rPr>
        <w:br/>
      </w:r>
      <w:r>
        <w:rPr>
          <w:rFonts w:hint="eastAsia"/>
        </w:rPr>
        <w:t>　　第二节 制冷设备行业发展历程</w:t>
      </w:r>
      <w:r>
        <w:rPr>
          <w:rFonts w:hint="eastAsia"/>
        </w:rPr>
        <w:br/>
      </w:r>
      <w:r>
        <w:rPr>
          <w:rFonts w:hint="eastAsia"/>
        </w:rPr>
        <w:t>　　第三节 制冷设备产业链分析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二、制冷设备产业链模型分析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中国制冷设备行业发展环境分析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制冷设备行业经济环境分析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制冷设备行业政策环境分析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一、制冷设备行业政策影响分析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二、制冷设备相关行业标准分析</w:t>
      </w:r>
      <w:r>
        <w:rPr>
          <w:rFonts w:hint="eastAsia"/>
        </w:rPr>
        <w:br/>
      </w:r>
      <w:r>
        <w:rPr>
          <w:rFonts w:hint="eastAsia"/>
        </w:rPr>
        <w:t>　　第三节 制冷设备行业社会环境分析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中国制冷设备行业生产现状分析</w:t>
      </w:r>
      <w:r>
        <w:rPr>
          <w:rFonts w:hint="eastAsia"/>
        </w:rPr>
        <w:br/>
      </w:r>
      <w:r>
        <w:rPr>
          <w:rFonts w:hint="eastAsia"/>
        </w:rPr>
        <w:t>　　第一节 制冷设备行业总体规模</w:t>
      </w:r>
      <w:r>
        <w:rPr>
          <w:rFonts w:hint="eastAsia"/>
        </w:rPr>
        <w:br/>
      </w:r>
      <w:r>
        <w:rPr>
          <w:rFonts w:hint="eastAsia"/>
        </w:rPr>
        <w:t>　　第二节 制冷设备行业产能概况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一、2019-2024年制冷设备产能分析</w:t>
      </w:r>
      <w:r>
        <w:rPr>
          <w:rFonts w:hint="eastAsia"/>
        </w:rPr>
        <w:br/>
      </w:r>
      <w:r>
        <w:rPr>
          <w:rFonts w:hint="eastAsia"/>
        </w:rPr>
        <w:t>　　　　二、2025-2031年制冷设备产能预测</w:t>
      </w:r>
      <w:r>
        <w:rPr>
          <w:rFonts w:hint="eastAsia"/>
        </w:rPr>
        <w:br/>
      </w:r>
      <w:r>
        <w:rPr>
          <w:rFonts w:hint="eastAsia"/>
        </w:rPr>
        <w:t>　　第三节 制冷设备市场容量概况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一、2019-2024年制冷设备市场容量分析</w:t>
      </w:r>
      <w:r>
        <w:rPr>
          <w:rFonts w:hint="eastAsia"/>
        </w:rPr>
        <w:br/>
      </w:r>
      <w:r>
        <w:rPr>
          <w:rFonts w:hint="eastAsia"/>
        </w:rPr>
        <w:t>　　　　二、制冷设备产能配置与产能利用率调查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三、2025-2031年制冷设备市场容量预测</w:t>
      </w:r>
      <w:r>
        <w:rPr>
          <w:rFonts w:hint="eastAsia"/>
        </w:rPr>
        <w:br/>
      </w:r>
      <w:r>
        <w:rPr>
          <w:rFonts w:hint="eastAsia"/>
        </w:rPr>
        <w:t>　　第四节 制冷设备行业的生命周期分析</w:t>
      </w:r>
      <w:r>
        <w:rPr>
          <w:rFonts w:hint="eastAsia"/>
        </w:rPr>
        <w:br/>
      </w:r>
      <w:r>
        <w:rPr>
          <w:rFonts w:hint="eastAsia"/>
        </w:rPr>
        <w:t>　　第五节 制冷设备行业供需情况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国内制冷设备产品2019-2024年价格回顾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2025年国内制冷设备产品市场价格及评述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国内制冷设备产品价格影响因素分析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2025-2031年国内制冷设备产品价格走势预测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2019-2024年中国制冷设备行业总体发展状况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中国制冷设备行业规模情况分析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一、制冷设备行业单位规模情况分析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二、制冷设备行业人员规模状况分析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三、制冷设备行业资产规模状况分析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四、制冷设备行业市场规模状况分析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五、制冷设备行业敏感性分析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中国制冷设备行业产销情况分析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一、制冷设备行业生产情况分析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二、制冷设备行业销售情况分析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三、制冷设备行业产销情况分析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中国制冷设备行业财务能力分析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一、制冷设备行业盈利能力分析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二、制冷设备行业偿债能力分析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三、制冷设备行业营运能力分析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四、制冷设备行业发展能力分析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制冷设备行业竞争结构分析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制冷设备市场竞争策略分析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一、制冷设备市场增长潜力分析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二、制冷设备产品竞争策略分析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制冷设备企业竞争策略分析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一、2025-2031年我国制冷设备市场竞争趋势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二、2025-2031年制冷设备行业竞争格局展望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三、2025-2031年制冷设备行业竞争策略分析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2025年制冷设备行业投资情况分析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一、制冷设备总体投资结构</w:t>
      </w:r>
      <w:r>
        <w:rPr>
          <w:rFonts w:hint="eastAsia"/>
        </w:rPr>
        <w:br/>
      </w:r>
      <w:r>
        <w:rPr>
          <w:rFonts w:hint="eastAsia"/>
        </w:rPr>
        <w:t>　　　　二、制冷设备投资规模情况</w:t>
      </w:r>
      <w:r>
        <w:rPr>
          <w:rFonts w:hint="eastAsia"/>
        </w:rPr>
        <w:br/>
      </w:r>
      <w:r>
        <w:rPr>
          <w:rFonts w:hint="eastAsia"/>
        </w:rPr>
        <w:t>　　　　三、制冷设备投资增速情况</w:t>
      </w:r>
      <w:r>
        <w:rPr>
          <w:rFonts w:hint="eastAsia"/>
        </w:rPr>
        <w:br/>
      </w:r>
      <w:r>
        <w:rPr>
          <w:rFonts w:hint="eastAsia"/>
        </w:rPr>
        <w:t>　　　　四、制冷设备分地区投资分析</w:t>
      </w:r>
      <w:r>
        <w:rPr>
          <w:rFonts w:hint="eastAsia"/>
        </w:rPr>
        <w:br/>
      </w:r>
      <w:r>
        <w:rPr>
          <w:rFonts w:hint="eastAsia"/>
        </w:rPr>
        <w:t>　　第二节 制冷设备行业投资机会分析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一、制冷设备投资项目分析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二、可以投资的制冷设备模式</w:t>
      </w:r>
      <w:r>
        <w:rPr>
          <w:rFonts w:hint="eastAsia"/>
        </w:rPr>
        <w:br/>
      </w:r>
      <w:r>
        <w:rPr>
          <w:rFonts w:hint="eastAsia"/>
        </w:rPr>
        <w:t>　　　　三、2025年制冷设备投资机会</w:t>
      </w:r>
      <w:r>
        <w:rPr>
          <w:rFonts w:hint="eastAsia"/>
        </w:rPr>
        <w:br/>
      </w:r>
      <w:r>
        <w:rPr>
          <w:rFonts w:hint="eastAsia"/>
        </w:rPr>
        <w:t>　　　　四、2025年制冷设备投资新方向</w:t>
      </w:r>
      <w:r>
        <w:rPr>
          <w:rFonts w:hint="eastAsia"/>
        </w:rPr>
        <w:br/>
      </w:r>
      <w:r>
        <w:rPr>
          <w:rFonts w:hint="eastAsia"/>
        </w:rPr>
        <w:t>　　第三节 2025-2031年制冷设备行业发展前景分析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2025-2031年中国制冷设备行业发展前景预测分析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2025-2031年中国制冷设备行业发展预测分析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一、未来制冷设备行业发展分析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二、未来制冷设备行业技术开发方向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2025-2031年中国制冷设备行业市场前景分析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中国制冷设备行业上游原材料供应状况分析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制冷设备主要原材料概述</w:t>
      </w:r>
      <w:r>
        <w:rPr>
          <w:rFonts w:hint="eastAsia"/>
        </w:rPr>
        <w:br/>
      </w:r>
      <w:r>
        <w:rPr>
          <w:rFonts w:hint="eastAsia"/>
        </w:rPr>
        <w:t>　　第二节 制冷设备主要原材料2019-2024年价格及供应情况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2025-2031年制冷设备主要原材料未来价格及供应情况预测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2025-2031年制冷设备行业发展趋势及投资风险分析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制冷设备行业存在的问题</w:t>
      </w:r>
      <w:r>
        <w:rPr>
          <w:rFonts w:hint="eastAsia"/>
        </w:rPr>
        <w:br/>
      </w:r>
      <w:r>
        <w:rPr>
          <w:rFonts w:hint="eastAsia"/>
        </w:rPr>
        <w:t>　　第二节 制冷设备行业未来发展预测分析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一、中国制冷设备行业发展方向分析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二、2025-2031年中国制冷设备行业发展规模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三、2025-2031年中国制冷设备行业发展趋势预测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2025-2031年中国制冷设备行业投资风险分析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制冷设备企业（一）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三、制冷设备企业经营状况</w:t>
      </w:r>
      <w:r>
        <w:rPr>
          <w:rFonts w:hint="eastAsia"/>
        </w:rPr>
        <w:br/>
      </w:r>
      <w:r>
        <w:rPr>
          <w:rFonts w:hint="eastAsia"/>
        </w:rPr>
        <w:t>　　　　四、制冷设备企业发展策略</w:t>
      </w:r>
      <w:r>
        <w:rPr>
          <w:rFonts w:hint="eastAsia"/>
        </w:rPr>
        <w:br/>
      </w:r>
      <w:r>
        <w:rPr>
          <w:rFonts w:hint="eastAsia"/>
        </w:rPr>
        <w:t>　　第二节 制冷设备企业（二）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三、制冷设备企业经营状况</w:t>
      </w:r>
      <w:r>
        <w:rPr>
          <w:rFonts w:hint="eastAsia"/>
        </w:rPr>
        <w:br/>
      </w:r>
      <w:r>
        <w:rPr>
          <w:rFonts w:hint="eastAsia"/>
        </w:rPr>
        <w:t>　　　　四、制冷设备企业发展策略</w:t>
      </w:r>
      <w:r>
        <w:rPr>
          <w:rFonts w:hint="eastAsia"/>
        </w:rPr>
        <w:br/>
      </w:r>
      <w:r>
        <w:rPr>
          <w:rFonts w:hint="eastAsia"/>
        </w:rPr>
        <w:t>　　第三节 制冷设备企业（三）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三、制冷设备企业经营状况</w:t>
      </w:r>
      <w:r>
        <w:rPr>
          <w:rFonts w:hint="eastAsia"/>
        </w:rPr>
        <w:br/>
      </w:r>
      <w:r>
        <w:rPr>
          <w:rFonts w:hint="eastAsia"/>
        </w:rPr>
        <w:t>　　　　四、制冷设备企业发展策略</w:t>
      </w:r>
      <w:r>
        <w:rPr>
          <w:rFonts w:hint="eastAsia"/>
        </w:rPr>
        <w:br/>
      </w:r>
      <w:r>
        <w:rPr>
          <w:rFonts w:hint="eastAsia"/>
        </w:rPr>
        <w:t>　　第四节 制冷设备企业（四）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三、制冷设备企业经营状况</w:t>
      </w:r>
      <w:r>
        <w:rPr>
          <w:rFonts w:hint="eastAsia"/>
        </w:rPr>
        <w:br/>
      </w:r>
      <w:r>
        <w:rPr>
          <w:rFonts w:hint="eastAsia"/>
        </w:rPr>
        <w:t>　　　　四、制冷设备企业发展策略</w:t>
      </w:r>
      <w:r>
        <w:rPr>
          <w:rFonts w:hint="eastAsia"/>
        </w:rPr>
        <w:br/>
      </w:r>
      <w:r>
        <w:rPr>
          <w:rFonts w:hint="eastAsia"/>
        </w:rPr>
        <w:t>　　第五节 制冷设备企业（五）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三、制冷设备企业经营状况</w:t>
      </w:r>
      <w:r>
        <w:rPr>
          <w:rFonts w:hint="eastAsia"/>
        </w:rPr>
        <w:br/>
      </w:r>
      <w:r>
        <w:rPr>
          <w:rFonts w:hint="eastAsia"/>
        </w:rPr>
        <w:t>　　　　四、制冷设备企业发展策略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制冷设备企业多样化经营策略分析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一、制冷设备企业多样化经营情况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二、现行制冷设备行业多样化经营的方向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大型制冷设备企业集团未来发展策略分析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对中小制冷设备企业生产经营的建议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中国制冷设备产品竞争力优势分析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制冷设备整体产品竞争力分析</w:t>
      </w:r>
      <w:r>
        <w:rPr>
          <w:rFonts w:hint="eastAsia"/>
        </w:rPr>
        <w:br/>
      </w:r>
      <w:r>
        <w:rPr>
          <w:rFonts w:hint="eastAsia"/>
        </w:rPr>
        <w:t>　　　　一、制冷设备整体产品竞争力评价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二、制冷设备产品竞争力评价结果分析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制冷设备产品竞争力优势构建</w:t>
      </w:r>
      <w:r>
        <w:rPr>
          <w:rFonts w:hint="eastAsia"/>
        </w:rPr>
        <w:br/>
      </w:r>
      <w:r>
        <w:rPr>
          <w:rFonts w:hint="eastAsia"/>
        </w:rPr>
        <w:t>　　　　一、制冷设备产品竞争优势评价</w:t>
      </w:r>
      <w:r>
        <w:rPr>
          <w:rFonts w:hint="eastAsia"/>
        </w:rPr>
        <w:br/>
      </w:r>
      <w:r>
        <w:rPr>
          <w:rFonts w:hint="eastAsia"/>
        </w:rPr>
        <w:t>　　　　二、制冷设备产品竞争优势构建建议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制冷设备投资机会分析与项目投资建议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制冷设备投资机会分析</w:t>
      </w:r>
      <w:r>
        <w:rPr>
          <w:rFonts w:hint="eastAsia"/>
        </w:rPr>
        <w:br/>
      </w:r>
      <w:r>
        <w:rPr>
          <w:rFonts w:hint="eastAsia"/>
        </w:rPr>
        <w:t>　　第二节 制冷设备投资趋势分析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一、制冷设备行业投资环境考察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二、制冷设备投资风险及控制策略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三、制冷设备产品投资方向建议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四、制冷设备项目投资建议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制冷设备行业历程</w:t>
      </w:r>
      <w:r>
        <w:rPr>
          <w:rFonts w:hint="eastAsia"/>
        </w:rPr>
        <w:br/>
      </w:r>
      <w:r>
        <w:rPr>
          <w:rFonts w:hint="eastAsia"/>
        </w:rPr>
        <w:t>　　图表 制冷设备行业生命周期</w:t>
      </w:r>
      <w:r>
        <w:rPr>
          <w:rFonts w:hint="eastAsia"/>
        </w:rPr>
        <w:br/>
      </w:r>
      <w:r>
        <w:rPr>
          <w:rFonts w:hint="eastAsia"/>
        </w:rPr>
        <w:t>　　图表 制冷设备行业产业链分析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2024年中国制冷设备行业需求领域分布格局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2024年中国制冷设备进口国家及地区分析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2024年中国制冷设备出口国家及地区分析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2025-2031年中国制冷设备市场前景分析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18f6415ef47f2" w:history="1">
        <w:r>
          <w:rPr>
            <w:rStyle w:val="Hyperlink"/>
          </w:rPr>
          <w:t>2025-2031年中国制冷设备市场剖析及发展前景预测报告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070A928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18f6415ef47f2" w:history="1">
        <w:r>
          <w:rPr>
            <w:rStyle w:val="Hyperlink"/>
          </w:rPr>
          <w:t>https://www.20087.com/8/92/ZhiLengSheBeiShiChangDiaoYanBaoGao.html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热点：十大制冷设备品牌、制冷设备厂家排名、工业用制冷机、制冷设备回收、大型制冷设备都有哪些、制冷设备公司取名字大全、制冷机组制冷设备、制冷设备原理、制冷设备维修工职业资格证书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73d0eb3694b75" w:history="1">
      <w:r>
        <w:rPr>
          <w:rStyle w:val="Hyperlink"/>
        </w:rPr>
        <w:t>2025-2031年中国制冷设备市场剖析及发展前景预测报告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hiLengSheBeiShiChangDiaoYanBaoGao.html" TargetMode="External" Id="R85a18f6415ef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hiLengSheBeiShiChangDiaoYanBaoGao.html" TargetMode="External" Id="R9e473d0eb369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2024-08-28T23:03:00Z</dcterms:created>
  <dcterms:modified xsi:type="dcterms:W3CDTF">2024-08-29T00:03:00Z</dcterms:modified>
  <dc:subject>2025-2031年中国制冷设备市场剖析及发展前景预测报告</dc:subject>
  <dc:title>2025-2031年中国制冷设备市场剖析及发展前景预测报告</dc:title>
  <cp:keywords>2025-2031年中国制冷设备市场剖析及发展前景预测报告</cp:keywords>
  <dc:description>2025-2031年中国制冷设备市场剖析及发展前景预测报告</dc:description>
</cp:coreProperties>
</file>